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480DC1" w14:textId="77777777" w:rsidR="00A53F14" w:rsidRDefault="002D3C68" w:rsidP="00376E59">
      <w:pPr>
        <w:spacing w:after="5" w:line="264" w:lineRule="auto"/>
        <w:rPr>
          <w:rFonts w:ascii="Schulbuch for tDM" w:hAnsi="Schulbuch for tDM" w:cstheme="majorBidi"/>
          <w:b/>
          <w:bCs/>
          <w:color w:val="000000" w:themeColor="text1"/>
          <w:sz w:val="52"/>
          <w:szCs w:val="52"/>
        </w:rPr>
      </w:pPr>
      <w:r w:rsidRPr="00943807">
        <w:rPr>
          <w:rFonts w:ascii="Schulbuch for tDM" w:hAnsi="Schulbuch for tDM" w:cstheme="majorBidi"/>
          <w:b/>
          <w:bCs/>
          <w:color w:val="000000" w:themeColor="text1"/>
          <w:sz w:val="52"/>
          <w:szCs w:val="52"/>
        </w:rPr>
        <w:t xml:space="preserve">Design Museum </w:t>
      </w:r>
      <w:proofErr w:type="gramStart"/>
      <w:r w:rsidRPr="00943807">
        <w:rPr>
          <w:rFonts w:ascii="Schulbuch for tDM" w:hAnsi="Schulbuch for tDM" w:cstheme="majorBidi"/>
          <w:b/>
          <w:bCs/>
          <w:color w:val="000000" w:themeColor="text1"/>
          <w:sz w:val="52"/>
          <w:szCs w:val="52"/>
        </w:rPr>
        <w:t>unveils</w:t>
      </w:r>
      <w:proofErr w:type="gramEnd"/>
      <w:r w:rsidRPr="00943807">
        <w:rPr>
          <w:rFonts w:ascii="Schulbuch for tDM" w:hAnsi="Schulbuch for tDM" w:cstheme="majorBidi"/>
          <w:b/>
          <w:bCs/>
          <w:color w:val="000000" w:themeColor="text1"/>
          <w:sz w:val="52"/>
          <w:szCs w:val="52"/>
        </w:rPr>
        <w:t xml:space="preserve"> </w:t>
      </w:r>
    </w:p>
    <w:p w14:paraId="3EE537C3" w14:textId="7A339919" w:rsidR="006767F8" w:rsidRPr="00A03343" w:rsidRDefault="002D3C68" w:rsidP="00376E59">
      <w:pPr>
        <w:spacing w:after="5" w:line="264" w:lineRule="auto"/>
        <w:rPr>
          <w:rFonts w:ascii="Schulbuch for tDM" w:hAnsi="Schulbuch for tDM" w:cstheme="majorBidi"/>
          <w:b/>
          <w:bCs/>
          <w:color w:val="000000" w:themeColor="text1"/>
          <w:sz w:val="21"/>
          <w:szCs w:val="21"/>
        </w:rPr>
      </w:pPr>
      <w:r w:rsidRPr="00943807">
        <w:rPr>
          <w:rFonts w:ascii="Schulbuch for tDM" w:hAnsi="Schulbuch for tDM" w:cstheme="majorBidi"/>
          <w:b/>
          <w:bCs/>
          <w:color w:val="000000" w:themeColor="text1"/>
          <w:sz w:val="52"/>
          <w:szCs w:val="52"/>
        </w:rPr>
        <w:t xml:space="preserve">Ai Weiwei’s </w:t>
      </w:r>
      <w:r w:rsidR="007610BD" w:rsidRPr="00943807">
        <w:rPr>
          <w:rFonts w:ascii="Schulbuch for tDM" w:hAnsi="Schulbuch for tDM" w:cstheme="majorBidi"/>
          <w:b/>
          <w:bCs/>
          <w:color w:val="000000" w:themeColor="text1"/>
          <w:sz w:val="52"/>
          <w:szCs w:val="52"/>
        </w:rPr>
        <w:t>largest</w:t>
      </w:r>
      <w:r w:rsidR="00885122">
        <w:rPr>
          <w:rFonts w:ascii="Schulbuch for tDM" w:hAnsi="Schulbuch for tDM" w:cstheme="majorBidi"/>
          <w:b/>
          <w:bCs/>
          <w:color w:val="000000" w:themeColor="text1"/>
          <w:sz w:val="52"/>
          <w:szCs w:val="52"/>
        </w:rPr>
        <w:t>-</w:t>
      </w:r>
      <w:r w:rsidRPr="00943807">
        <w:rPr>
          <w:rFonts w:ascii="Schulbuch for tDM" w:hAnsi="Schulbuch for tDM" w:cstheme="majorBidi"/>
          <w:b/>
          <w:bCs/>
          <w:color w:val="000000" w:themeColor="text1"/>
          <w:sz w:val="52"/>
          <w:szCs w:val="52"/>
        </w:rPr>
        <w:t xml:space="preserve">ever Lego </w:t>
      </w:r>
      <w:r w:rsidR="00561E04" w:rsidRPr="00943807">
        <w:rPr>
          <w:rFonts w:ascii="Schulbuch for tDM" w:hAnsi="Schulbuch for tDM" w:cstheme="majorBidi"/>
          <w:b/>
          <w:bCs/>
          <w:color w:val="000000" w:themeColor="text1"/>
          <w:sz w:val="52"/>
          <w:szCs w:val="52"/>
        </w:rPr>
        <w:t>artwork</w:t>
      </w:r>
      <w:r w:rsidR="00D14890" w:rsidRPr="00C817E1">
        <w:rPr>
          <w:rFonts w:ascii="Schulbuch for tDM" w:hAnsi="Schulbuch for tDM" w:cstheme="majorBidi"/>
          <w:b/>
          <w:bCs/>
          <w:color w:val="FF0000"/>
          <w:sz w:val="22"/>
          <w:szCs w:val="22"/>
        </w:rPr>
        <w:br/>
      </w:r>
    </w:p>
    <w:p w14:paraId="41472CCE" w14:textId="16B08E4A" w:rsidR="00A03343" w:rsidRDefault="00A03343" w:rsidP="007610BD">
      <w:pPr>
        <w:spacing w:after="5" w:line="264" w:lineRule="auto"/>
        <w:rPr>
          <w:rFonts w:ascii="Schulbuch for tDM" w:hAnsi="Schulbuch for tDM" w:cstheme="majorBidi"/>
          <w:i/>
          <w:iCs/>
          <w:sz w:val="16"/>
          <w:szCs w:val="16"/>
          <w:highlight w:val="yellow"/>
        </w:rPr>
      </w:pPr>
      <w:r>
        <w:rPr>
          <w:rFonts w:ascii="Schulbuch for tDM" w:hAnsi="Schulbuch for tDM" w:cstheme="majorBidi"/>
          <w:i/>
          <w:iCs/>
          <w:noProof/>
          <w:sz w:val="16"/>
          <w:szCs w:val="16"/>
        </w:rPr>
        <w:drawing>
          <wp:inline distT="0" distB="0" distL="0" distR="0" wp14:anchorId="0E4F7DA9" wp14:editId="380FEF16">
            <wp:extent cx="4316095" cy="1642745"/>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a:stretch>
                      <a:fillRect/>
                    </a:stretch>
                  </pic:blipFill>
                  <pic:spPr>
                    <a:xfrm>
                      <a:off x="0" y="0"/>
                      <a:ext cx="4316095" cy="1642745"/>
                    </a:xfrm>
                    <a:prstGeom prst="rect">
                      <a:avLst/>
                    </a:prstGeom>
                  </pic:spPr>
                </pic:pic>
              </a:graphicData>
            </a:graphic>
          </wp:inline>
        </w:drawing>
      </w:r>
    </w:p>
    <w:p w14:paraId="6C5BAD9F" w14:textId="77777777" w:rsidR="00A03343" w:rsidRDefault="00A03343" w:rsidP="007610BD">
      <w:pPr>
        <w:spacing w:after="5" w:line="264" w:lineRule="auto"/>
        <w:rPr>
          <w:rFonts w:ascii="Schulbuch for tDM" w:hAnsi="Schulbuch for tDM" w:cstheme="majorBidi"/>
          <w:i/>
          <w:iCs/>
          <w:sz w:val="16"/>
          <w:szCs w:val="16"/>
          <w:highlight w:val="yellow"/>
        </w:rPr>
      </w:pPr>
    </w:p>
    <w:p w14:paraId="6C5597A7" w14:textId="7E38707D" w:rsidR="00A03343" w:rsidRPr="007523F9" w:rsidRDefault="00A03343" w:rsidP="00376E59">
      <w:pPr>
        <w:spacing w:after="5" w:line="264" w:lineRule="auto"/>
        <w:textAlignment w:val="baseline"/>
        <w:rPr>
          <w:rFonts w:ascii="Schulbuch for tDM" w:hAnsi="Schulbuch for tDM" w:cs="Arial"/>
          <w:i/>
          <w:iCs/>
          <w:color w:val="000000"/>
          <w:sz w:val="15"/>
          <w:szCs w:val="15"/>
          <w:shd w:val="clear" w:color="auto" w:fill="FFFFFF"/>
        </w:rPr>
      </w:pPr>
      <w:r w:rsidRPr="007523F9">
        <w:rPr>
          <w:rFonts w:ascii="Schulbuch for tDM" w:hAnsi="Schulbuch for tDM" w:cs="Arial"/>
          <w:i/>
          <w:iCs/>
          <w:color w:val="000000"/>
          <w:sz w:val="15"/>
          <w:szCs w:val="15"/>
          <w:shd w:val="clear" w:color="auto" w:fill="FFFFFF"/>
        </w:rPr>
        <w:t xml:space="preserve">Photo © Ela </w:t>
      </w:r>
      <w:proofErr w:type="spellStart"/>
      <w:r w:rsidRPr="007523F9">
        <w:rPr>
          <w:rFonts w:ascii="Schulbuch for tDM" w:hAnsi="Schulbuch for tDM" w:cs="Arial"/>
          <w:i/>
          <w:iCs/>
          <w:color w:val="000000"/>
          <w:sz w:val="15"/>
          <w:szCs w:val="15"/>
          <w:shd w:val="clear" w:color="auto" w:fill="FFFFFF"/>
        </w:rPr>
        <w:t>Bialkowska</w:t>
      </w:r>
      <w:proofErr w:type="spellEnd"/>
      <w:r w:rsidRPr="007523F9">
        <w:rPr>
          <w:rFonts w:ascii="Schulbuch for tDM" w:hAnsi="Schulbuch for tDM" w:cs="Arial"/>
          <w:i/>
          <w:iCs/>
          <w:color w:val="000000"/>
          <w:sz w:val="15"/>
          <w:szCs w:val="15"/>
          <w:shd w:val="clear" w:color="auto" w:fill="FFFFFF"/>
        </w:rPr>
        <w:t>/OKNO studio. © Image courtesy of the artist and Galleria Continua</w:t>
      </w:r>
    </w:p>
    <w:p w14:paraId="22A921D6" w14:textId="77777777" w:rsidR="00A03343" w:rsidRDefault="00A03343" w:rsidP="00376E59">
      <w:pPr>
        <w:spacing w:after="5" w:line="264" w:lineRule="auto"/>
        <w:textAlignment w:val="baseline"/>
        <w:rPr>
          <w:rFonts w:ascii="Schulbuch for tDM" w:hAnsi="Schulbuch for tDM"/>
          <w:b/>
          <w:bCs/>
          <w:i/>
          <w:iCs/>
          <w:color w:val="000000" w:themeColor="text1"/>
          <w:sz w:val="22"/>
          <w:szCs w:val="22"/>
        </w:rPr>
      </w:pPr>
    </w:p>
    <w:p w14:paraId="725C224D" w14:textId="7E43064C" w:rsidR="006767F8" w:rsidRPr="00A03343" w:rsidRDefault="00C5305B" w:rsidP="00376E59">
      <w:pPr>
        <w:spacing w:after="5" w:line="264" w:lineRule="auto"/>
        <w:textAlignment w:val="baseline"/>
        <w:rPr>
          <w:rFonts w:ascii="Schulbuch for tDM" w:hAnsi="Schulbuch for tDM"/>
          <w:b/>
          <w:bCs/>
          <w:i/>
          <w:iCs/>
          <w:color w:val="000000" w:themeColor="text1"/>
          <w:sz w:val="22"/>
          <w:szCs w:val="22"/>
        </w:rPr>
      </w:pPr>
      <w:r w:rsidRPr="00736C6A">
        <w:rPr>
          <w:rFonts w:ascii="Schulbuch for tDM" w:hAnsi="Schulbuch for tDM"/>
          <w:b/>
          <w:bCs/>
          <w:i/>
          <w:iCs/>
          <w:color w:val="000000" w:themeColor="text1"/>
          <w:sz w:val="22"/>
          <w:szCs w:val="22"/>
        </w:rPr>
        <w:t>Ai Weiwei: Making Sense</w:t>
      </w:r>
    </w:p>
    <w:p w14:paraId="0638E11A" w14:textId="1F21CCA5" w:rsidR="00FD432A" w:rsidRPr="00736C6A" w:rsidRDefault="00C5305B" w:rsidP="00376E59">
      <w:pPr>
        <w:spacing w:after="5" w:line="264" w:lineRule="auto"/>
        <w:textAlignment w:val="baseline"/>
        <w:rPr>
          <w:rFonts w:ascii="Schulbuch for tDM" w:hAnsi="Schulbuch for tDM" w:cs="Segoe UI"/>
          <w:sz w:val="22"/>
          <w:szCs w:val="22"/>
        </w:rPr>
      </w:pPr>
      <w:r w:rsidRPr="00736C6A">
        <w:rPr>
          <w:rFonts w:ascii="Schulbuch for tDM" w:hAnsi="Schulbuch for tDM" w:cs="Segoe UI"/>
          <w:sz w:val="22"/>
          <w:szCs w:val="22"/>
        </w:rPr>
        <w:t>07</w:t>
      </w:r>
      <w:r w:rsidR="006767F8" w:rsidRPr="00736C6A">
        <w:rPr>
          <w:rFonts w:ascii="Schulbuch for tDM" w:hAnsi="Schulbuch for tDM" w:cs="Segoe UI"/>
          <w:sz w:val="22"/>
          <w:szCs w:val="22"/>
        </w:rPr>
        <w:t xml:space="preserve"> </w:t>
      </w:r>
      <w:r w:rsidRPr="00736C6A">
        <w:rPr>
          <w:rFonts w:ascii="Schulbuch for tDM" w:hAnsi="Schulbuch for tDM" w:cs="Segoe UI"/>
          <w:sz w:val="22"/>
          <w:szCs w:val="22"/>
        </w:rPr>
        <w:t>April</w:t>
      </w:r>
      <w:r w:rsidR="006767F8" w:rsidRPr="00736C6A">
        <w:rPr>
          <w:rFonts w:ascii="Schulbuch for tDM" w:hAnsi="Schulbuch for tDM" w:cs="Segoe UI"/>
          <w:sz w:val="22"/>
          <w:szCs w:val="22"/>
        </w:rPr>
        <w:t xml:space="preserve"> – </w:t>
      </w:r>
      <w:r w:rsidRPr="00736C6A">
        <w:rPr>
          <w:rFonts w:ascii="Schulbuch for tDM" w:hAnsi="Schulbuch for tDM" w:cs="Segoe UI"/>
          <w:sz w:val="22"/>
          <w:szCs w:val="22"/>
        </w:rPr>
        <w:t>30</w:t>
      </w:r>
      <w:r w:rsidR="006767F8" w:rsidRPr="00736C6A">
        <w:rPr>
          <w:rFonts w:ascii="Schulbuch for tDM" w:hAnsi="Schulbuch for tDM" w:cs="Segoe UI"/>
          <w:sz w:val="22"/>
          <w:szCs w:val="22"/>
        </w:rPr>
        <w:t xml:space="preserve"> </w:t>
      </w:r>
      <w:r w:rsidRPr="00736C6A">
        <w:rPr>
          <w:rFonts w:ascii="Schulbuch for tDM" w:hAnsi="Schulbuch for tDM" w:cs="Segoe UI"/>
          <w:sz w:val="22"/>
          <w:szCs w:val="22"/>
        </w:rPr>
        <w:t>July</w:t>
      </w:r>
      <w:r w:rsidR="006767F8" w:rsidRPr="00736C6A">
        <w:rPr>
          <w:rFonts w:ascii="Schulbuch for tDM" w:hAnsi="Schulbuch for tDM" w:cs="Segoe UI"/>
          <w:sz w:val="22"/>
          <w:szCs w:val="22"/>
        </w:rPr>
        <w:t xml:space="preserve"> 2023</w:t>
      </w:r>
    </w:p>
    <w:p w14:paraId="0DCA832A" w14:textId="77777777" w:rsidR="00421683" w:rsidRPr="00736C6A" w:rsidRDefault="006767F8" w:rsidP="00376E59">
      <w:pPr>
        <w:spacing w:after="5" w:line="264" w:lineRule="auto"/>
        <w:textAlignment w:val="baseline"/>
        <w:rPr>
          <w:rFonts w:ascii="Schulbuch for tDM" w:hAnsi="Schulbuch for tDM" w:cs="Segoe UI"/>
          <w:sz w:val="22"/>
          <w:szCs w:val="22"/>
        </w:rPr>
      </w:pPr>
      <w:r w:rsidRPr="00736C6A">
        <w:rPr>
          <w:rFonts w:ascii="Schulbuch for tDM" w:hAnsi="Schulbuch for tDM" w:cs="Segoe UI"/>
          <w:sz w:val="22"/>
          <w:szCs w:val="22"/>
        </w:rPr>
        <w:t>the Design Museum </w:t>
      </w:r>
    </w:p>
    <w:p w14:paraId="3CAF18C7" w14:textId="4DB3CD3E" w:rsidR="00421683" w:rsidRPr="00736C6A" w:rsidRDefault="00D934A9" w:rsidP="00376E59">
      <w:pPr>
        <w:spacing w:after="5" w:line="264" w:lineRule="auto"/>
        <w:rPr>
          <w:rFonts w:ascii="Schulbuch for tDM" w:hAnsi="Schulbuch for tDM"/>
          <w:sz w:val="22"/>
          <w:szCs w:val="22"/>
        </w:rPr>
      </w:pPr>
      <w:hyperlink r:id="rId12" w:history="1">
        <w:r w:rsidR="001646B3" w:rsidRPr="00D934A9">
          <w:rPr>
            <w:rStyle w:val="Hyperlink"/>
            <w:rFonts w:ascii="Schulbuch for tDM" w:hAnsi="Schulbuch for tDM" w:cs="Segoe UI"/>
            <w:b/>
            <w:bCs/>
            <w:sz w:val="22"/>
            <w:szCs w:val="22"/>
            <w:shd w:val="clear" w:color="auto" w:fill="FFFFFF"/>
          </w:rPr>
          <w:t>PRESS IM</w:t>
        </w:r>
        <w:r w:rsidR="001646B3" w:rsidRPr="00D934A9">
          <w:rPr>
            <w:rStyle w:val="Hyperlink"/>
            <w:rFonts w:ascii="Schulbuch for tDM" w:hAnsi="Schulbuch for tDM" w:cs="Segoe UI"/>
            <w:b/>
            <w:bCs/>
            <w:sz w:val="22"/>
            <w:szCs w:val="22"/>
            <w:shd w:val="clear" w:color="auto" w:fill="FFFFFF"/>
          </w:rPr>
          <w:t>A</w:t>
        </w:r>
        <w:r w:rsidR="001646B3" w:rsidRPr="00D934A9">
          <w:rPr>
            <w:rStyle w:val="Hyperlink"/>
            <w:rFonts w:ascii="Schulbuch for tDM" w:hAnsi="Schulbuch for tDM" w:cs="Segoe UI"/>
            <w:b/>
            <w:bCs/>
            <w:sz w:val="22"/>
            <w:szCs w:val="22"/>
            <w:shd w:val="clear" w:color="auto" w:fill="FFFFFF"/>
          </w:rPr>
          <w:t>GES</w:t>
        </w:r>
      </w:hyperlink>
    </w:p>
    <w:p w14:paraId="493F7571" w14:textId="77777777" w:rsidR="007610BD" w:rsidRDefault="007610BD" w:rsidP="007610BD">
      <w:pPr>
        <w:spacing w:after="5" w:line="264" w:lineRule="auto"/>
        <w:rPr>
          <w:rFonts w:ascii="Schulbuch for tDM" w:hAnsi="Schulbuch for tDM"/>
          <w:color w:val="000000" w:themeColor="text1"/>
          <w:sz w:val="22"/>
          <w:szCs w:val="22"/>
        </w:rPr>
      </w:pPr>
    </w:p>
    <w:p w14:paraId="167F8256" w14:textId="70155024" w:rsidR="004A1FC9" w:rsidRPr="007610BD" w:rsidRDefault="004A1FC9" w:rsidP="007610BD">
      <w:pPr>
        <w:spacing w:after="5" w:line="264" w:lineRule="auto"/>
        <w:rPr>
          <w:rFonts w:ascii="Schulbuch for tDM" w:hAnsi="Schulbuch for tDM" w:cstheme="majorHAnsi"/>
          <w:b/>
          <w:sz w:val="22"/>
          <w:szCs w:val="22"/>
        </w:rPr>
      </w:pPr>
      <w:r w:rsidRPr="007610BD">
        <w:rPr>
          <w:rFonts w:ascii="Schulbuch for tDM" w:hAnsi="Schulbuch for tDM"/>
          <w:color w:val="000000" w:themeColor="text1"/>
          <w:sz w:val="22"/>
          <w:szCs w:val="22"/>
        </w:rPr>
        <w:t>In advance of his</w:t>
      </w:r>
      <w:r w:rsidR="000D18E6" w:rsidRPr="007610BD">
        <w:rPr>
          <w:rFonts w:ascii="Schulbuch for tDM" w:hAnsi="Schulbuch for tDM"/>
          <w:color w:val="000000" w:themeColor="text1"/>
          <w:sz w:val="22"/>
          <w:szCs w:val="22"/>
        </w:rPr>
        <w:t xml:space="preserve"> </w:t>
      </w:r>
      <w:r w:rsidR="005D3691" w:rsidRPr="007610BD">
        <w:rPr>
          <w:rFonts w:ascii="Schulbuch for tDM" w:hAnsi="Schulbuch for tDM"/>
          <w:color w:val="000000" w:themeColor="text1"/>
          <w:sz w:val="22"/>
          <w:szCs w:val="22"/>
        </w:rPr>
        <w:t>first</w:t>
      </w:r>
      <w:r w:rsidR="000D18E6" w:rsidRPr="007610BD">
        <w:rPr>
          <w:rFonts w:ascii="Schulbuch for tDM" w:hAnsi="Schulbuch for tDM"/>
          <w:color w:val="000000" w:themeColor="text1"/>
          <w:sz w:val="22"/>
          <w:szCs w:val="22"/>
        </w:rPr>
        <w:t xml:space="preserve"> design-focused</w:t>
      </w:r>
      <w:r w:rsidR="00561E04" w:rsidRPr="007610BD">
        <w:rPr>
          <w:rFonts w:ascii="Schulbuch for tDM" w:hAnsi="Schulbuch for tDM"/>
          <w:color w:val="000000" w:themeColor="text1"/>
          <w:sz w:val="22"/>
          <w:szCs w:val="22"/>
        </w:rPr>
        <w:t xml:space="preserve"> exhibition</w:t>
      </w:r>
      <w:r w:rsidR="007610BD" w:rsidRPr="007610BD">
        <w:rPr>
          <w:rFonts w:ascii="Schulbuch for tDM" w:hAnsi="Schulbuch for tDM"/>
          <w:color w:val="000000" w:themeColor="text1"/>
          <w:sz w:val="22"/>
          <w:szCs w:val="22"/>
        </w:rPr>
        <w:t xml:space="preserve"> — opening next month —</w:t>
      </w:r>
      <w:r w:rsidRPr="007610BD">
        <w:rPr>
          <w:rFonts w:ascii="Schulbuch for tDM" w:hAnsi="Schulbuch for tDM"/>
          <w:color w:val="000000" w:themeColor="text1"/>
          <w:sz w:val="22"/>
          <w:szCs w:val="22"/>
        </w:rPr>
        <w:t xml:space="preserve"> t</w:t>
      </w:r>
      <w:r w:rsidR="00410806" w:rsidRPr="007610BD">
        <w:rPr>
          <w:rFonts w:ascii="Schulbuch for tDM" w:hAnsi="Schulbuch for tDM"/>
          <w:color w:val="000000" w:themeColor="text1"/>
          <w:sz w:val="22"/>
          <w:szCs w:val="22"/>
        </w:rPr>
        <w:t xml:space="preserve">he Design Museum </w:t>
      </w:r>
      <w:r w:rsidR="009D3AAC" w:rsidRPr="007610BD">
        <w:rPr>
          <w:rFonts w:ascii="Schulbuch for tDM" w:hAnsi="Schulbuch for tDM"/>
          <w:color w:val="000000" w:themeColor="text1"/>
          <w:sz w:val="22"/>
          <w:szCs w:val="22"/>
        </w:rPr>
        <w:t>today</w:t>
      </w:r>
      <w:r w:rsidR="00410806" w:rsidRPr="007610BD">
        <w:rPr>
          <w:rFonts w:ascii="Schulbuch for tDM" w:hAnsi="Schulbuch for tDM"/>
          <w:color w:val="000000" w:themeColor="text1"/>
          <w:sz w:val="22"/>
          <w:szCs w:val="22"/>
        </w:rPr>
        <w:t xml:space="preserve"> </w:t>
      </w:r>
      <w:r w:rsidRPr="007610BD">
        <w:rPr>
          <w:rFonts w:ascii="Schulbuch for tDM" w:hAnsi="Schulbuch for tDM"/>
          <w:color w:val="000000" w:themeColor="text1"/>
          <w:sz w:val="22"/>
          <w:szCs w:val="22"/>
        </w:rPr>
        <w:t>unveil</w:t>
      </w:r>
      <w:r w:rsidR="009D3AAC" w:rsidRPr="007610BD">
        <w:rPr>
          <w:rFonts w:ascii="Schulbuch for tDM" w:hAnsi="Schulbuch for tDM"/>
          <w:color w:val="000000" w:themeColor="text1"/>
          <w:sz w:val="22"/>
          <w:szCs w:val="22"/>
        </w:rPr>
        <w:t>s</w:t>
      </w:r>
      <w:r w:rsidR="00410806" w:rsidRPr="007610BD">
        <w:rPr>
          <w:rFonts w:ascii="Schulbuch for tDM" w:hAnsi="Schulbuch for tDM"/>
          <w:color w:val="000000" w:themeColor="text1"/>
          <w:sz w:val="22"/>
          <w:szCs w:val="22"/>
        </w:rPr>
        <w:t xml:space="preserve"> a major new work by</w:t>
      </w:r>
      <w:r w:rsidR="009D3AAC" w:rsidRPr="007610BD">
        <w:rPr>
          <w:rFonts w:ascii="Schulbuch for tDM" w:hAnsi="Schulbuch for tDM"/>
          <w:color w:val="000000" w:themeColor="text1"/>
          <w:sz w:val="22"/>
          <w:szCs w:val="22"/>
        </w:rPr>
        <w:t xml:space="preserve"> celebrated </w:t>
      </w:r>
      <w:r w:rsidR="00A45750">
        <w:rPr>
          <w:rFonts w:ascii="Schulbuch for tDM" w:hAnsi="Schulbuch for tDM"/>
          <w:color w:val="000000" w:themeColor="text1"/>
          <w:sz w:val="22"/>
          <w:szCs w:val="22"/>
        </w:rPr>
        <w:t xml:space="preserve">global </w:t>
      </w:r>
      <w:r w:rsidR="009D3AAC" w:rsidRPr="007610BD">
        <w:rPr>
          <w:rFonts w:ascii="Schulbuch for tDM" w:hAnsi="Schulbuch for tDM"/>
          <w:color w:val="000000" w:themeColor="text1"/>
          <w:sz w:val="22"/>
          <w:szCs w:val="22"/>
        </w:rPr>
        <w:t>artist</w:t>
      </w:r>
      <w:r w:rsidR="00410806" w:rsidRPr="007610BD">
        <w:rPr>
          <w:rFonts w:ascii="Schulbuch for tDM" w:hAnsi="Schulbuch for tDM"/>
          <w:color w:val="000000" w:themeColor="text1"/>
          <w:sz w:val="22"/>
          <w:szCs w:val="22"/>
        </w:rPr>
        <w:t xml:space="preserve"> </w:t>
      </w:r>
      <w:r w:rsidR="00C5305B" w:rsidRPr="007610BD">
        <w:rPr>
          <w:rFonts w:ascii="Schulbuch for tDM" w:hAnsi="Schulbuch for tDM"/>
          <w:color w:val="000000" w:themeColor="text1"/>
          <w:sz w:val="22"/>
          <w:szCs w:val="22"/>
        </w:rPr>
        <w:t>Ai Weiwei</w:t>
      </w:r>
      <w:r w:rsidRPr="007610BD">
        <w:rPr>
          <w:rFonts w:ascii="Schulbuch for tDM" w:hAnsi="Schulbuch for tDM"/>
          <w:color w:val="000000" w:themeColor="text1"/>
          <w:sz w:val="22"/>
          <w:szCs w:val="22"/>
        </w:rPr>
        <w:t xml:space="preserve">. </w:t>
      </w:r>
    </w:p>
    <w:p w14:paraId="0BE2E81B" w14:textId="77777777" w:rsidR="004A1FC9" w:rsidRDefault="004A1FC9" w:rsidP="00376E59">
      <w:pPr>
        <w:spacing w:after="5" w:line="264" w:lineRule="auto"/>
        <w:ind w:right="100"/>
        <w:rPr>
          <w:rFonts w:ascii="Schulbuch for tDM" w:hAnsi="Schulbuch for tDM"/>
          <w:color w:val="000000" w:themeColor="text1"/>
          <w:sz w:val="22"/>
          <w:szCs w:val="22"/>
        </w:rPr>
      </w:pPr>
    </w:p>
    <w:p w14:paraId="24C9CB08" w14:textId="46763D29" w:rsidR="009D3AAC" w:rsidRDefault="009D3AAC" w:rsidP="00376E59">
      <w:pPr>
        <w:spacing w:after="5" w:line="264" w:lineRule="auto"/>
        <w:ind w:right="100"/>
        <w:rPr>
          <w:rFonts w:ascii="Schulbuch for tDM" w:hAnsi="Schulbuch for tDM"/>
          <w:color w:val="000000" w:themeColor="text1"/>
          <w:sz w:val="22"/>
          <w:szCs w:val="22"/>
        </w:rPr>
      </w:pPr>
      <w:r>
        <w:rPr>
          <w:rFonts w:ascii="Schulbuch for tDM" w:hAnsi="Schulbuch for tDM"/>
          <w:color w:val="000000" w:themeColor="text1"/>
          <w:sz w:val="22"/>
          <w:szCs w:val="22"/>
        </w:rPr>
        <w:t xml:space="preserve">Constructed entirely of Lego, the work is a recreation of </w:t>
      </w:r>
      <w:r w:rsidRPr="009D3AAC">
        <w:rPr>
          <w:rFonts w:ascii="Schulbuch for tDM" w:hAnsi="Schulbuch for tDM"/>
          <w:color w:val="000000" w:themeColor="text1"/>
          <w:sz w:val="22"/>
          <w:szCs w:val="22"/>
        </w:rPr>
        <w:t>one the most famous paintings by French Impressionist Claude Monet</w:t>
      </w:r>
      <w:r w:rsidR="004A1FC9">
        <w:rPr>
          <w:rFonts w:ascii="Schulbuch for tDM" w:hAnsi="Schulbuch for tDM"/>
          <w:color w:val="000000" w:themeColor="text1"/>
          <w:sz w:val="22"/>
          <w:szCs w:val="22"/>
        </w:rPr>
        <w:t xml:space="preserve">. It is </w:t>
      </w:r>
      <w:r w:rsidR="00410806">
        <w:rPr>
          <w:rFonts w:ascii="Schulbuch for tDM" w:hAnsi="Schulbuch for tDM"/>
          <w:color w:val="000000" w:themeColor="text1"/>
          <w:sz w:val="22"/>
          <w:szCs w:val="22"/>
        </w:rPr>
        <w:t xml:space="preserve">the largest Lego artwork </w:t>
      </w:r>
      <w:r>
        <w:rPr>
          <w:rFonts w:ascii="Schulbuch for tDM" w:hAnsi="Schulbuch for tDM"/>
          <w:color w:val="000000" w:themeColor="text1"/>
          <w:sz w:val="22"/>
          <w:szCs w:val="22"/>
        </w:rPr>
        <w:t>Ai Weiwei has ever</w:t>
      </w:r>
      <w:r w:rsidR="00410806">
        <w:rPr>
          <w:rFonts w:ascii="Schulbuch for tDM" w:hAnsi="Schulbuch for tDM"/>
          <w:color w:val="000000" w:themeColor="text1"/>
          <w:sz w:val="22"/>
          <w:szCs w:val="22"/>
        </w:rPr>
        <w:t xml:space="preserve"> </w:t>
      </w:r>
      <w:r w:rsidR="005D3691">
        <w:rPr>
          <w:rFonts w:ascii="Schulbuch for tDM" w:hAnsi="Schulbuch for tDM"/>
          <w:color w:val="000000" w:themeColor="text1"/>
          <w:sz w:val="22"/>
          <w:szCs w:val="22"/>
        </w:rPr>
        <w:t>made</w:t>
      </w:r>
      <w:r>
        <w:rPr>
          <w:rFonts w:ascii="Schulbuch for tDM" w:hAnsi="Schulbuch for tDM"/>
          <w:color w:val="000000" w:themeColor="text1"/>
          <w:sz w:val="22"/>
          <w:szCs w:val="22"/>
        </w:rPr>
        <w:t>.</w:t>
      </w:r>
    </w:p>
    <w:p w14:paraId="55500798" w14:textId="77777777" w:rsidR="009D3AAC" w:rsidRDefault="009D3AAC" w:rsidP="00376E59">
      <w:pPr>
        <w:spacing w:after="5" w:line="264" w:lineRule="auto"/>
        <w:ind w:right="100"/>
        <w:rPr>
          <w:rFonts w:ascii="Schulbuch for tDM" w:hAnsi="Schulbuch for tDM"/>
          <w:color w:val="000000" w:themeColor="text1"/>
          <w:sz w:val="22"/>
          <w:szCs w:val="22"/>
        </w:rPr>
      </w:pPr>
    </w:p>
    <w:p w14:paraId="3AFD5247" w14:textId="6C516E2F" w:rsidR="004C6818" w:rsidRPr="007610BD" w:rsidRDefault="009D3AAC" w:rsidP="004C6818">
      <w:pPr>
        <w:spacing w:after="5" w:line="264" w:lineRule="auto"/>
        <w:ind w:right="100"/>
        <w:rPr>
          <w:rFonts w:ascii="Schulbuch for tDM" w:hAnsi="Schulbuch for tDM"/>
          <w:color w:val="000000" w:themeColor="text1"/>
          <w:sz w:val="22"/>
          <w:szCs w:val="22"/>
        </w:rPr>
      </w:pPr>
      <w:r w:rsidRPr="007610BD">
        <w:rPr>
          <w:rFonts w:ascii="Schulbuch for tDM" w:hAnsi="Schulbuch for tDM"/>
          <w:color w:val="000000" w:themeColor="text1"/>
          <w:sz w:val="22"/>
          <w:szCs w:val="22"/>
        </w:rPr>
        <w:t xml:space="preserve">Titled </w:t>
      </w:r>
      <w:r w:rsidRPr="007610BD">
        <w:rPr>
          <w:rFonts w:ascii="Schulbuch for tDM" w:hAnsi="Schulbuch for tDM"/>
          <w:i/>
          <w:iCs/>
          <w:color w:val="000000" w:themeColor="text1"/>
          <w:sz w:val="22"/>
          <w:szCs w:val="22"/>
        </w:rPr>
        <w:t>Water Lilies #1</w:t>
      </w:r>
      <w:r w:rsidR="008D3740">
        <w:rPr>
          <w:rFonts w:ascii="Schulbuch for tDM" w:hAnsi="Schulbuch for tDM"/>
          <w:i/>
          <w:iCs/>
          <w:color w:val="000000" w:themeColor="text1"/>
          <w:sz w:val="22"/>
          <w:szCs w:val="22"/>
        </w:rPr>
        <w:t xml:space="preserve">, </w:t>
      </w:r>
      <w:r w:rsidR="008D3740">
        <w:rPr>
          <w:rFonts w:ascii="Schulbuch for tDM" w:hAnsi="Schulbuch for tDM"/>
          <w:color w:val="000000" w:themeColor="text1"/>
          <w:sz w:val="22"/>
          <w:szCs w:val="22"/>
        </w:rPr>
        <w:t>the work is</w:t>
      </w:r>
      <w:r w:rsidR="004C6818">
        <w:rPr>
          <w:rFonts w:ascii="Schulbuch for tDM" w:hAnsi="Schulbuch for tDM"/>
          <w:color w:val="000000" w:themeColor="text1"/>
          <w:sz w:val="22"/>
          <w:szCs w:val="22"/>
        </w:rPr>
        <w:t xml:space="preserve"> </w:t>
      </w:r>
      <w:r w:rsidR="004C6818" w:rsidRPr="007610BD">
        <w:rPr>
          <w:rFonts w:ascii="Schulbuch for tDM" w:hAnsi="Schulbuch for tDM"/>
          <w:color w:val="000000" w:themeColor="text1"/>
          <w:sz w:val="22"/>
          <w:szCs w:val="22"/>
        </w:rPr>
        <w:t>over 15m in length</w:t>
      </w:r>
      <w:r w:rsidR="008D3740">
        <w:rPr>
          <w:rFonts w:ascii="Schulbuch for tDM" w:hAnsi="Schulbuch for tDM"/>
          <w:color w:val="000000" w:themeColor="text1"/>
          <w:sz w:val="22"/>
          <w:szCs w:val="22"/>
        </w:rPr>
        <w:t xml:space="preserve"> and</w:t>
      </w:r>
      <w:r w:rsidR="004C6818" w:rsidRPr="007610BD">
        <w:rPr>
          <w:rFonts w:ascii="Schulbuch for tDM" w:hAnsi="Schulbuch for tDM"/>
          <w:color w:val="000000" w:themeColor="text1"/>
          <w:sz w:val="22"/>
          <w:szCs w:val="22"/>
        </w:rPr>
        <w:t xml:space="preserve"> will span the entire length of one of the walls in the Design Museum gallery. </w:t>
      </w:r>
    </w:p>
    <w:p w14:paraId="5C191EED" w14:textId="4CBCF112" w:rsidR="004C6818" w:rsidRPr="007610BD" w:rsidRDefault="004C6818" w:rsidP="004C6818">
      <w:pPr>
        <w:spacing w:after="5" w:line="264" w:lineRule="auto"/>
        <w:ind w:right="100"/>
        <w:rPr>
          <w:rFonts w:ascii="Schulbuch for tDM" w:hAnsi="Schulbuch for tDM"/>
          <w:color w:val="000000" w:themeColor="text1"/>
          <w:sz w:val="22"/>
          <w:szCs w:val="22"/>
        </w:rPr>
      </w:pPr>
      <w:r>
        <w:rPr>
          <w:rFonts w:ascii="Schulbuch for tDM" w:hAnsi="Schulbuch for tDM"/>
          <w:color w:val="000000" w:themeColor="text1"/>
          <w:sz w:val="22"/>
          <w:szCs w:val="22"/>
        </w:rPr>
        <w:t xml:space="preserve">It </w:t>
      </w:r>
      <w:r w:rsidRPr="007610BD">
        <w:rPr>
          <w:rFonts w:ascii="Schulbuch for tDM" w:hAnsi="Schulbuch for tDM"/>
          <w:color w:val="000000" w:themeColor="text1"/>
          <w:sz w:val="22"/>
          <w:szCs w:val="22"/>
        </w:rPr>
        <w:t xml:space="preserve">is made from nearly 650,000 studs of Lego bricks, in 22 colours. </w:t>
      </w:r>
    </w:p>
    <w:p w14:paraId="58A4198A" w14:textId="4AC44788" w:rsidR="004C6818" w:rsidRDefault="004C6818" w:rsidP="00376E59">
      <w:pPr>
        <w:spacing w:after="5" w:line="264" w:lineRule="auto"/>
        <w:ind w:right="100"/>
        <w:rPr>
          <w:rFonts w:ascii="Schulbuch for tDM" w:hAnsi="Schulbuch for tDM"/>
          <w:color w:val="000000" w:themeColor="text1"/>
          <w:sz w:val="22"/>
          <w:szCs w:val="22"/>
        </w:rPr>
      </w:pPr>
    </w:p>
    <w:p w14:paraId="7894968A" w14:textId="2A4D626F" w:rsidR="00410806" w:rsidRPr="007610BD" w:rsidRDefault="004C6818" w:rsidP="00376E59">
      <w:pPr>
        <w:spacing w:after="5" w:line="264" w:lineRule="auto"/>
        <w:ind w:right="100"/>
        <w:rPr>
          <w:rFonts w:ascii="Schulbuch for tDM" w:hAnsi="Schulbuch for tDM"/>
          <w:color w:val="000000" w:themeColor="text1"/>
          <w:sz w:val="22"/>
          <w:szCs w:val="22"/>
        </w:rPr>
      </w:pPr>
      <w:r>
        <w:rPr>
          <w:rFonts w:ascii="Schulbuch for tDM" w:hAnsi="Schulbuch for tDM"/>
          <w:color w:val="000000" w:themeColor="text1"/>
          <w:sz w:val="22"/>
          <w:szCs w:val="22"/>
        </w:rPr>
        <w:t>T</w:t>
      </w:r>
      <w:r w:rsidR="005D3691" w:rsidRPr="007610BD">
        <w:rPr>
          <w:rFonts w:ascii="Schulbuch for tDM" w:hAnsi="Schulbuch for tDM"/>
          <w:color w:val="000000" w:themeColor="text1"/>
          <w:sz w:val="22"/>
          <w:szCs w:val="22"/>
        </w:rPr>
        <w:t xml:space="preserve">his vast </w:t>
      </w:r>
      <w:r>
        <w:rPr>
          <w:rFonts w:ascii="Schulbuch for tDM" w:hAnsi="Schulbuch for tDM"/>
          <w:color w:val="000000" w:themeColor="text1"/>
          <w:sz w:val="22"/>
          <w:szCs w:val="22"/>
        </w:rPr>
        <w:t xml:space="preserve">new </w:t>
      </w:r>
      <w:r w:rsidR="005D3691" w:rsidRPr="007610BD">
        <w:rPr>
          <w:rFonts w:ascii="Schulbuch for tDM" w:hAnsi="Schulbuch for tDM"/>
          <w:color w:val="000000" w:themeColor="text1"/>
          <w:sz w:val="22"/>
          <w:szCs w:val="22"/>
        </w:rPr>
        <w:t xml:space="preserve">work </w:t>
      </w:r>
      <w:r w:rsidR="004A1FC9" w:rsidRPr="007610BD">
        <w:rPr>
          <w:rFonts w:ascii="Schulbuch for tDM" w:hAnsi="Schulbuch for tDM"/>
          <w:color w:val="000000" w:themeColor="text1"/>
          <w:sz w:val="22"/>
          <w:szCs w:val="22"/>
        </w:rPr>
        <w:t xml:space="preserve">will be seen in public for the very first time when the exhibition </w:t>
      </w:r>
      <w:r w:rsidR="004A1FC9" w:rsidRPr="007610BD">
        <w:rPr>
          <w:rFonts w:ascii="Schulbuch for tDM" w:hAnsi="Schulbuch for tDM"/>
          <w:i/>
          <w:iCs/>
          <w:color w:val="000000" w:themeColor="text1"/>
          <w:sz w:val="22"/>
          <w:szCs w:val="22"/>
        </w:rPr>
        <w:t>Ai Weiwei: Making Sense</w:t>
      </w:r>
      <w:r w:rsidR="004A1FC9" w:rsidRPr="007610BD">
        <w:rPr>
          <w:rFonts w:ascii="Schulbuch for tDM" w:hAnsi="Schulbuch for tDM"/>
          <w:color w:val="000000" w:themeColor="text1"/>
          <w:sz w:val="22"/>
          <w:szCs w:val="22"/>
        </w:rPr>
        <w:t xml:space="preserve"> opens on Friday 7 April. </w:t>
      </w:r>
      <w:proofErr w:type="gramStart"/>
      <w:r w:rsidR="005E6BD7">
        <w:rPr>
          <w:rFonts w:ascii="Schulbuch for tDM" w:hAnsi="Schulbuch for tDM"/>
          <w:color w:val="000000" w:themeColor="text1"/>
          <w:sz w:val="22"/>
          <w:szCs w:val="22"/>
        </w:rPr>
        <w:t xml:space="preserve">It </w:t>
      </w:r>
      <w:r w:rsidR="009D3AAC" w:rsidRPr="007610BD">
        <w:rPr>
          <w:rFonts w:ascii="Schulbuch for tDM" w:hAnsi="Schulbuch for tDM"/>
          <w:color w:val="000000" w:themeColor="text1"/>
          <w:sz w:val="22"/>
          <w:szCs w:val="22"/>
        </w:rPr>
        <w:t xml:space="preserve"> </w:t>
      </w:r>
      <w:r w:rsidR="005E6BD7">
        <w:rPr>
          <w:rFonts w:ascii="Schulbuch for tDM" w:hAnsi="Schulbuch for tDM"/>
          <w:color w:val="000000" w:themeColor="text1"/>
          <w:sz w:val="22"/>
          <w:szCs w:val="22"/>
        </w:rPr>
        <w:t>is</w:t>
      </w:r>
      <w:proofErr w:type="gramEnd"/>
      <w:r w:rsidR="005E6BD7" w:rsidRPr="007610BD">
        <w:rPr>
          <w:rFonts w:ascii="Schulbuch for tDM" w:hAnsi="Schulbuch for tDM"/>
          <w:color w:val="000000" w:themeColor="text1"/>
          <w:sz w:val="22"/>
          <w:szCs w:val="22"/>
        </w:rPr>
        <w:t xml:space="preserve"> his biggest UK show in eight years</w:t>
      </w:r>
      <w:r w:rsidR="005E6BD7">
        <w:rPr>
          <w:rFonts w:ascii="Schulbuch for tDM" w:hAnsi="Schulbuch for tDM"/>
          <w:color w:val="000000" w:themeColor="text1"/>
          <w:sz w:val="22"/>
          <w:szCs w:val="22"/>
        </w:rPr>
        <w:t>.</w:t>
      </w:r>
    </w:p>
    <w:p w14:paraId="3C951364" w14:textId="77777777" w:rsidR="00410806" w:rsidRPr="007610BD" w:rsidRDefault="00410806" w:rsidP="00376E59">
      <w:pPr>
        <w:spacing w:after="5" w:line="264" w:lineRule="auto"/>
        <w:ind w:right="100"/>
        <w:rPr>
          <w:rFonts w:ascii="Schulbuch for tDM" w:hAnsi="Schulbuch for tDM"/>
          <w:color w:val="000000" w:themeColor="text1"/>
          <w:sz w:val="22"/>
          <w:szCs w:val="22"/>
        </w:rPr>
      </w:pPr>
    </w:p>
    <w:p w14:paraId="161D4A41" w14:textId="2C7B1911" w:rsidR="006678A6" w:rsidRPr="007610BD" w:rsidRDefault="005D3691" w:rsidP="00376E59">
      <w:pPr>
        <w:spacing w:after="5" w:line="264" w:lineRule="auto"/>
        <w:ind w:right="100"/>
        <w:rPr>
          <w:rFonts w:ascii="Schulbuch for tDM" w:hAnsi="Schulbuch for tDM"/>
          <w:color w:val="000000" w:themeColor="text1"/>
          <w:sz w:val="22"/>
          <w:szCs w:val="22"/>
        </w:rPr>
      </w:pPr>
      <w:r w:rsidRPr="00E82122">
        <w:rPr>
          <w:rFonts w:ascii="Schulbuch for tDM" w:hAnsi="Schulbuch for tDM"/>
          <w:i/>
          <w:iCs/>
          <w:color w:val="000000" w:themeColor="text1"/>
          <w:sz w:val="22"/>
          <w:szCs w:val="22"/>
        </w:rPr>
        <w:lastRenderedPageBreak/>
        <w:t>Water Lilies #1</w:t>
      </w:r>
      <w:r w:rsidR="004448DA" w:rsidRPr="007610BD">
        <w:rPr>
          <w:rFonts w:ascii="Schulbuch for tDM" w:hAnsi="Schulbuch for tDM"/>
          <w:color w:val="000000" w:themeColor="text1"/>
          <w:sz w:val="22"/>
          <w:szCs w:val="22"/>
        </w:rPr>
        <w:t xml:space="preserve"> </w:t>
      </w:r>
      <w:r w:rsidR="000D18E6" w:rsidRPr="007610BD">
        <w:rPr>
          <w:rFonts w:ascii="Schulbuch for tDM" w:hAnsi="Schulbuch for tDM"/>
          <w:color w:val="000000" w:themeColor="text1"/>
          <w:sz w:val="22"/>
          <w:szCs w:val="22"/>
        </w:rPr>
        <w:t>recreates Monet’s famous painting</w:t>
      </w:r>
      <w:r w:rsidR="00943807">
        <w:rPr>
          <w:rFonts w:ascii="Schulbuch for tDM" w:hAnsi="Schulbuch for tDM"/>
          <w:color w:val="000000" w:themeColor="text1"/>
          <w:sz w:val="22"/>
          <w:szCs w:val="22"/>
        </w:rPr>
        <w:t>,</w:t>
      </w:r>
      <w:r w:rsidR="00943807" w:rsidRPr="00943807">
        <w:rPr>
          <w:rFonts w:ascii="Schulbuch for tDM" w:hAnsi="Schulbuch for tDM"/>
          <w:color w:val="000000" w:themeColor="text1"/>
          <w:sz w:val="22"/>
          <w:szCs w:val="22"/>
        </w:rPr>
        <w:t xml:space="preserve"> </w:t>
      </w:r>
      <w:r w:rsidR="00943807" w:rsidRPr="00943807">
        <w:rPr>
          <w:rFonts w:ascii="Schulbuch for tDM" w:hAnsi="Schulbuch for tDM"/>
          <w:i/>
          <w:iCs/>
          <w:color w:val="000000" w:themeColor="text1"/>
          <w:sz w:val="22"/>
          <w:szCs w:val="22"/>
        </w:rPr>
        <w:t xml:space="preserve">Water Lilies </w:t>
      </w:r>
      <w:r w:rsidR="007523F9" w:rsidRPr="007523F9">
        <w:rPr>
          <w:rFonts w:ascii="Schulbuch for tDM" w:hAnsi="Schulbuch for tDM"/>
          <w:color w:val="000000" w:themeColor="text1"/>
          <w:sz w:val="22"/>
          <w:szCs w:val="22"/>
        </w:rPr>
        <w:t>(</w:t>
      </w:r>
      <w:r w:rsidR="00943807" w:rsidRPr="007523F9">
        <w:rPr>
          <w:rFonts w:ascii="Schulbuch for tDM" w:hAnsi="Schulbuch for tDM"/>
          <w:color w:val="000000" w:themeColor="text1"/>
          <w:sz w:val="22"/>
          <w:szCs w:val="22"/>
        </w:rPr>
        <w:t>1914 — 26</w:t>
      </w:r>
      <w:r w:rsidR="007523F9" w:rsidRPr="007523F9">
        <w:rPr>
          <w:rFonts w:ascii="Schulbuch for tDM" w:hAnsi="Schulbuch for tDM"/>
          <w:color w:val="000000" w:themeColor="text1"/>
          <w:sz w:val="22"/>
          <w:szCs w:val="22"/>
        </w:rPr>
        <w:t>)</w:t>
      </w:r>
      <w:r w:rsidR="00943807" w:rsidRPr="007523F9">
        <w:rPr>
          <w:rFonts w:ascii="Schulbuch for tDM" w:hAnsi="Schulbuch for tDM"/>
          <w:color w:val="000000" w:themeColor="text1"/>
          <w:sz w:val="22"/>
          <w:szCs w:val="22"/>
        </w:rPr>
        <w:t>,</w:t>
      </w:r>
      <w:r w:rsidR="00943807">
        <w:rPr>
          <w:rFonts w:ascii="Schulbuch for tDM" w:hAnsi="Schulbuch for tDM"/>
          <w:color w:val="000000" w:themeColor="text1"/>
          <w:sz w:val="22"/>
          <w:szCs w:val="22"/>
        </w:rPr>
        <w:t xml:space="preserve"> a monumental </w:t>
      </w:r>
      <w:r w:rsidR="00CF0F2D">
        <w:rPr>
          <w:rFonts w:ascii="Schulbuch for tDM" w:hAnsi="Schulbuch for tDM"/>
          <w:color w:val="000000" w:themeColor="text1"/>
          <w:sz w:val="22"/>
          <w:szCs w:val="22"/>
        </w:rPr>
        <w:t>t</w:t>
      </w:r>
      <w:r w:rsidR="00CF0F2D" w:rsidRPr="00CF0F2D">
        <w:rPr>
          <w:rFonts w:ascii="Schulbuch for tDM" w:hAnsi="Schulbuch for tDM"/>
          <w:color w:val="000000" w:themeColor="text1"/>
          <w:sz w:val="22"/>
          <w:szCs w:val="22"/>
        </w:rPr>
        <w:t>riptych</w:t>
      </w:r>
      <w:r w:rsidR="00943807">
        <w:rPr>
          <w:rFonts w:ascii="Schulbuch for tDM" w:hAnsi="Schulbuch for tDM"/>
          <w:color w:val="000000" w:themeColor="text1"/>
          <w:sz w:val="22"/>
          <w:szCs w:val="22"/>
        </w:rPr>
        <w:t xml:space="preserve"> </w:t>
      </w:r>
      <w:r w:rsidR="000D18E6" w:rsidRPr="007610BD">
        <w:rPr>
          <w:rFonts w:ascii="Schulbuch for tDM" w:hAnsi="Schulbuch for tDM"/>
          <w:color w:val="000000" w:themeColor="text1"/>
          <w:sz w:val="22"/>
          <w:szCs w:val="22"/>
        </w:rPr>
        <w:t xml:space="preserve">which is currently in the </w:t>
      </w:r>
      <w:hyperlink r:id="rId13" w:history="1">
        <w:r w:rsidR="000D18E6" w:rsidRPr="007523F9">
          <w:rPr>
            <w:rStyle w:val="Hyperlink"/>
            <w:rFonts w:ascii="Schulbuch for tDM" w:hAnsi="Schulbuch for tDM"/>
            <w:sz w:val="22"/>
            <w:szCs w:val="22"/>
          </w:rPr>
          <w:t xml:space="preserve">collection of </w:t>
        </w:r>
        <w:r w:rsidR="00943807" w:rsidRPr="007523F9">
          <w:rPr>
            <w:rStyle w:val="Hyperlink"/>
            <w:rFonts w:ascii="Schulbuch for tDM" w:hAnsi="Schulbuch for tDM"/>
            <w:sz w:val="22"/>
            <w:szCs w:val="22"/>
          </w:rPr>
          <w:t>the Museum of Modern Art in New York</w:t>
        </w:r>
      </w:hyperlink>
      <w:r w:rsidR="00943807">
        <w:rPr>
          <w:rFonts w:ascii="Schulbuch for tDM" w:hAnsi="Schulbuch for tDM"/>
          <w:color w:val="000000" w:themeColor="text1"/>
          <w:sz w:val="22"/>
          <w:szCs w:val="22"/>
        </w:rPr>
        <w:t xml:space="preserve">. </w:t>
      </w:r>
    </w:p>
    <w:p w14:paraId="7CD48609" w14:textId="77777777" w:rsidR="006678A6" w:rsidRPr="007610BD" w:rsidRDefault="006678A6" w:rsidP="00376E59">
      <w:pPr>
        <w:spacing w:after="5" w:line="264" w:lineRule="auto"/>
        <w:ind w:right="100"/>
        <w:rPr>
          <w:rFonts w:ascii="Schulbuch for tDM" w:hAnsi="Schulbuch for tDM"/>
          <w:color w:val="000000" w:themeColor="text1"/>
          <w:sz w:val="22"/>
          <w:szCs w:val="22"/>
        </w:rPr>
      </w:pPr>
    </w:p>
    <w:p w14:paraId="1ACB058B" w14:textId="7D878D70" w:rsidR="004448DA" w:rsidRPr="007610BD" w:rsidRDefault="000D18E6" w:rsidP="00376E59">
      <w:pPr>
        <w:spacing w:after="5" w:line="264" w:lineRule="auto"/>
        <w:ind w:right="100"/>
        <w:rPr>
          <w:rFonts w:ascii="Schulbuch for tDM" w:hAnsi="Schulbuch for tDM" w:cs="Arial"/>
          <w:color w:val="202122"/>
          <w:sz w:val="22"/>
          <w:szCs w:val="22"/>
          <w:shd w:val="clear" w:color="auto" w:fill="FFFFFF"/>
        </w:rPr>
      </w:pPr>
      <w:r w:rsidRPr="007610BD">
        <w:rPr>
          <w:rFonts w:ascii="Schulbuch for tDM" w:hAnsi="Schulbuch for tDM"/>
          <w:color w:val="000000" w:themeColor="text1"/>
          <w:sz w:val="22"/>
          <w:szCs w:val="22"/>
        </w:rPr>
        <w:t xml:space="preserve">In the original painting, </w:t>
      </w:r>
      <w:r w:rsidR="00681836" w:rsidRPr="007610BD">
        <w:rPr>
          <w:rFonts w:ascii="Schulbuch for tDM" w:hAnsi="Schulbuch for tDM"/>
          <w:color w:val="000000" w:themeColor="text1"/>
          <w:sz w:val="22"/>
          <w:szCs w:val="22"/>
        </w:rPr>
        <w:t>Monet</w:t>
      </w:r>
      <w:r w:rsidRPr="007610BD">
        <w:rPr>
          <w:rFonts w:ascii="Schulbuch for tDM" w:hAnsi="Schulbuch for tDM"/>
          <w:color w:val="000000" w:themeColor="text1"/>
          <w:sz w:val="22"/>
          <w:szCs w:val="22"/>
        </w:rPr>
        <w:t xml:space="preserve"> depicts </w:t>
      </w:r>
      <w:r w:rsidR="004448DA" w:rsidRPr="007610BD">
        <w:rPr>
          <w:rFonts w:ascii="Schulbuch for tDM" w:hAnsi="Schulbuch for tDM"/>
          <w:color w:val="000000" w:themeColor="text1"/>
          <w:sz w:val="22"/>
          <w:szCs w:val="22"/>
        </w:rPr>
        <w:t>one of the</w:t>
      </w:r>
      <w:r w:rsidR="00681836" w:rsidRPr="007610BD">
        <w:rPr>
          <w:rFonts w:ascii="Schulbuch for tDM" w:hAnsi="Schulbuch for tDM"/>
          <w:color w:val="000000" w:themeColor="text1"/>
          <w:sz w:val="22"/>
          <w:szCs w:val="22"/>
        </w:rPr>
        <w:t xml:space="preserve"> lily pond</w:t>
      </w:r>
      <w:r w:rsidR="004448DA" w:rsidRPr="007610BD">
        <w:rPr>
          <w:rFonts w:ascii="Schulbuch for tDM" w:hAnsi="Schulbuch for tDM"/>
          <w:color w:val="000000" w:themeColor="text1"/>
          <w:sz w:val="22"/>
          <w:szCs w:val="22"/>
        </w:rPr>
        <w:t xml:space="preserve">s in the gardens of his home in </w:t>
      </w:r>
      <w:r w:rsidR="00681836" w:rsidRPr="007610BD">
        <w:rPr>
          <w:rFonts w:ascii="Schulbuch for tDM" w:hAnsi="Schulbuch for tDM"/>
          <w:color w:val="000000" w:themeColor="text1"/>
          <w:sz w:val="22"/>
          <w:szCs w:val="22"/>
        </w:rPr>
        <w:t>Giverny</w:t>
      </w:r>
      <w:r w:rsidR="004448DA" w:rsidRPr="007610BD">
        <w:rPr>
          <w:rFonts w:ascii="Schulbuch for tDM" w:hAnsi="Schulbuch for tDM"/>
          <w:color w:val="000000" w:themeColor="text1"/>
          <w:sz w:val="22"/>
          <w:szCs w:val="22"/>
        </w:rPr>
        <w:t xml:space="preserve"> near Paris. </w:t>
      </w:r>
      <w:r w:rsidR="00561E04" w:rsidRPr="007610BD">
        <w:rPr>
          <w:rFonts w:ascii="Schulbuch for tDM" w:hAnsi="Schulbuch for tDM"/>
          <w:color w:val="000000" w:themeColor="text1"/>
          <w:sz w:val="22"/>
          <w:szCs w:val="22"/>
        </w:rPr>
        <w:t>It is an image that has become world</w:t>
      </w:r>
      <w:r w:rsidR="007610BD" w:rsidRPr="007610BD">
        <w:rPr>
          <w:rFonts w:ascii="Schulbuch for tDM" w:hAnsi="Schulbuch for tDM"/>
          <w:color w:val="000000" w:themeColor="text1"/>
          <w:sz w:val="22"/>
          <w:szCs w:val="22"/>
        </w:rPr>
        <w:t>-</w:t>
      </w:r>
      <w:r w:rsidR="00561E04" w:rsidRPr="007610BD">
        <w:rPr>
          <w:rFonts w:ascii="Schulbuch for tDM" w:hAnsi="Schulbuch for tDM"/>
          <w:color w:val="000000" w:themeColor="text1"/>
          <w:sz w:val="22"/>
          <w:szCs w:val="22"/>
        </w:rPr>
        <w:t xml:space="preserve">famous for its depiction of nature’s tranquil beauty. </w:t>
      </w:r>
      <w:r w:rsidR="004448DA" w:rsidRPr="007610BD">
        <w:rPr>
          <w:rFonts w:ascii="Schulbuch for tDM" w:hAnsi="Schulbuch for tDM"/>
          <w:color w:val="000000" w:themeColor="text1"/>
          <w:sz w:val="22"/>
          <w:szCs w:val="22"/>
        </w:rPr>
        <w:t xml:space="preserve">However, the pond and gardens </w:t>
      </w:r>
      <w:r w:rsidR="00681836" w:rsidRPr="007610BD">
        <w:rPr>
          <w:rFonts w:ascii="Schulbuch for tDM" w:hAnsi="Schulbuch for tDM"/>
          <w:color w:val="000000" w:themeColor="text1"/>
          <w:sz w:val="22"/>
          <w:szCs w:val="22"/>
        </w:rPr>
        <w:t>w</w:t>
      </w:r>
      <w:r w:rsidR="004448DA" w:rsidRPr="007610BD">
        <w:rPr>
          <w:rFonts w:ascii="Schulbuch for tDM" w:hAnsi="Schulbuch for tDM"/>
          <w:color w:val="000000" w:themeColor="text1"/>
          <w:sz w:val="22"/>
          <w:szCs w:val="22"/>
        </w:rPr>
        <w:t>ere</w:t>
      </w:r>
      <w:r w:rsidR="00681836" w:rsidRPr="007610BD">
        <w:rPr>
          <w:rFonts w:ascii="Schulbuch for tDM" w:hAnsi="Schulbuch for tDM"/>
          <w:color w:val="000000" w:themeColor="text1"/>
          <w:sz w:val="22"/>
          <w:szCs w:val="22"/>
        </w:rPr>
        <w:t xml:space="preserve"> a</w:t>
      </w:r>
      <w:r w:rsidR="004448DA" w:rsidRPr="007610BD">
        <w:rPr>
          <w:rFonts w:ascii="Schulbuch for tDM" w:hAnsi="Schulbuch for tDM"/>
          <w:color w:val="000000" w:themeColor="text1"/>
          <w:sz w:val="22"/>
          <w:szCs w:val="22"/>
        </w:rPr>
        <w:t xml:space="preserve"> man-made</w:t>
      </w:r>
      <w:r w:rsidR="00681836" w:rsidRPr="007610BD">
        <w:rPr>
          <w:rFonts w:ascii="Schulbuch for tDM" w:hAnsi="Schulbuch for tDM"/>
          <w:color w:val="000000" w:themeColor="text1"/>
          <w:sz w:val="22"/>
          <w:szCs w:val="22"/>
        </w:rPr>
        <w:t xml:space="preserve"> construct</w:t>
      </w:r>
      <w:r w:rsidR="004448DA" w:rsidRPr="007610BD">
        <w:rPr>
          <w:rFonts w:ascii="Schulbuch for tDM" w:hAnsi="Schulbuch for tDM"/>
          <w:color w:val="000000" w:themeColor="text1"/>
          <w:sz w:val="22"/>
          <w:szCs w:val="22"/>
        </w:rPr>
        <w:t xml:space="preserve">, designed and created by Monet himself </w:t>
      </w:r>
      <w:r w:rsidR="00A45750">
        <w:rPr>
          <w:rFonts w:ascii="Schulbuch for tDM" w:hAnsi="Schulbuch for tDM"/>
          <w:color w:val="000000" w:themeColor="text1"/>
          <w:sz w:val="22"/>
          <w:szCs w:val="22"/>
        </w:rPr>
        <w:t>at the turn of the 20</w:t>
      </w:r>
      <w:r w:rsidR="00A45750" w:rsidRPr="00A45750">
        <w:rPr>
          <w:rFonts w:ascii="Schulbuch for tDM" w:hAnsi="Schulbuch for tDM"/>
          <w:color w:val="000000" w:themeColor="text1"/>
          <w:sz w:val="22"/>
          <w:szCs w:val="22"/>
          <w:vertAlign w:val="superscript"/>
        </w:rPr>
        <w:t>th</w:t>
      </w:r>
      <w:r w:rsidR="00A45750">
        <w:rPr>
          <w:rFonts w:ascii="Schulbuch for tDM" w:hAnsi="Schulbuch for tDM"/>
          <w:color w:val="000000" w:themeColor="text1"/>
          <w:sz w:val="22"/>
          <w:szCs w:val="22"/>
        </w:rPr>
        <w:t xml:space="preserve"> century</w:t>
      </w:r>
      <w:r w:rsidR="004448DA" w:rsidRPr="007610BD">
        <w:rPr>
          <w:rFonts w:ascii="Schulbuch for tDM" w:hAnsi="Schulbuch for tDM"/>
          <w:color w:val="000000" w:themeColor="text1"/>
          <w:sz w:val="22"/>
          <w:szCs w:val="22"/>
        </w:rPr>
        <w:t xml:space="preserve">. He </w:t>
      </w:r>
      <w:r w:rsidR="004448DA" w:rsidRPr="007610BD">
        <w:rPr>
          <w:rFonts w:ascii="Schulbuch for tDM" w:hAnsi="Schulbuch for tDM" w:cs="Arial"/>
          <w:color w:val="202122"/>
          <w:sz w:val="22"/>
          <w:szCs w:val="22"/>
          <w:shd w:val="clear" w:color="auto" w:fill="FFFFFF"/>
        </w:rPr>
        <w:t>had the nearby river </w:t>
      </w:r>
      <w:proofErr w:type="spellStart"/>
      <w:r w:rsidR="004448DA" w:rsidRPr="007610BD">
        <w:rPr>
          <w:rFonts w:ascii="Schulbuch for tDM" w:hAnsi="Schulbuch for tDM" w:cs="Arial"/>
          <w:sz w:val="22"/>
          <w:szCs w:val="22"/>
          <w:shd w:val="clear" w:color="auto" w:fill="FFFFFF"/>
        </w:rPr>
        <w:t>Epte</w:t>
      </w:r>
      <w:proofErr w:type="spellEnd"/>
      <w:r w:rsidR="004448DA" w:rsidRPr="007610BD">
        <w:rPr>
          <w:rFonts w:ascii="Schulbuch for tDM" w:hAnsi="Schulbuch for tDM" w:cs="Arial"/>
          <w:color w:val="202122"/>
          <w:sz w:val="22"/>
          <w:szCs w:val="22"/>
          <w:shd w:val="clear" w:color="auto" w:fill="FFFFFF"/>
        </w:rPr>
        <w:t> partially diverted</w:t>
      </w:r>
      <w:r w:rsidR="005D3691" w:rsidRPr="007610BD">
        <w:rPr>
          <w:rFonts w:ascii="Schulbuch for tDM" w:hAnsi="Schulbuch for tDM" w:cs="Arial"/>
          <w:color w:val="202122"/>
          <w:sz w:val="22"/>
          <w:szCs w:val="22"/>
          <w:shd w:val="clear" w:color="auto" w:fill="FFFFFF"/>
        </w:rPr>
        <w:t xml:space="preserve"> </w:t>
      </w:r>
      <w:proofErr w:type="gramStart"/>
      <w:r w:rsidR="00A45750">
        <w:rPr>
          <w:rFonts w:ascii="Schulbuch for tDM" w:hAnsi="Schulbuch for tDM" w:cs="Arial"/>
          <w:color w:val="202122"/>
          <w:sz w:val="22"/>
          <w:szCs w:val="22"/>
          <w:shd w:val="clear" w:color="auto" w:fill="FFFFFF"/>
        </w:rPr>
        <w:t>in</w:t>
      </w:r>
      <w:r w:rsidR="005D3691" w:rsidRPr="007610BD">
        <w:rPr>
          <w:rFonts w:ascii="Schulbuch for tDM" w:hAnsi="Schulbuch for tDM" w:cs="Arial"/>
          <w:color w:val="202122"/>
          <w:sz w:val="22"/>
          <w:szCs w:val="22"/>
          <w:shd w:val="clear" w:color="auto" w:fill="FFFFFF"/>
        </w:rPr>
        <w:t xml:space="preserve"> order to</w:t>
      </w:r>
      <w:proofErr w:type="gramEnd"/>
      <w:r w:rsidR="005D3691" w:rsidRPr="007610BD">
        <w:rPr>
          <w:rFonts w:ascii="Schulbuch for tDM" w:hAnsi="Schulbuch for tDM" w:cs="Arial"/>
          <w:color w:val="202122"/>
          <w:sz w:val="22"/>
          <w:szCs w:val="22"/>
          <w:shd w:val="clear" w:color="auto" w:fill="FFFFFF"/>
        </w:rPr>
        <w:t xml:space="preserve"> create this idealised landscape. </w:t>
      </w:r>
    </w:p>
    <w:p w14:paraId="03EE7214" w14:textId="6D9B0F67" w:rsidR="005D3691" w:rsidRPr="007610BD" w:rsidRDefault="005D3691" w:rsidP="00376E59">
      <w:pPr>
        <w:spacing w:after="5" w:line="264" w:lineRule="auto"/>
        <w:ind w:right="100"/>
        <w:rPr>
          <w:rFonts w:ascii="Arial" w:hAnsi="Arial" w:cs="Arial"/>
          <w:color w:val="202122"/>
          <w:sz w:val="22"/>
          <w:szCs w:val="22"/>
          <w:shd w:val="clear" w:color="auto" w:fill="FFFFFF"/>
        </w:rPr>
      </w:pPr>
    </w:p>
    <w:p w14:paraId="38591016" w14:textId="43E259CA" w:rsidR="00D37BBC" w:rsidRPr="007610BD" w:rsidRDefault="00D37BBC" w:rsidP="00376E59">
      <w:pPr>
        <w:spacing w:after="5" w:line="264" w:lineRule="auto"/>
        <w:ind w:right="100"/>
        <w:rPr>
          <w:rStyle w:val="normaltextrun"/>
          <w:rFonts w:ascii="Schulbuch for tDM" w:hAnsi="Schulbuch for tDM" w:cs="Calibri"/>
          <w:color w:val="000000"/>
          <w:sz w:val="22"/>
          <w:szCs w:val="22"/>
          <w:bdr w:val="none" w:sz="0" w:space="0" w:color="auto" w:frame="1"/>
        </w:rPr>
      </w:pPr>
      <w:r w:rsidRPr="007610BD">
        <w:rPr>
          <w:rFonts w:ascii="Schulbuch for tDM" w:hAnsi="Schulbuch for tDM" w:cs="Arial"/>
          <w:color w:val="202122"/>
          <w:sz w:val="22"/>
          <w:szCs w:val="22"/>
          <w:shd w:val="clear" w:color="auto" w:fill="FFFFFF"/>
        </w:rPr>
        <w:t>By recreating this famous scene</w:t>
      </w:r>
      <w:r w:rsidR="00630B76" w:rsidRPr="007610BD">
        <w:rPr>
          <w:rFonts w:ascii="Schulbuch for tDM" w:hAnsi="Schulbuch for tDM" w:cs="Arial"/>
          <w:color w:val="202122"/>
          <w:sz w:val="22"/>
          <w:szCs w:val="22"/>
          <w:shd w:val="clear" w:color="auto" w:fill="FFFFFF"/>
        </w:rPr>
        <w:t>,</w:t>
      </w:r>
      <w:r w:rsidRPr="007610BD">
        <w:rPr>
          <w:rFonts w:ascii="Schulbuch for tDM" w:hAnsi="Schulbuch for tDM" w:cs="Arial"/>
          <w:color w:val="202122"/>
          <w:sz w:val="22"/>
          <w:szCs w:val="22"/>
          <w:shd w:val="clear" w:color="auto" w:fill="FFFFFF"/>
        </w:rPr>
        <w:t xml:space="preserve"> </w:t>
      </w:r>
      <w:r w:rsidR="00630B76" w:rsidRPr="007610BD">
        <w:rPr>
          <w:rFonts w:ascii="Schulbuch for tDM" w:hAnsi="Schulbuch for tDM" w:cs="Arial"/>
          <w:color w:val="202122"/>
          <w:sz w:val="22"/>
          <w:szCs w:val="22"/>
          <w:shd w:val="clear" w:color="auto" w:fill="FFFFFF"/>
        </w:rPr>
        <w:t>Ai Weiwei</w:t>
      </w:r>
      <w:r w:rsidRPr="007610BD">
        <w:rPr>
          <w:rFonts w:ascii="Schulbuch for tDM" w:hAnsi="Schulbuch for tDM" w:cs="Arial"/>
          <w:color w:val="202122"/>
          <w:sz w:val="22"/>
          <w:szCs w:val="22"/>
          <w:shd w:val="clear" w:color="auto" w:fill="FFFFFF"/>
        </w:rPr>
        <w:t xml:space="preserve"> challenges </w:t>
      </w:r>
      <w:r w:rsidRPr="007610BD">
        <w:rPr>
          <w:rStyle w:val="normaltextrun"/>
          <w:rFonts w:ascii="Schulbuch for tDM" w:hAnsi="Schulbuch for tDM" w:cs="Calibri"/>
          <w:color w:val="000000"/>
          <w:sz w:val="22"/>
          <w:szCs w:val="22"/>
        </w:rPr>
        <w:t xml:space="preserve">our ideas of reality and beauty. </w:t>
      </w:r>
      <w:r w:rsidRPr="007610BD">
        <w:rPr>
          <w:rFonts w:ascii="Schulbuch for tDM" w:hAnsi="Schulbuch for tDM"/>
          <w:color w:val="000000" w:themeColor="text1"/>
          <w:sz w:val="22"/>
          <w:szCs w:val="22"/>
        </w:rPr>
        <w:t xml:space="preserve">The </w:t>
      </w:r>
      <w:r w:rsidR="007610BD" w:rsidRPr="007610BD">
        <w:rPr>
          <w:rFonts w:ascii="Schulbuch for tDM" w:hAnsi="Schulbuch for tDM"/>
          <w:color w:val="000000" w:themeColor="text1"/>
          <w:sz w:val="22"/>
          <w:szCs w:val="22"/>
        </w:rPr>
        <w:t xml:space="preserve">new </w:t>
      </w:r>
      <w:r w:rsidRPr="007610BD">
        <w:rPr>
          <w:rFonts w:ascii="Schulbuch for tDM" w:hAnsi="Schulbuch for tDM"/>
          <w:color w:val="000000" w:themeColor="text1"/>
          <w:sz w:val="22"/>
          <w:szCs w:val="22"/>
        </w:rPr>
        <w:t xml:space="preserve">image has been constructed out of Lego bricks to strip away Monet’s brushstrokes in favour of a depersonalised language of industrial parts and colours. </w:t>
      </w:r>
      <w:r w:rsidR="00630B76" w:rsidRPr="007610BD">
        <w:rPr>
          <w:rFonts w:ascii="Schulbuch for tDM" w:hAnsi="Schulbuch for tDM"/>
          <w:color w:val="000000" w:themeColor="text1"/>
          <w:sz w:val="22"/>
          <w:szCs w:val="22"/>
        </w:rPr>
        <w:t xml:space="preserve">These </w:t>
      </w:r>
      <w:r w:rsidR="00630B76" w:rsidRPr="007610BD">
        <w:rPr>
          <w:rStyle w:val="normaltextrun"/>
          <w:rFonts w:ascii="Schulbuch for tDM" w:hAnsi="Schulbuch for tDM" w:cs="Calibri"/>
          <w:color w:val="000000"/>
          <w:sz w:val="22"/>
          <w:szCs w:val="22"/>
        </w:rPr>
        <w:t xml:space="preserve">pixel-like blocks suggest contemporary digital technologies which are central to modern life, and </w:t>
      </w:r>
      <w:r w:rsidR="007610BD" w:rsidRPr="007610BD">
        <w:rPr>
          <w:rStyle w:val="normaltextrun"/>
          <w:rFonts w:ascii="Schulbuch for tDM" w:hAnsi="Schulbuch for tDM" w:cs="Calibri"/>
          <w:color w:val="000000"/>
          <w:sz w:val="22"/>
          <w:szCs w:val="22"/>
        </w:rPr>
        <w:t xml:space="preserve">in reference to </w:t>
      </w:r>
      <w:r w:rsidR="00630B76" w:rsidRPr="007610BD">
        <w:rPr>
          <w:rStyle w:val="normaltextrun"/>
          <w:rFonts w:ascii="Schulbuch for tDM" w:hAnsi="Schulbuch for tDM" w:cs="Calibri"/>
          <w:color w:val="000000"/>
          <w:sz w:val="22"/>
          <w:szCs w:val="22"/>
        </w:rPr>
        <w:t>how</w:t>
      </w:r>
      <w:r w:rsidR="007610BD" w:rsidRPr="007610BD">
        <w:rPr>
          <w:rStyle w:val="normaltextrun"/>
          <w:rFonts w:ascii="Schulbuch for tDM" w:hAnsi="Schulbuch for tDM" w:cs="Calibri"/>
          <w:color w:val="000000"/>
          <w:sz w:val="22"/>
          <w:szCs w:val="22"/>
        </w:rPr>
        <w:t xml:space="preserve"> </w:t>
      </w:r>
      <w:r w:rsidR="00630B76" w:rsidRPr="007610BD">
        <w:rPr>
          <w:rStyle w:val="normaltextrun"/>
          <w:rFonts w:ascii="Schulbuch for tDM" w:hAnsi="Schulbuch for tDM" w:cs="Calibri"/>
          <w:color w:val="000000"/>
          <w:sz w:val="22"/>
          <w:szCs w:val="22"/>
        </w:rPr>
        <w:t>art is</w:t>
      </w:r>
      <w:r w:rsidR="007610BD" w:rsidRPr="007610BD">
        <w:rPr>
          <w:rStyle w:val="normaltextrun"/>
          <w:rFonts w:ascii="Schulbuch for tDM" w:hAnsi="Schulbuch for tDM" w:cs="Calibri"/>
          <w:color w:val="000000"/>
          <w:sz w:val="22"/>
          <w:szCs w:val="22"/>
        </w:rPr>
        <w:t xml:space="preserve"> often</w:t>
      </w:r>
      <w:r w:rsidR="00630B76" w:rsidRPr="007610BD">
        <w:rPr>
          <w:rStyle w:val="normaltextrun"/>
          <w:rFonts w:ascii="Schulbuch for tDM" w:hAnsi="Schulbuch for tDM" w:cs="Calibri"/>
          <w:color w:val="000000"/>
          <w:sz w:val="22"/>
          <w:szCs w:val="22"/>
        </w:rPr>
        <w:t xml:space="preserve"> disseminated in the contemporary world. </w:t>
      </w:r>
      <w:r w:rsidRPr="007610BD">
        <w:rPr>
          <w:rFonts w:ascii="Schulbuch for tDM" w:hAnsi="Schulbuch for tDM"/>
          <w:color w:val="000000" w:themeColor="text1"/>
          <w:sz w:val="22"/>
          <w:szCs w:val="22"/>
        </w:rPr>
        <w:t xml:space="preserve">Challenging </w:t>
      </w:r>
      <w:r w:rsidR="00630B76" w:rsidRPr="007610BD">
        <w:rPr>
          <w:rFonts w:ascii="Schulbuch for tDM" w:hAnsi="Schulbuch for tDM"/>
          <w:color w:val="000000" w:themeColor="text1"/>
          <w:sz w:val="22"/>
          <w:szCs w:val="22"/>
        </w:rPr>
        <w:t xml:space="preserve">viewers further, included on the right-hand side </w:t>
      </w:r>
      <w:r w:rsidR="00630B76" w:rsidRPr="007610BD">
        <w:rPr>
          <w:rStyle w:val="normaltextrun"/>
          <w:rFonts w:ascii="Schulbuch for tDM" w:hAnsi="Schulbuch for tDM" w:cs="Calibri"/>
          <w:color w:val="000000"/>
          <w:sz w:val="22"/>
          <w:szCs w:val="22"/>
          <w:bdr w:val="none" w:sz="0" w:space="0" w:color="auto" w:frame="1"/>
        </w:rPr>
        <w:t>of Ai’s version is a dark portal, which is the door to the underground dugout in Xinjiang province where Ai and his father, Ai Qing, lived in forced exile in the 1960s. Their hellish desert home punctures the watery paradise.</w:t>
      </w:r>
    </w:p>
    <w:p w14:paraId="7EB2734C" w14:textId="7B993265" w:rsidR="006678A6" w:rsidRPr="007610BD" w:rsidRDefault="006678A6" w:rsidP="00376E59">
      <w:pPr>
        <w:spacing w:after="5" w:line="264" w:lineRule="auto"/>
        <w:ind w:right="100"/>
        <w:rPr>
          <w:rStyle w:val="normaltextrun"/>
          <w:rFonts w:ascii="Schulbuch for tDM" w:hAnsi="Schulbuch for tDM" w:cs="Calibri"/>
          <w:color w:val="000000"/>
          <w:sz w:val="22"/>
          <w:szCs w:val="22"/>
          <w:bdr w:val="none" w:sz="0" w:space="0" w:color="auto" w:frame="1"/>
        </w:rPr>
      </w:pPr>
    </w:p>
    <w:p w14:paraId="39CC29E3" w14:textId="7D3DCE91" w:rsidR="006678A6" w:rsidRPr="007610BD" w:rsidRDefault="006678A6" w:rsidP="006678A6">
      <w:pPr>
        <w:spacing w:after="5" w:line="264" w:lineRule="auto"/>
        <w:ind w:right="100"/>
        <w:rPr>
          <w:rFonts w:ascii="Schulbuch for tDM" w:hAnsi="Schulbuch for tDM"/>
          <w:color w:val="000000" w:themeColor="text1"/>
          <w:sz w:val="22"/>
          <w:szCs w:val="22"/>
        </w:rPr>
      </w:pPr>
      <w:r w:rsidRPr="007610BD">
        <w:rPr>
          <w:rFonts w:ascii="Schulbuch for tDM" w:hAnsi="Schulbuch for tDM"/>
          <w:color w:val="000000" w:themeColor="text1"/>
          <w:sz w:val="22"/>
          <w:szCs w:val="22"/>
        </w:rPr>
        <w:t xml:space="preserve">Ai Weiwei has been using Lego bricks in his work since 2014, </w:t>
      </w:r>
      <w:r w:rsidR="007610BD" w:rsidRPr="007610BD">
        <w:rPr>
          <w:rStyle w:val="normaltextrun"/>
          <w:rFonts w:ascii="Schulbuch for tDM" w:hAnsi="Schulbuch for tDM" w:cs="Calibri"/>
          <w:color w:val="000000"/>
          <w:sz w:val="22"/>
          <w:szCs w:val="22"/>
        </w:rPr>
        <w:t xml:space="preserve">when he used </w:t>
      </w:r>
      <w:r w:rsidR="007523F9">
        <w:rPr>
          <w:rStyle w:val="normaltextrun"/>
          <w:rFonts w:ascii="Schulbuch for tDM" w:hAnsi="Schulbuch for tDM" w:cs="Calibri"/>
          <w:color w:val="000000"/>
          <w:sz w:val="22"/>
          <w:szCs w:val="22"/>
        </w:rPr>
        <w:t>them</w:t>
      </w:r>
      <w:r w:rsidR="007610BD" w:rsidRPr="007610BD">
        <w:rPr>
          <w:rStyle w:val="normaltextrun"/>
          <w:rFonts w:ascii="Schulbuch for tDM" w:hAnsi="Schulbuch for tDM" w:cs="Calibri"/>
          <w:color w:val="000000"/>
          <w:sz w:val="22"/>
          <w:szCs w:val="22"/>
        </w:rPr>
        <w:t xml:space="preserve"> to</w:t>
      </w:r>
      <w:r w:rsidRPr="007610BD">
        <w:rPr>
          <w:rStyle w:val="normaltextrun"/>
          <w:rFonts w:ascii="Schulbuch for tDM" w:hAnsi="Schulbuch for tDM" w:cs="Calibri"/>
          <w:color w:val="000000"/>
          <w:sz w:val="22"/>
          <w:szCs w:val="22"/>
        </w:rPr>
        <w:t xml:space="preserve"> produce portraits of political prisoners.</w:t>
      </w:r>
      <w:r w:rsidRPr="007610BD">
        <w:rPr>
          <w:rFonts w:ascii="Schulbuch for tDM" w:hAnsi="Schulbuch for tDM"/>
          <w:color w:val="000000" w:themeColor="text1"/>
          <w:sz w:val="22"/>
          <w:szCs w:val="22"/>
        </w:rPr>
        <w:t xml:space="preserve"> But</w:t>
      </w:r>
      <w:r w:rsidR="007610BD">
        <w:rPr>
          <w:rFonts w:ascii="Schulbuch for tDM" w:hAnsi="Schulbuch for tDM"/>
          <w:color w:val="000000" w:themeColor="text1"/>
          <w:sz w:val="22"/>
          <w:szCs w:val="22"/>
        </w:rPr>
        <w:t xml:space="preserve"> </w:t>
      </w:r>
      <w:r w:rsidRPr="007610BD">
        <w:rPr>
          <w:rFonts w:ascii="Schulbuch for tDM" w:hAnsi="Schulbuch for tDM"/>
          <w:i/>
          <w:iCs/>
          <w:color w:val="000000" w:themeColor="text1"/>
          <w:sz w:val="22"/>
          <w:szCs w:val="22"/>
        </w:rPr>
        <w:t>Water Lilies #1</w:t>
      </w:r>
      <w:r w:rsidRPr="007610BD">
        <w:rPr>
          <w:rFonts w:ascii="Schulbuch for tDM" w:hAnsi="Schulbuch for tDM"/>
          <w:color w:val="000000" w:themeColor="text1"/>
          <w:sz w:val="22"/>
          <w:szCs w:val="22"/>
        </w:rPr>
        <w:t xml:space="preserve"> is his largest ever creation in this medium. </w:t>
      </w:r>
    </w:p>
    <w:p w14:paraId="33587B3F" w14:textId="4FAAA13C" w:rsidR="00681836" w:rsidRPr="007610BD" w:rsidRDefault="00681836" w:rsidP="00376E59">
      <w:pPr>
        <w:spacing w:after="5" w:line="264" w:lineRule="auto"/>
        <w:ind w:right="100"/>
        <w:rPr>
          <w:rFonts w:ascii="Schulbuch for tDM" w:hAnsi="Schulbuch for tDM"/>
          <w:color w:val="000000" w:themeColor="text1"/>
          <w:sz w:val="22"/>
          <w:szCs w:val="22"/>
        </w:rPr>
      </w:pPr>
    </w:p>
    <w:p w14:paraId="31927A0D" w14:textId="0758A609" w:rsidR="007E1F9C" w:rsidRDefault="007610BD" w:rsidP="006678A6">
      <w:pPr>
        <w:pStyle w:val="paragraph"/>
        <w:spacing w:before="0" w:beforeAutospacing="0" w:after="5" w:afterAutospacing="0" w:line="264" w:lineRule="auto"/>
        <w:textAlignment w:val="baseline"/>
        <w:rPr>
          <w:rStyle w:val="normaltextrun"/>
          <w:rFonts w:ascii="Schulbuch for tDM" w:hAnsi="Schulbuch for tDM" w:cs="Calibri"/>
          <w:color w:val="000000"/>
          <w:sz w:val="22"/>
          <w:szCs w:val="22"/>
        </w:rPr>
      </w:pPr>
      <w:r w:rsidRPr="007610BD">
        <w:rPr>
          <w:rFonts w:ascii="Schulbuch for tDM" w:hAnsi="Schulbuch for tDM"/>
          <w:i/>
          <w:iCs/>
          <w:color w:val="000000" w:themeColor="text1"/>
          <w:sz w:val="22"/>
          <w:szCs w:val="22"/>
        </w:rPr>
        <w:t>Water Lilies #1</w:t>
      </w:r>
      <w:r w:rsidRPr="007610BD">
        <w:rPr>
          <w:rFonts w:ascii="Schulbuch for tDM" w:hAnsi="Schulbuch for tDM"/>
          <w:color w:val="000000" w:themeColor="text1"/>
          <w:sz w:val="22"/>
          <w:szCs w:val="22"/>
        </w:rPr>
        <w:t xml:space="preserve"> </w:t>
      </w:r>
      <w:r>
        <w:rPr>
          <w:rFonts w:ascii="Schulbuch for tDM" w:hAnsi="Schulbuch for tDM"/>
          <w:color w:val="000000" w:themeColor="text1"/>
          <w:sz w:val="22"/>
          <w:szCs w:val="22"/>
        </w:rPr>
        <w:t>will be seen alongside a</w:t>
      </w:r>
      <w:r w:rsidR="006678A6" w:rsidRPr="007610BD">
        <w:rPr>
          <w:rFonts w:ascii="Schulbuch for tDM" w:hAnsi="Schulbuch for tDM"/>
          <w:color w:val="000000" w:themeColor="text1"/>
          <w:sz w:val="22"/>
          <w:szCs w:val="22"/>
        </w:rPr>
        <w:t>nother major new Lego artwork</w:t>
      </w:r>
      <w:r w:rsidR="00A45750">
        <w:rPr>
          <w:rFonts w:ascii="Schulbuch for tDM" w:hAnsi="Schulbuch for tDM"/>
          <w:color w:val="000000" w:themeColor="text1"/>
          <w:sz w:val="22"/>
          <w:szCs w:val="22"/>
        </w:rPr>
        <w:t xml:space="preserve"> by </w:t>
      </w:r>
      <w:r w:rsidR="00A45750" w:rsidRPr="00A45750">
        <w:rPr>
          <w:rFonts w:ascii="Schulbuch for tDM" w:hAnsi="Schulbuch for tDM"/>
          <w:color w:val="000000" w:themeColor="text1"/>
          <w:sz w:val="22"/>
          <w:szCs w:val="22"/>
        </w:rPr>
        <w:t>Ai Weiwe</w:t>
      </w:r>
      <w:r w:rsidR="00A45750">
        <w:rPr>
          <w:rFonts w:ascii="Schulbuch for tDM" w:hAnsi="Schulbuch for tDM"/>
          <w:color w:val="000000" w:themeColor="text1"/>
          <w:sz w:val="22"/>
          <w:szCs w:val="22"/>
        </w:rPr>
        <w:t>i,</w:t>
      </w:r>
      <w:r>
        <w:rPr>
          <w:rFonts w:ascii="Schulbuch for tDM" w:hAnsi="Schulbuch for tDM"/>
          <w:color w:val="000000" w:themeColor="text1"/>
          <w:sz w:val="22"/>
          <w:szCs w:val="22"/>
        </w:rPr>
        <w:t xml:space="preserve"> which is also making its international debut</w:t>
      </w:r>
      <w:r w:rsidR="007523F9">
        <w:rPr>
          <w:rFonts w:ascii="Schulbuch for tDM" w:hAnsi="Schulbuch for tDM"/>
          <w:color w:val="000000" w:themeColor="text1"/>
          <w:sz w:val="22"/>
          <w:szCs w:val="22"/>
        </w:rPr>
        <w:t xml:space="preserve"> at the Design Museum</w:t>
      </w:r>
      <w:r w:rsidR="006678A6" w:rsidRPr="007610BD">
        <w:rPr>
          <w:rFonts w:ascii="Schulbuch for tDM" w:hAnsi="Schulbuch for tDM"/>
          <w:color w:val="000000" w:themeColor="text1"/>
          <w:sz w:val="22"/>
          <w:szCs w:val="22"/>
        </w:rPr>
        <w:t>.</w:t>
      </w:r>
      <w:r>
        <w:rPr>
          <w:rFonts w:ascii="Schulbuch for tDM" w:hAnsi="Schulbuch for tDM"/>
          <w:color w:val="000000" w:themeColor="text1"/>
          <w:sz w:val="22"/>
          <w:szCs w:val="22"/>
        </w:rPr>
        <w:t xml:space="preserve"> </w:t>
      </w:r>
      <w:r w:rsidR="0096221A">
        <w:rPr>
          <w:rFonts w:ascii="Schulbuch for tDM" w:hAnsi="Schulbuch for tDM"/>
          <w:color w:val="000000" w:themeColor="text1"/>
          <w:sz w:val="22"/>
          <w:szCs w:val="22"/>
        </w:rPr>
        <w:t>First a</w:t>
      </w:r>
      <w:r w:rsidR="006678A6" w:rsidRPr="007610BD">
        <w:rPr>
          <w:rFonts w:ascii="Schulbuch for tDM" w:hAnsi="Schulbuch for tDM"/>
          <w:color w:val="000000" w:themeColor="text1"/>
          <w:sz w:val="22"/>
          <w:szCs w:val="22"/>
        </w:rPr>
        <w:t xml:space="preserve">nnounced in January, </w:t>
      </w:r>
      <w:r w:rsidR="006678A6" w:rsidRPr="007610BD">
        <w:rPr>
          <w:rStyle w:val="normaltextrun"/>
          <w:rFonts w:ascii="Schulbuch for tDM" w:hAnsi="Schulbuch for tDM" w:cs="Segoe UI"/>
          <w:i/>
          <w:iCs/>
          <w:color w:val="000000"/>
          <w:sz w:val="22"/>
          <w:szCs w:val="22"/>
        </w:rPr>
        <w:t>Untitled (Lego Incident)</w:t>
      </w:r>
      <w:r w:rsidR="006678A6" w:rsidRPr="007610BD">
        <w:rPr>
          <w:rStyle w:val="normaltextrun"/>
          <w:rFonts w:ascii="Schulbuch for tDM" w:hAnsi="Schulbuch for tDM" w:cs="Segoe UI"/>
          <w:color w:val="000000"/>
          <w:sz w:val="22"/>
          <w:szCs w:val="22"/>
        </w:rPr>
        <w:t xml:space="preserve"> is part of </w:t>
      </w:r>
      <w:r w:rsidR="006678A6" w:rsidRPr="007610BD">
        <w:rPr>
          <w:rFonts w:ascii="Schulbuch for tDM" w:hAnsi="Schulbuch for tDM"/>
          <w:color w:val="000000" w:themeColor="text1"/>
          <w:sz w:val="22"/>
          <w:szCs w:val="22"/>
        </w:rPr>
        <w:t>a series of five expansive ‘fields’</w:t>
      </w:r>
      <w:r w:rsidR="006678A6" w:rsidRPr="007610BD">
        <w:rPr>
          <w:rStyle w:val="normaltextrun"/>
          <w:rFonts w:ascii="Schulbuch for tDM" w:hAnsi="Schulbuch for tDM" w:cs="Segoe UI"/>
          <w:color w:val="000000"/>
          <w:sz w:val="22"/>
          <w:szCs w:val="22"/>
        </w:rPr>
        <w:t xml:space="preserve"> where hundreds of thousands of objects </w:t>
      </w:r>
      <w:r w:rsidR="0096221A">
        <w:rPr>
          <w:rStyle w:val="normaltextrun"/>
          <w:rFonts w:ascii="Schulbuch for tDM" w:hAnsi="Schulbuch for tDM" w:cs="Segoe UI"/>
          <w:color w:val="000000"/>
          <w:sz w:val="22"/>
          <w:szCs w:val="22"/>
        </w:rPr>
        <w:t>will be laid</w:t>
      </w:r>
      <w:r w:rsidR="006678A6" w:rsidRPr="007610BD">
        <w:rPr>
          <w:rStyle w:val="normaltextrun"/>
          <w:rFonts w:ascii="Schulbuch for tDM" w:hAnsi="Schulbuch for tDM" w:cs="Segoe UI"/>
          <w:color w:val="000000"/>
          <w:sz w:val="22"/>
          <w:szCs w:val="22"/>
        </w:rPr>
        <w:t xml:space="preserve"> out on the gallery floor. </w:t>
      </w:r>
      <w:r w:rsidR="0096221A">
        <w:rPr>
          <w:rStyle w:val="normaltextrun"/>
          <w:rFonts w:ascii="Schulbuch for tDM" w:hAnsi="Schulbuch for tDM" w:cs="Segoe UI"/>
          <w:color w:val="000000"/>
          <w:sz w:val="22"/>
          <w:szCs w:val="22"/>
        </w:rPr>
        <w:t>In this field</w:t>
      </w:r>
      <w:r w:rsidR="007E1F9C" w:rsidRPr="007610BD">
        <w:rPr>
          <w:rStyle w:val="normaltextrun"/>
          <w:rFonts w:ascii="Schulbuch for tDM" w:hAnsi="Schulbuch for tDM" w:cs="Segoe UI"/>
          <w:color w:val="000000"/>
          <w:sz w:val="22"/>
          <w:szCs w:val="22"/>
        </w:rPr>
        <w:t xml:space="preserve">, </w:t>
      </w:r>
      <w:r w:rsidR="00CC7623" w:rsidRPr="007610BD">
        <w:rPr>
          <w:rStyle w:val="normaltextrun"/>
          <w:rFonts w:ascii="Schulbuch for tDM" w:hAnsi="Schulbuch for tDM" w:cs="Segoe UI"/>
          <w:color w:val="000000"/>
          <w:sz w:val="22"/>
          <w:szCs w:val="22"/>
        </w:rPr>
        <w:t xml:space="preserve">visitors will see </w:t>
      </w:r>
      <w:r w:rsidR="007E1F9C" w:rsidRPr="007610BD">
        <w:rPr>
          <w:rStyle w:val="normaltextrun"/>
          <w:rFonts w:ascii="Schulbuch for tDM" w:hAnsi="Schulbuch for tDM" w:cs="Segoe UI"/>
          <w:color w:val="000000"/>
          <w:sz w:val="22"/>
          <w:szCs w:val="22"/>
        </w:rPr>
        <w:t xml:space="preserve">thousands of </w:t>
      </w:r>
      <w:r w:rsidR="00CC7623" w:rsidRPr="007610BD">
        <w:rPr>
          <w:rStyle w:val="normaltextrun"/>
          <w:rFonts w:ascii="Schulbuch for tDM" w:hAnsi="Schulbuch for tDM" w:cs="Segoe UI"/>
          <w:color w:val="000000"/>
          <w:sz w:val="22"/>
          <w:szCs w:val="22"/>
        </w:rPr>
        <w:t>L</w:t>
      </w:r>
      <w:r w:rsidR="007E1F9C" w:rsidRPr="007610BD">
        <w:rPr>
          <w:rStyle w:val="normaltextrun"/>
          <w:rFonts w:ascii="Schulbuch for tDM" w:hAnsi="Schulbuch for tDM" w:cs="Segoe UI"/>
          <w:color w:val="000000"/>
          <w:sz w:val="22"/>
          <w:szCs w:val="22"/>
        </w:rPr>
        <w:t xml:space="preserve">ego blocks </w:t>
      </w:r>
      <w:r w:rsidR="00CC7623" w:rsidRPr="007610BD">
        <w:rPr>
          <w:rStyle w:val="normaltextrun"/>
          <w:rFonts w:ascii="Schulbuch for tDM" w:hAnsi="Schulbuch for tDM" w:cs="Segoe UI"/>
          <w:color w:val="000000"/>
          <w:sz w:val="22"/>
          <w:szCs w:val="22"/>
        </w:rPr>
        <w:t>which</w:t>
      </w:r>
      <w:r w:rsidR="007E1F9C" w:rsidRPr="007610BD">
        <w:rPr>
          <w:rStyle w:val="normaltextrun"/>
          <w:rFonts w:ascii="Schulbuch for tDM" w:hAnsi="Schulbuch for tDM" w:cs="Segoe UI"/>
          <w:color w:val="000000"/>
          <w:sz w:val="22"/>
          <w:szCs w:val="22"/>
        </w:rPr>
        <w:t xml:space="preserve"> </w:t>
      </w:r>
      <w:proofErr w:type="gramStart"/>
      <w:r w:rsidR="007E1F9C" w:rsidRPr="007610BD">
        <w:rPr>
          <w:rStyle w:val="normaltextrun"/>
          <w:rFonts w:ascii="Schulbuch for tDM" w:hAnsi="Schulbuch for tDM" w:cs="Segoe UI"/>
          <w:color w:val="000000"/>
          <w:sz w:val="22"/>
          <w:szCs w:val="22"/>
        </w:rPr>
        <w:t>were all</w:t>
      </w:r>
      <w:proofErr w:type="gramEnd"/>
      <w:r w:rsidR="007E1F9C" w:rsidRPr="007610BD">
        <w:rPr>
          <w:rStyle w:val="normaltextrun"/>
          <w:rFonts w:ascii="Schulbuch for tDM" w:hAnsi="Schulbuch for tDM" w:cs="Segoe UI"/>
          <w:color w:val="000000"/>
          <w:sz w:val="22"/>
          <w:szCs w:val="22"/>
        </w:rPr>
        <w:t xml:space="preserve"> donated to the artist by</w:t>
      </w:r>
      <w:r w:rsidR="00A45750">
        <w:rPr>
          <w:rStyle w:val="normaltextrun"/>
          <w:rFonts w:ascii="Schulbuch for tDM" w:hAnsi="Schulbuch for tDM" w:cs="Segoe UI"/>
          <w:color w:val="000000"/>
          <w:sz w:val="22"/>
          <w:szCs w:val="22"/>
        </w:rPr>
        <w:t xml:space="preserve"> </w:t>
      </w:r>
      <w:r w:rsidR="00CC7623" w:rsidRPr="007610BD">
        <w:rPr>
          <w:rStyle w:val="normaltextrun"/>
          <w:rFonts w:ascii="Schulbuch for tDM" w:hAnsi="Schulbuch for tDM" w:cs="Segoe UI"/>
          <w:color w:val="000000"/>
          <w:sz w:val="22"/>
          <w:szCs w:val="22"/>
        </w:rPr>
        <w:t>members of public from around</w:t>
      </w:r>
      <w:r w:rsidR="007E1F9C" w:rsidRPr="007610BD">
        <w:rPr>
          <w:rStyle w:val="normaltextrun"/>
          <w:rFonts w:ascii="Schulbuch for tDM" w:hAnsi="Schulbuch for tDM" w:cs="Segoe UI"/>
          <w:color w:val="000000"/>
          <w:sz w:val="22"/>
          <w:szCs w:val="22"/>
        </w:rPr>
        <w:t xml:space="preserve"> the </w:t>
      </w:r>
      <w:r w:rsidR="00CC7623" w:rsidRPr="007610BD">
        <w:rPr>
          <w:rStyle w:val="normaltextrun"/>
          <w:rFonts w:ascii="Schulbuch for tDM" w:hAnsi="Schulbuch for tDM" w:cs="Segoe UI"/>
          <w:color w:val="000000"/>
          <w:sz w:val="22"/>
          <w:szCs w:val="22"/>
        </w:rPr>
        <w:t>world</w:t>
      </w:r>
      <w:r w:rsidR="0096221A">
        <w:rPr>
          <w:rStyle w:val="normaltextrun"/>
          <w:rFonts w:ascii="Schulbuch for tDM" w:hAnsi="Schulbuch for tDM" w:cs="Segoe UI"/>
          <w:color w:val="000000"/>
          <w:sz w:val="22"/>
          <w:szCs w:val="22"/>
        </w:rPr>
        <w:t xml:space="preserve">, </w:t>
      </w:r>
      <w:r w:rsidR="00CC7623" w:rsidRPr="007610BD">
        <w:rPr>
          <w:rStyle w:val="normaltextrun"/>
          <w:rFonts w:ascii="Schulbuch for tDM" w:hAnsi="Schulbuch for tDM" w:cs="Segoe UI"/>
          <w:color w:val="000000"/>
          <w:sz w:val="22"/>
          <w:szCs w:val="22"/>
        </w:rPr>
        <w:t>in response</w:t>
      </w:r>
      <w:r w:rsidR="0096221A">
        <w:rPr>
          <w:rStyle w:val="normaltextrun"/>
          <w:rFonts w:ascii="Schulbuch for tDM" w:hAnsi="Schulbuch for tDM" w:cs="Segoe UI"/>
          <w:color w:val="000000"/>
          <w:sz w:val="22"/>
          <w:szCs w:val="22"/>
        </w:rPr>
        <w:t xml:space="preserve"> to</w:t>
      </w:r>
      <w:r w:rsidR="00CC7623" w:rsidRPr="007610BD">
        <w:rPr>
          <w:rStyle w:val="normaltextrun"/>
          <w:rFonts w:ascii="Schulbuch for tDM" w:hAnsi="Schulbuch for tDM" w:cs="Segoe UI"/>
          <w:color w:val="000000"/>
          <w:sz w:val="22"/>
          <w:szCs w:val="22"/>
        </w:rPr>
        <w:t xml:space="preserve"> </w:t>
      </w:r>
      <w:r w:rsidR="007E1F9C" w:rsidRPr="007610BD">
        <w:rPr>
          <w:rStyle w:val="normaltextrun"/>
          <w:rFonts w:ascii="Schulbuch for tDM" w:hAnsi="Schulbuch for tDM" w:cs="Calibri"/>
          <w:color w:val="000000"/>
          <w:sz w:val="22"/>
          <w:szCs w:val="22"/>
        </w:rPr>
        <w:t xml:space="preserve">Lego briefly </w:t>
      </w:r>
      <w:r w:rsidR="00CC7623" w:rsidRPr="007610BD">
        <w:rPr>
          <w:rStyle w:val="normaltextrun"/>
          <w:rFonts w:ascii="Schulbuch for tDM" w:hAnsi="Schulbuch for tDM" w:cs="Calibri"/>
          <w:color w:val="000000"/>
          <w:sz w:val="22"/>
          <w:szCs w:val="22"/>
        </w:rPr>
        <w:t xml:space="preserve">refusing to sell their products </w:t>
      </w:r>
      <w:r w:rsidR="007E1F9C" w:rsidRPr="007610BD">
        <w:rPr>
          <w:rStyle w:val="normaltextrun"/>
          <w:rFonts w:ascii="Schulbuch for tDM" w:hAnsi="Schulbuch for tDM" w:cs="Calibri"/>
          <w:color w:val="000000"/>
          <w:sz w:val="22"/>
          <w:szCs w:val="22"/>
        </w:rPr>
        <w:t>to him in 2014</w:t>
      </w:r>
      <w:r w:rsidR="0096221A">
        <w:rPr>
          <w:rStyle w:val="normaltextrun"/>
          <w:rFonts w:ascii="Schulbuch for tDM" w:hAnsi="Schulbuch for tDM" w:cs="Calibri"/>
          <w:color w:val="000000"/>
          <w:sz w:val="22"/>
          <w:szCs w:val="22"/>
        </w:rPr>
        <w:t>.</w:t>
      </w:r>
      <w:r w:rsidR="007E1F9C" w:rsidRPr="007610BD">
        <w:rPr>
          <w:rStyle w:val="normaltextrun"/>
          <w:rFonts w:ascii="Schulbuch for tDM" w:hAnsi="Schulbuch for tDM" w:cs="Calibri"/>
          <w:color w:val="000000"/>
          <w:sz w:val="22"/>
          <w:szCs w:val="22"/>
        </w:rPr>
        <w:t xml:space="preserve"> These donated bricks are presented</w:t>
      </w:r>
      <w:r w:rsidR="00CC7623" w:rsidRPr="007610BD">
        <w:rPr>
          <w:rStyle w:val="normaltextrun"/>
          <w:rFonts w:ascii="Schulbuch for tDM" w:hAnsi="Schulbuch for tDM" w:cs="Calibri"/>
          <w:color w:val="000000"/>
          <w:sz w:val="22"/>
          <w:szCs w:val="22"/>
        </w:rPr>
        <w:t xml:space="preserve"> at the Design Museum</w:t>
      </w:r>
      <w:r w:rsidR="007E1F9C" w:rsidRPr="007610BD">
        <w:rPr>
          <w:rStyle w:val="normaltextrun"/>
          <w:rFonts w:ascii="Schulbuch for tDM" w:hAnsi="Schulbuch for tDM" w:cs="Calibri"/>
          <w:color w:val="000000"/>
          <w:sz w:val="22"/>
          <w:szCs w:val="22"/>
        </w:rPr>
        <w:t xml:space="preserve"> for the first time as a </w:t>
      </w:r>
      <w:proofErr w:type="gramStart"/>
      <w:r w:rsidR="007E1F9C" w:rsidRPr="007610BD">
        <w:rPr>
          <w:rStyle w:val="normaltextrun"/>
          <w:rFonts w:ascii="Schulbuch for tDM" w:hAnsi="Schulbuch for tDM" w:cs="Calibri"/>
          <w:color w:val="000000"/>
          <w:sz w:val="22"/>
          <w:szCs w:val="22"/>
        </w:rPr>
        <w:t>fully-formed</w:t>
      </w:r>
      <w:proofErr w:type="gramEnd"/>
      <w:r w:rsidR="007E1F9C" w:rsidRPr="007610BD">
        <w:rPr>
          <w:rStyle w:val="normaltextrun"/>
          <w:rFonts w:ascii="Schulbuch for tDM" w:hAnsi="Schulbuch for tDM" w:cs="Calibri"/>
          <w:color w:val="000000"/>
          <w:sz w:val="22"/>
          <w:szCs w:val="22"/>
        </w:rPr>
        <w:t xml:space="preserve"> artwork</w:t>
      </w:r>
      <w:r w:rsidR="00CC7623" w:rsidRPr="007610BD">
        <w:rPr>
          <w:rStyle w:val="normaltextrun"/>
          <w:rFonts w:ascii="Schulbuch for tDM" w:hAnsi="Schulbuch for tDM" w:cs="Calibri"/>
          <w:color w:val="000000"/>
          <w:sz w:val="22"/>
          <w:szCs w:val="22"/>
        </w:rPr>
        <w:t>.</w:t>
      </w:r>
      <w:r w:rsidR="007E1F9C" w:rsidRPr="007610BD">
        <w:rPr>
          <w:rStyle w:val="normaltextrun"/>
          <w:rFonts w:ascii="Schulbuch for tDM" w:hAnsi="Schulbuch for tDM" w:cs="Calibri"/>
          <w:color w:val="000000"/>
          <w:sz w:val="22"/>
          <w:szCs w:val="22"/>
        </w:rPr>
        <w:t xml:space="preserve"> </w:t>
      </w:r>
    </w:p>
    <w:p w14:paraId="6D17F002" w14:textId="4A5F78BC" w:rsidR="007610BD" w:rsidRDefault="007610BD" w:rsidP="006678A6">
      <w:pPr>
        <w:pStyle w:val="paragraph"/>
        <w:spacing w:before="0" w:beforeAutospacing="0" w:after="5" w:afterAutospacing="0" w:line="264" w:lineRule="auto"/>
        <w:textAlignment w:val="baseline"/>
        <w:rPr>
          <w:rStyle w:val="normaltextrun"/>
          <w:rFonts w:ascii="Schulbuch for tDM" w:hAnsi="Schulbuch for tDM" w:cs="Calibri"/>
          <w:color w:val="000000"/>
          <w:sz w:val="22"/>
          <w:szCs w:val="22"/>
        </w:rPr>
      </w:pPr>
    </w:p>
    <w:p w14:paraId="1BE6D9D9" w14:textId="3968C5F8" w:rsidR="007610BD" w:rsidRPr="007610BD" w:rsidRDefault="007610BD" w:rsidP="007610BD">
      <w:pPr>
        <w:spacing w:after="5" w:line="264" w:lineRule="auto"/>
        <w:ind w:right="100"/>
        <w:rPr>
          <w:rFonts w:ascii="Schulbuch for tDM" w:hAnsi="Schulbuch for tDM"/>
          <w:color w:val="000000" w:themeColor="text1"/>
          <w:sz w:val="22"/>
          <w:szCs w:val="22"/>
        </w:rPr>
      </w:pPr>
      <w:r w:rsidRPr="007610BD">
        <w:rPr>
          <w:rFonts w:ascii="Schulbuch for tDM" w:hAnsi="Schulbuch for tDM"/>
          <w:i/>
          <w:iCs/>
          <w:color w:val="000000" w:themeColor="text1"/>
          <w:sz w:val="22"/>
          <w:szCs w:val="22"/>
        </w:rPr>
        <w:t xml:space="preserve">Ai Weiwei: Making Sense </w:t>
      </w:r>
      <w:r w:rsidRPr="007610BD">
        <w:rPr>
          <w:rFonts w:ascii="Schulbuch for tDM" w:hAnsi="Schulbuch for tDM"/>
          <w:color w:val="000000" w:themeColor="text1"/>
          <w:sz w:val="22"/>
          <w:szCs w:val="22"/>
        </w:rPr>
        <w:t xml:space="preserve">will be the artist’s very first exhibition to focus on design and architecture. </w:t>
      </w:r>
      <w:r w:rsidR="0096221A">
        <w:rPr>
          <w:rFonts w:ascii="Schulbuch for tDM" w:hAnsi="Schulbuch for tDM"/>
          <w:color w:val="000000" w:themeColor="text1"/>
          <w:sz w:val="22"/>
          <w:szCs w:val="22"/>
        </w:rPr>
        <w:t xml:space="preserve">It sees </w:t>
      </w:r>
      <w:r w:rsidRPr="007610BD">
        <w:rPr>
          <w:rFonts w:ascii="Schulbuch for tDM" w:hAnsi="Schulbuch for tDM"/>
          <w:color w:val="000000" w:themeColor="text1"/>
          <w:sz w:val="22"/>
          <w:szCs w:val="22"/>
        </w:rPr>
        <w:t>Ai us</w:t>
      </w:r>
      <w:r w:rsidR="0096221A">
        <w:rPr>
          <w:rFonts w:ascii="Schulbuch for tDM" w:hAnsi="Schulbuch for tDM"/>
          <w:color w:val="000000" w:themeColor="text1"/>
          <w:sz w:val="22"/>
          <w:szCs w:val="22"/>
        </w:rPr>
        <w:t>ing</w:t>
      </w:r>
      <w:r w:rsidRPr="007610BD">
        <w:rPr>
          <w:rFonts w:ascii="Schulbuch for tDM" w:hAnsi="Schulbuch for tDM"/>
          <w:color w:val="000000" w:themeColor="text1"/>
          <w:sz w:val="22"/>
          <w:szCs w:val="22"/>
        </w:rPr>
        <w:t xml:space="preserve"> design and the </w:t>
      </w:r>
      <w:r w:rsidRPr="007610BD">
        <w:rPr>
          <w:rFonts w:ascii="Schulbuch for tDM" w:hAnsi="Schulbuch for tDM"/>
          <w:color w:val="000000" w:themeColor="text1"/>
          <w:sz w:val="22"/>
          <w:szCs w:val="22"/>
        </w:rPr>
        <w:lastRenderedPageBreak/>
        <w:t xml:space="preserve">history of making as a lens through which to consider what we value. </w:t>
      </w:r>
    </w:p>
    <w:p w14:paraId="4BA78F73" w14:textId="77777777" w:rsidR="007610BD" w:rsidRPr="007610BD" w:rsidRDefault="007610BD" w:rsidP="006678A6">
      <w:pPr>
        <w:pStyle w:val="paragraph"/>
        <w:spacing w:before="0" w:beforeAutospacing="0" w:after="5" w:afterAutospacing="0" w:line="264" w:lineRule="auto"/>
        <w:textAlignment w:val="baseline"/>
        <w:rPr>
          <w:rStyle w:val="normaltextrun"/>
          <w:rFonts w:ascii="Schulbuch for tDM" w:hAnsi="Schulbuch for tDM" w:cs="Segoe UI"/>
          <w:color w:val="000000"/>
          <w:sz w:val="22"/>
          <w:szCs w:val="22"/>
        </w:rPr>
      </w:pPr>
    </w:p>
    <w:p w14:paraId="3A3D00E5" w14:textId="712023EF" w:rsidR="00CC7623" w:rsidRPr="00667864" w:rsidRDefault="00CC7623" w:rsidP="00CC7623">
      <w:pPr>
        <w:spacing w:after="5" w:line="264" w:lineRule="auto"/>
        <w:ind w:right="100"/>
        <w:rPr>
          <w:rFonts w:ascii="Schulbuch for tDM" w:hAnsi="Schulbuch for tDM"/>
          <w:color w:val="000000" w:themeColor="text1"/>
          <w:sz w:val="22"/>
          <w:szCs w:val="22"/>
        </w:rPr>
      </w:pPr>
      <w:r>
        <w:rPr>
          <w:rFonts w:ascii="Schulbuch for tDM" w:hAnsi="Schulbuch for tDM"/>
          <w:color w:val="000000" w:themeColor="text1"/>
          <w:sz w:val="22"/>
          <w:szCs w:val="22"/>
        </w:rPr>
        <w:t>Other highlights of the exhibition inc</w:t>
      </w:r>
      <w:r w:rsidR="00CF0F2D">
        <w:rPr>
          <w:rFonts w:ascii="Schulbuch for tDM" w:hAnsi="Schulbuch for tDM"/>
          <w:color w:val="000000" w:themeColor="text1"/>
          <w:sz w:val="22"/>
          <w:szCs w:val="22"/>
        </w:rPr>
        <w:t>l</w:t>
      </w:r>
      <w:r>
        <w:rPr>
          <w:rFonts w:ascii="Schulbuch for tDM" w:hAnsi="Schulbuch for tDM"/>
          <w:color w:val="000000" w:themeColor="text1"/>
          <w:sz w:val="22"/>
          <w:szCs w:val="22"/>
        </w:rPr>
        <w:t>ude</w:t>
      </w:r>
      <w:r w:rsidRPr="00667864">
        <w:rPr>
          <w:rFonts w:ascii="Schulbuch for tDM" w:hAnsi="Schulbuch for tDM"/>
          <w:color w:val="000000" w:themeColor="text1"/>
          <w:sz w:val="22"/>
          <w:szCs w:val="22"/>
        </w:rPr>
        <w:t xml:space="preserve"> dozens of objects and artworks from throughout Ai Weiwei’s career </w:t>
      </w:r>
      <w:r>
        <w:rPr>
          <w:rFonts w:ascii="Schulbuch for tDM" w:hAnsi="Schulbuch for tDM"/>
          <w:color w:val="000000" w:themeColor="text1"/>
          <w:sz w:val="22"/>
          <w:szCs w:val="22"/>
        </w:rPr>
        <w:t xml:space="preserve">that </w:t>
      </w:r>
      <w:r w:rsidRPr="00667864">
        <w:rPr>
          <w:rFonts w:ascii="Schulbuch for tDM" w:hAnsi="Schulbuch for tDM"/>
          <w:color w:val="000000" w:themeColor="text1"/>
          <w:sz w:val="22"/>
          <w:szCs w:val="22"/>
        </w:rPr>
        <w:t>explore the tensions between past and present, hand and machine, precious and worthless, construction and destruction</w:t>
      </w:r>
      <w:r>
        <w:rPr>
          <w:rFonts w:ascii="Schulbuch for tDM" w:hAnsi="Schulbuch for tDM"/>
          <w:color w:val="000000" w:themeColor="text1"/>
          <w:sz w:val="22"/>
          <w:szCs w:val="22"/>
        </w:rPr>
        <w:t>, such as h</w:t>
      </w:r>
      <w:r w:rsidRPr="001B769A">
        <w:rPr>
          <w:rFonts w:ascii="Schulbuch for tDM" w:hAnsi="Schulbuch for tDM"/>
          <w:color w:val="000000" w:themeColor="text1"/>
          <w:sz w:val="22"/>
          <w:szCs w:val="22"/>
        </w:rPr>
        <w:t>is Han dynasty urn emblazoned with a Coca-Cola log</w:t>
      </w:r>
      <w:r>
        <w:rPr>
          <w:rFonts w:ascii="Schulbuch for tDM" w:hAnsi="Schulbuch for tDM"/>
          <w:color w:val="000000" w:themeColor="text1"/>
          <w:sz w:val="22"/>
          <w:szCs w:val="22"/>
        </w:rPr>
        <w:t xml:space="preserve">o, which </w:t>
      </w:r>
      <w:r w:rsidRPr="001B769A">
        <w:rPr>
          <w:rFonts w:ascii="Schulbuch for tDM" w:hAnsi="Schulbuch for tDM"/>
          <w:color w:val="000000" w:themeColor="text1"/>
          <w:sz w:val="22"/>
          <w:szCs w:val="22"/>
        </w:rPr>
        <w:t>epitomises these clashes</w:t>
      </w:r>
      <w:r>
        <w:rPr>
          <w:rFonts w:ascii="Schulbuch for tDM" w:hAnsi="Schulbuch for tDM"/>
          <w:color w:val="000000" w:themeColor="text1"/>
          <w:sz w:val="22"/>
          <w:szCs w:val="22"/>
        </w:rPr>
        <w:t>.</w:t>
      </w:r>
      <w:r w:rsidRPr="00667864">
        <w:rPr>
          <w:rFonts w:ascii="Schulbuch for tDM" w:hAnsi="Schulbuch for tDM"/>
          <w:color w:val="000000" w:themeColor="text1"/>
          <w:sz w:val="22"/>
          <w:szCs w:val="22"/>
        </w:rPr>
        <w:t xml:space="preserve"> </w:t>
      </w:r>
    </w:p>
    <w:p w14:paraId="5158184C" w14:textId="77777777" w:rsidR="00CC7623" w:rsidRPr="00667864" w:rsidRDefault="00CC7623" w:rsidP="00CC7623">
      <w:pPr>
        <w:spacing w:after="5" w:line="264" w:lineRule="auto"/>
        <w:ind w:right="100"/>
        <w:rPr>
          <w:rFonts w:ascii="Schulbuch for tDM" w:hAnsi="Schulbuch for tDM"/>
          <w:color w:val="000000" w:themeColor="text1"/>
          <w:sz w:val="22"/>
          <w:szCs w:val="22"/>
        </w:rPr>
      </w:pPr>
    </w:p>
    <w:p w14:paraId="3BA903E9" w14:textId="21B582A6" w:rsidR="00CC7623" w:rsidRDefault="00CC7623" w:rsidP="00CC7623">
      <w:pPr>
        <w:spacing w:after="5" w:line="264" w:lineRule="auto"/>
        <w:ind w:right="100"/>
        <w:rPr>
          <w:rFonts w:ascii="Schulbuch for tDM" w:hAnsi="Schulbuch for tDM"/>
          <w:color w:val="000000" w:themeColor="text1"/>
          <w:sz w:val="22"/>
          <w:szCs w:val="22"/>
        </w:rPr>
      </w:pPr>
      <w:proofErr w:type="gramStart"/>
      <w:r>
        <w:rPr>
          <w:rFonts w:ascii="Schulbuch for tDM" w:hAnsi="Schulbuch for tDM"/>
          <w:color w:val="000000" w:themeColor="text1"/>
          <w:sz w:val="22"/>
          <w:szCs w:val="22"/>
        </w:rPr>
        <w:t xml:space="preserve">A </w:t>
      </w:r>
      <w:r w:rsidRPr="00667864">
        <w:rPr>
          <w:rFonts w:ascii="Schulbuch for tDM" w:hAnsi="Schulbuch for tDM"/>
          <w:color w:val="000000" w:themeColor="text1"/>
          <w:sz w:val="22"/>
          <w:szCs w:val="22"/>
        </w:rPr>
        <w:t>number of</w:t>
      </w:r>
      <w:proofErr w:type="gramEnd"/>
      <w:r w:rsidRPr="00667864">
        <w:rPr>
          <w:rFonts w:ascii="Schulbuch for tDM" w:hAnsi="Schulbuch for tDM"/>
          <w:color w:val="000000" w:themeColor="text1"/>
          <w:sz w:val="22"/>
          <w:szCs w:val="22"/>
        </w:rPr>
        <w:t xml:space="preserve"> examples of Ai’s ‘ordinary’ objects, where he has transformed something useful into something useless but valuable</w:t>
      </w:r>
      <w:r>
        <w:rPr>
          <w:rFonts w:ascii="Schulbuch for tDM" w:hAnsi="Schulbuch for tDM"/>
          <w:color w:val="000000" w:themeColor="text1"/>
          <w:sz w:val="22"/>
          <w:szCs w:val="22"/>
        </w:rPr>
        <w:t xml:space="preserve"> will also be shown. </w:t>
      </w:r>
      <w:r w:rsidRPr="00667864">
        <w:rPr>
          <w:rFonts w:ascii="Schulbuch for tDM" w:hAnsi="Schulbuch for tDM"/>
          <w:color w:val="000000" w:themeColor="text1"/>
          <w:sz w:val="22"/>
          <w:szCs w:val="22"/>
        </w:rPr>
        <w:t xml:space="preserve">These include a worker’s hard hat cast in glass which becomes at once strong and fragile, and a sculpture of an iPhone that has been cut out of a jade axe-head.  </w:t>
      </w:r>
    </w:p>
    <w:p w14:paraId="4B61D26D" w14:textId="02D27B50" w:rsidR="0096221A" w:rsidRDefault="0096221A" w:rsidP="00CC7623">
      <w:pPr>
        <w:spacing w:after="5" w:line="264" w:lineRule="auto"/>
        <w:ind w:right="100"/>
        <w:rPr>
          <w:rFonts w:ascii="Schulbuch for tDM" w:hAnsi="Schulbuch for tDM"/>
          <w:color w:val="000000" w:themeColor="text1"/>
          <w:sz w:val="22"/>
          <w:szCs w:val="22"/>
        </w:rPr>
      </w:pPr>
    </w:p>
    <w:p w14:paraId="3F1CD138" w14:textId="3FE4FBAC" w:rsidR="0096221A" w:rsidRPr="00667864" w:rsidRDefault="0096221A" w:rsidP="0096221A">
      <w:pPr>
        <w:spacing w:after="5" w:line="264" w:lineRule="auto"/>
        <w:ind w:right="100"/>
        <w:rPr>
          <w:rFonts w:ascii="Schulbuch for tDM" w:hAnsi="Schulbuch for tDM"/>
          <w:color w:val="000000" w:themeColor="text1"/>
          <w:sz w:val="22"/>
          <w:szCs w:val="22"/>
        </w:rPr>
      </w:pPr>
      <w:r w:rsidRPr="00667864">
        <w:rPr>
          <w:rFonts w:ascii="Schulbuch for tDM" w:hAnsi="Schulbuch for tDM"/>
          <w:color w:val="000000" w:themeColor="text1"/>
          <w:sz w:val="22"/>
          <w:szCs w:val="22"/>
        </w:rPr>
        <w:t xml:space="preserve">Large-scale </w:t>
      </w:r>
      <w:r>
        <w:rPr>
          <w:rFonts w:ascii="Schulbuch for tDM" w:hAnsi="Schulbuch for tDM"/>
          <w:color w:val="000000" w:themeColor="text1"/>
          <w:sz w:val="22"/>
          <w:szCs w:val="22"/>
        </w:rPr>
        <w:t xml:space="preserve">Ai Weiwei </w:t>
      </w:r>
      <w:r w:rsidRPr="00667864">
        <w:rPr>
          <w:rFonts w:ascii="Schulbuch for tDM" w:hAnsi="Schulbuch for tDM"/>
          <w:color w:val="000000" w:themeColor="text1"/>
          <w:sz w:val="22"/>
          <w:szCs w:val="22"/>
        </w:rPr>
        <w:t>works will also be installed outside of the exhibition gallery, in the museum’s free-to-enter spaces as well as outside the building.</w:t>
      </w:r>
    </w:p>
    <w:p w14:paraId="5FD16C20" w14:textId="77777777" w:rsidR="0096221A" w:rsidRPr="0096221A" w:rsidRDefault="0096221A" w:rsidP="00CC7623">
      <w:pPr>
        <w:spacing w:after="5" w:line="264" w:lineRule="auto"/>
        <w:ind w:right="100"/>
        <w:rPr>
          <w:rFonts w:ascii="Schulbuch for tDM" w:hAnsi="Schulbuch for tDM"/>
          <w:b/>
          <w:bCs/>
          <w:color w:val="000000" w:themeColor="text1"/>
          <w:sz w:val="22"/>
          <w:szCs w:val="22"/>
        </w:rPr>
      </w:pPr>
    </w:p>
    <w:p w14:paraId="1B789AE1" w14:textId="1964D8BF" w:rsidR="007610BD" w:rsidRDefault="007610BD" w:rsidP="007610BD">
      <w:pPr>
        <w:spacing w:after="5" w:line="264" w:lineRule="auto"/>
        <w:ind w:right="100"/>
        <w:rPr>
          <w:rFonts w:ascii="Schulbuch for tDM" w:hAnsi="Schulbuch for tDM"/>
          <w:color w:val="000000" w:themeColor="text1"/>
          <w:sz w:val="22"/>
          <w:szCs w:val="22"/>
        </w:rPr>
      </w:pPr>
      <w:r w:rsidRPr="00E376B9">
        <w:rPr>
          <w:rFonts w:ascii="Schulbuch for tDM" w:hAnsi="Schulbuch for tDM"/>
          <w:b/>
          <w:bCs/>
          <w:color w:val="000000" w:themeColor="text1"/>
          <w:sz w:val="22"/>
          <w:szCs w:val="22"/>
        </w:rPr>
        <w:t xml:space="preserve">Justin McGuirk, Chief Curator at the Design </w:t>
      </w:r>
      <w:proofErr w:type="gramStart"/>
      <w:r w:rsidRPr="00E376B9">
        <w:rPr>
          <w:rFonts w:ascii="Schulbuch for tDM" w:hAnsi="Schulbuch for tDM"/>
          <w:b/>
          <w:bCs/>
          <w:color w:val="000000" w:themeColor="text1"/>
          <w:sz w:val="22"/>
          <w:szCs w:val="22"/>
        </w:rPr>
        <w:t>Museum</w:t>
      </w:r>
      <w:proofErr w:type="gramEnd"/>
      <w:r w:rsidRPr="00E376B9">
        <w:rPr>
          <w:rFonts w:ascii="Schulbuch for tDM" w:hAnsi="Schulbuch for tDM"/>
          <w:b/>
          <w:bCs/>
          <w:color w:val="000000" w:themeColor="text1"/>
          <w:sz w:val="22"/>
          <w:szCs w:val="22"/>
        </w:rPr>
        <w:t xml:space="preserve"> and curator of </w:t>
      </w:r>
      <w:r w:rsidRPr="00E376B9">
        <w:rPr>
          <w:rFonts w:ascii="Schulbuch for tDM" w:hAnsi="Schulbuch for tDM"/>
          <w:b/>
          <w:bCs/>
          <w:i/>
          <w:iCs/>
          <w:color w:val="000000" w:themeColor="text1"/>
          <w:sz w:val="22"/>
          <w:szCs w:val="22"/>
        </w:rPr>
        <w:t>Ai Weiwei: Making Sense</w:t>
      </w:r>
      <w:r w:rsidRPr="00E376B9">
        <w:rPr>
          <w:rFonts w:ascii="Schulbuch for tDM" w:hAnsi="Schulbuch for tDM"/>
          <w:color w:val="000000" w:themeColor="text1"/>
          <w:sz w:val="22"/>
          <w:szCs w:val="22"/>
        </w:rPr>
        <w:t xml:space="preserve"> said</w:t>
      </w:r>
      <w:r w:rsidR="001A2427" w:rsidRPr="00E376B9">
        <w:rPr>
          <w:rFonts w:ascii="Schulbuch for tDM" w:hAnsi="Schulbuch for tDM"/>
          <w:color w:val="000000" w:themeColor="text1"/>
          <w:sz w:val="22"/>
          <w:szCs w:val="22"/>
        </w:rPr>
        <w:t>:</w:t>
      </w:r>
      <w:r w:rsidRPr="00E376B9">
        <w:rPr>
          <w:rFonts w:ascii="Schulbuch for tDM" w:hAnsi="Schulbuch for tDM"/>
          <w:color w:val="000000" w:themeColor="text1"/>
          <w:sz w:val="22"/>
          <w:szCs w:val="22"/>
        </w:rPr>
        <w:t xml:space="preserve"> </w:t>
      </w:r>
      <w:r w:rsidR="00E376B9">
        <w:rPr>
          <w:rFonts w:ascii="Schulbuch for tDM" w:hAnsi="Schulbuch for tDM"/>
          <w:color w:val="000000" w:themeColor="text1"/>
          <w:sz w:val="22"/>
          <w:szCs w:val="22"/>
        </w:rPr>
        <w:t>“</w:t>
      </w:r>
      <w:r w:rsidR="001A2427" w:rsidRPr="00E376B9">
        <w:rPr>
          <w:rFonts w:ascii="Schulbuch for tDM" w:hAnsi="Schulbuch for tDM" w:cs="Calibri"/>
          <w:color w:val="212121"/>
          <w:sz w:val="22"/>
          <w:szCs w:val="22"/>
        </w:rPr>
        <w:t xml:space="preserve">Several of the works in this exhibition capture the destruction of urban development in China over the last two decades. With Water Lilies #1 Ai Weiwei presents us with an alternate vision – a garden paradise. </w:t>
      </w:r>
      <w:r w:rsidR="00427228" w:rsidRPr="00427228">
        <w:rPr>
          <w:rFonts w:ascii="Schulbuch for tDM" w:hAnsi="Schulbuch for tDM" w:cs="Calibri"/>
          <w:color w:val="212121"/>
          <w:sz w:val="22"/>
          <w:szCs w:val="22"/>
        </w:rPr>
        <w:t>On the one hand he has personalised it by inserting the door of his desert childhood home, and on the other he has depersonalised it by using an industrial language of modular Lego blocks</w:t>
      </w:r>
      <w:r w:rsidR="001A2427" w:rsidRPr="00E376B9">
        <w:rPr>
          <w:rFonts w:ascii="Schulbuch for tDM" w:hAnsi="Schulbuch for tDM" w:cs="Calibri"/>
          <w:color w:val="212121"/>
          <w:sz w:val="22"/>
          <w:szCs w:val="22"/>
        </w:rPr>
        <w:t xml:space="preserve">. This is a monumental, </w:t>
      </w:r>
      <w:proofErr w:type="gramStart"/>
      <w:r w:rsidR="001A2427" w:rsidRPr="00E376B9">
        <w:rPr>
          <w:rFonts w:ascii="Schulbuch for tDM" w:hAnsi="Schulbuch for tDM" w:cs="Calibri"/>
          <w:color w:val="212121"/>
          <w:sz w:val="22"/>
          <w:szCs w:val="22"/>
        </w:rPr>
        <w:t>complex</w:t>
      </w:r>
      <w:proofErr w:type="gramEnd"/>
      <w:r w:rsidR="001A2427" w:rsidRPr="00E376B9">
        <w:rPr>
          <w:rFonts w:ascii="Schulbuch for tDM" w:hAnsi="Schulbuch for tDM" w:cs="Calibri"/>
          <w:color w:val="212121"/>
          <w:sz w:val="22"/>
          <w:szCs w:val="22"/>
        </w:rPr>
        <w:t xml:space="preserve"> and powerful work and we are proud to be the first museum to show it.</w:t>
      </w:r>
      <w:r w:rsidR="00E376B9">
        <w:rPr>
          <w:rFonts w:ascii="Schulbuch for tDM" w:hAnsi="Schulbuch for tDM" w:cs="Calibri"/>
          <w:color w:val="212121"/>
          <w:sz w:val="22"/>
          <w:szCs w:val="22"/>
        </w:rPr>
        <w:t>”</w:t>
      </w:r>
    </w:p>
    <w:p w14:paraId="7CDA6441" w14:textId="77777777" w:rsidR="007610BD" w:rsidRDefault="007610BD" w:rsidP="007610BD">
      <w:pPr>
        <w:spacing w:after="5" w:line="264" w:lineRule="auto"/>
        <w:ind w:right="100"/>
        <w:rPr>
          <w:rFonts w:ascii="Schulbuch for tDM" w:hAnsi="Schulbuch for tDM"/>
          <w:color w:val="000000" w:themeColor="text1"/>
          <w:sz w:val="22"/>
          <w:szCs w:val="22"/>
        </w:rPr>
      </w:pPr>
    </w:p>
    <w:p w14:paraId="61450C7E" w14:textId="74855C43" w:rsidR="007610BD" w:rsidRDefault="007610BD" w:rsidP="007610BD">
      <w:pPr>
        <w:spacing w:after="5" w:line="264" w:lineRule="auto"/>
        <w:ind w:right="100"/>
        <w:rPr>
          <w:rFonts w:ascii="Schulbuch for tDM" w:hAnsi="Schulbuch for tDM"/>
          <w:color w:val="000000" w:themeColor="text1"/>
          <w:sz w:val="22"/>
          <w:szCs w:val="22"/>
        </w:rPr>
      </w:pPr>
      <w:r w:rsidRPr="00A56E4B">
        <w:rPr>
          <w:rFonts w:ascii="Schulbuch for tDM" w:hAnsi="Schulbuch for tDM"/>
          <w:b/>
          <w:bCs/>
          <w:color w:val="000000" w:themeColor="text1"/>
          <w:sz w:val="22"/>
          <w:szCs w:val="22"/>
        </w:rPr>
        <w:t>Ai Weiwei</w:t>
      </w:r>
      <w:r w:rsidRPr="00A56E4B">
        <w:rPr>
          <w:rFonts w:ascii="Schulbuch for tDM" w:hAnsi="Schulbuch for tDM"/>
          <w:color w:val="000000" w:themeColor="text1"/>
          <w:sz w:val="22"/>
          <w:szCs w:val="22"/>
        </w:rPr>
        <w:t xml:space="preserve"> said</w:t>
      </w:r>
      <w:r w:rsidR="0096221A" w:rsidRPr="00A56E4B">
        <w:rPr>
          <w:rFonts w:ascii="Schulbuch for tDM" w:hAnsi="Schulbuch for tDM"/>
          <w:color w:val="000000" w:themeColor="text1"/>
          <w:sz w:val="22"/>
          <w:szCs w:val="22"/>
        </w:rPr>
        <w:t xml:space="preserve"> </w:t>
      </w:r>
      <w:r w:rsidR="00A56E4B" w:rsidRPr="00A56E4B">
        <w:rPr>
          <w:rFonts w:ascii="Schulbuch for tDM" w:hAnsi="Schulbuch for tDM"/>
          <w:color w:val="000000" w:themeColor="text1"/>
          <w:sz w:val="22"/>
          <w:szCs w:val="22"/>
        </w:rPr>
        <w:t xml:space="preserve">"Our world is complex and collapsing towards an unpredictable future. It's crucial for individuals to find a personalized language to express their experience of these challenging conditions. Personalized expression arises from identifying with history and memories while creating a new language and narrative. Without a personal narrative, artistic narration loses its quality. In Water Lilies #1 I integrate Monet's Impressionist painting, reminiscent of </w:t>
      </w:r>
      <w:proofErr w:type="spellStart"/>
      <w:r w:rsidR="00A56E4B" w:rsidRPr="00A56E4B">
        <w:rPr>
          <w:rFonts w:ascii="Schulbuch for tDM" w:hAnsi="Schulbuch for tDM"/>
          <w:color w:val="000000" w:themeColor="text1"/>
          <w:sz w:val="22"/>
          <w:szCs w:val="22"/>
        </w:rPr>
        <w:t>Zenism</w:t>
      </w:r>
      <w:proofErr w:type="spellEnd"/>
      <w:r w:rsidR="00A56E4B" w:rsidRPr="00A56E4B">
        <w:rPr>
          <w:rFonts w:ascii="Schulbuch for tDM" w:hAnsi="Schulbuch for tDM"/>
          <w:color w:val="000000" w:themeColor="text1"/>
          <w:sz w:val="22"/>
          <w:szCs w:val="22"/>
        </w:rPr>
        <w:t xml:space="preserve"> in the East, and concrete experiences of my father and me into a digitized and pixelated language. Toy bricks as the material, with their qualities of solidity and potential for </w:t>
      </w:r>
      <w:r w:rsidR="00A56E4B" w:rsidRPr="00A56E4B">
        <w:rPr>
          <w:rFonts w:ascii="Schulbuch for tDM" w:hAnsi="Schulbuch for tDM"/>
          <w:color w:val="000000" w:themeColor="text1"/>
          <w:sz w:val="22"/>
          <w:szCs w:val="22"/>
        </w:rPr>
        <w:lastRenderedPageBreak/>
        <w:t>deconstruction, reflect the attributes of language in our rapidly developing era where human consciousness is constantly dividing."</w:t>
      </w:r>
    </w:p>
    <w:p w14:paraId="36A28106" w14:textId="133CA03E" w:rsidR="006678A6" w:rsidRDefault="006678A6" w:rsidP="00376E59">
      <w:pPr>
        <w:spacing w:after="5" w:line="264" w:lineRule="auto"/>
        <w:ind w:right="100"/>
        <w:rPr>
          <w:rFonts w:ascii="Schulbuch for tDM" w:hAnsi="Schulbuch for tDM"/>
          <w:color w:val="000000" w:themeColor="text1"/>
          <w:sz w:val="22"/>
          <w:szCs w:val="22"/>
        </w:rPr>
      </w:pPr>
    </w:p>
    <w:p w14:paraId="3D3959F9" w14:textId="292434DB" w:rsidR="00B621A8" w:rsidRPr="00667864" w:rsidRDefault="00B621A8" w:rsidP="00B621A8">
      <w:pPr>
        <w:spacing w:after="5" w:line="264" w:lineRule="auto"/>
        <w:textAlignment w:val="baseline"/>
        <w:rPr>
          <w:rFonts w:ascii="Schulbuch for tDM" w:hAnsi="Schulbuch for tDM" w:cs="Segoe UI"/>
          <w:i/>
          <w:iCs/>
          <w:sz w:val="22"/>
          <w:szCs w:val="22"/>
        </w:rPr>
      </w:pPr>
      <w:r w:rsidRPr="00667864">
        <w:rPr>
          <w:rFonts w:ascii="Schulbuch for tDM" w:hAnsi="Schulbuch for tDM"/>
          <w:b/>
          <w:bCs/>
          <w:i/>
          <w:iCs/>
          <w:color w:val="000000" w:themeColor="text1"/>
          <w:sz w:val="22"/>
          <w:szCs w:val="22"/>
        </w:rPr>
        <w:t>Ai Weiwei: Making Sense</w:t>
      </w:r>
      <w:r w:rsidRPr="00667864">
        <w:rPr>
          <w:rFonts w:ascii="Schulbuch for tDM" w:hAnsi="Schulbuch for tDM" w:cs="Segoe UI"/>
          <w:i/>
          <w:iCs/>
          <w:sz w:val="22"/>
          <w:szCs w:val="22"/>
        </w:rPr>
        <w:t xml:space="preserve"> </w:t>
      </w:r>
      <w:r w:rsidRPr="00C4746E">
        <w:rPr>
          <w:rFonts w:ascii="Schulbuch for tDM" w:hAnsi="Schulbuch for tDM" w:cs="Segoe UI"/>
          <w:sz w:val="22"/>
          <w:szCs w:val="22"/>
        </w:rPr>
        <w:t>runs at the Design Museum from</w:t>
      </w:r>
      <w:r w:rsidR="00C4746E" w:rsidRPr="00C4746E">
        <w:rPr>
          <w:rFonts w:ascii="Schulbuch for tDM" w:hAnsi="Schulbuch for tDM" w:cs="Segoe UI"/>
          <w:sz w:val="22"/>
          <w:szCs w:val="22"/>
        </w:rPr>
        <w:t xml:space="preserve"> </w:t>
      </w:r>
      <w:r w:rsidRPr="00667864">
        <w:rPr>
          <w:rFonts w:ascii="Schulbuch for tDM" w:hAnsi="Schulbuch for tDM" w:cs="Segoe UI"/>
          <w:sz w:val="22"/>
          <w:szCs w:val="22"/>
        </w:rPr>
        <w:t xml:space="preserve">07 April to 30 July 2023. </w:t>
      </w:r>
      <w:hyperlink r:id="rId14" w:history="1">
        <w:r w:rsidRPr="00E124BE">
          <w:rPr>
            <w:rStyle w:val="Hyperlink"/>
            <w:rFonts w:ascii="Schulbuch for tDM" w:hAnsi="Schulbuch for tDM" w:cs="Segoe UI"/>
            <w:sz w:val="22"/>
            <w:szCs w:val="22"/>
          </w:rPr>
          <w:t>Tickets are available to pre-book now</w:t>
        </w:r>
      </w:hyperlink>
      <w:r w:rsidRPr="00667864">
        <w:rPr>
          <w:rFonts w:ascii="Schulbuch for tDM" w:hAnsi="Schulbuch for tDM" w:cs="Segoe UI"/>
          <w:sz w:val="22"/>
          <w:szCs w:val="22"/>
        </w:rPr>
        <w:t>.</w:t>
      </w:r>
    </w:p>
    <w:p w14:paraId="6F0DADD0" w14:textId="77777777" w:rsidR="00B621A8" w:rsidRPr="00667864" w:rsidRDefault="00B621A8" w:rsidP="00376E59">
      <w:pPr>
        <w:spacing w:after="5" w:line="264" w:lineRule="auto"/>
        <w:rPr>
          <w:rFonts w:ascii="Schulbuch for tDM" w:hAnsi="Schulbuch for tDM"/>
          <w:b/>
          <w:bCs/>
          <w:szCs w:val="20"/>
        </w:rPr>
      </w:pPr>
    </w:p>
    <w:p w14:paraId="4C5BE54F" w14:textId="5C91EAD4" w:rsidR="00456303" w:rsidRPr="00667864" w:rsidRDefault="00456303" w:rsidP="00376E59">
      <w:pPr>
        <w:spacing w:after="5" w:line="264" w:lineRule="auto"/>
        <w:rPr>
          <w:rFonts w:ascii="Schulbuch for tDM" w:hAnsi="Schulbuch for tDM"/>
          <w:b/>
          <w:bCs/>
          <w:szCs w:val="20"/>
        </w:rPr>
      </w:pPr>
      <w:r w:rsidRPr="00667864">
        <w:rPr>
          <w:rFonts w:ascii="Schulbuch for tDM" w:hAnsi="Schulbuch for tDM"/>
          <w:b/>
          <w:bCs/>
          <w:szCs w:val="20"/>
        </w:rPr>
        <w:t>-Ends</w:t>
      </w:r>
      <w:r w:rsidR="00B73A72">
        <w:rPr>
          <w:rFonts w:ascii="Schulbuch for tDM" w:hAnsi="Schulbuch for tDM"/>
          <w:b/>
          <w:bCs/>
          <w:szCs w:val="20"/>
        </w:rPr>
        <w:t>-</w:t>
      </w:r>
    </w:p>
    <w:p w14:paraId="6DF97AAD" w14:textId="77777777" w:rsidR="00592030" w:rsidRPr="00667864" w:rsidRDefault="00592030" w:rsidP="00376E59">
      <w:pPr>
        <w:spacing w:after="5" w:line="264" w:lineRule="auto"/>
        <w:rPr>
          <w:rFonts w:ascii="Schulbuch for tDM" w:hAnsi="Schulbuch for tDM"/>
          <w:b/>
          <w:bCs/>
          <w:szCs w:val="20"/>
        </w:rPr>
      </w:pPr>
    </w:p>
    <w:p w14:paraId="478A991C" w14:textId="46455C79" w:rsidR="00456303" w:rsidRPr="00667864" w:rsidRDefault="00456303" w:rsidP="00376E59">
      <w:pPr>
        <w:spacing w:after="5" w:line="264" w:lineRule="auto"/>
        <w:rPr>
          <w:rFonts w:ascii="Schulbuch for tDM" w:hAnsi="Schulbuch for tDM"/>
          <w:b/>
          <w:bCs/>
          <w:sz w:val="22"/>
          <w:szCs w:val="22"/>
        </w:rPr>
      </w:pPr>
      <w:r w:rsidRPr="00667864">
        <w:rPr>
          <w:rFonts w:ascii="Schulbuch for tDM" w:hAnsi="Schulbuch for tDM"/>
          <w:b/>
          <w:bCs/>
          <w:sz w:val="22"/>
          <w:szCs w:val="22"/>
        </w:rPr>
        <w:t xml:space="preserve">Notes to Editor </w:t>
      </w:r>
    </w:p>
    <w:p w14:paraId="2B20AE33" w14:textId="77777777" w:rsidR="00456303" w:rsidRPr="00667864" w:rsidRDefault="00456303" w:rsidP="00376E59">
      <w:pPr>
        <w:spacing w:after="5" w:line="264" w:lineRule="auto"/>
        <w:rPr>
          <w:rFonts w:ascii="Schulbuch for tDM" w:hAnsi="Schulbuch for tDM"/>
          <w:b/>
          <w:bCs/>
          <w:sz w:val="22"/>
          <w:szCs w:val="22"/>
        </w:rPr>
      </w:pPr>
    </w:p>
    <w:p w14:paraId="1FC7AB01" w14:textId="77777777" w:rsidR="00456303" w:rsidRPr="00667864" w:rsidRDefault="00456303" w:rsidP="00376E59">
      <w:pPr>
        <w:spacing w:after="5" w:line="264" w:lineRule="auto"/>
        <w:rPr>
          <w:rFonts w:ascii="Schulbuch for tDM" w:hAnsi="Schulbuch for tDM"/>
          <w:b/>
          <w:bCs/>
          <w:sz w:val="22"/>
          <w:szCs w:val="22"/>
        </w:rPr>
      </w:pPr>
      <w:r w:rsidRPr="00667864">
        <w:rPr>
          <w:rFonts w:ascii="Schulbuch for tDM" w:hAnsi="Schulbuch for tDM"/>
          <w:b/>
          <w:bCs/>
          <w:sz w:val="22"/>
          <w:szCs w:val="22"/>
        </w:rPr>
        <w:t xml:space="preserve">PRESS ENQUIRIES: </w:t>
      </w:r>
    </w:p>
    <w:p w14:paraId="49F7FBFC" w14:textId="6E3B4191" w:rsidR="00456303" w:rsidRPr="00667864" w:rsidRDefault="0092432C" w:rsidP="00376E59">
      <w:pPr>
        <w:spacing w:after="5" w:line="264" w:lineRule="auto"/>
        <w:rPr>
          <w:rFonts w:ascii="Schulbuch for tDM" w:hAnsi="Schulbuch for tDM"/>
          <w:sz w:val="22"/>
          <w:szCs w:val="22"/>
        </w:rPr>
      </w:pPr>
      <w:r w:rsidRPr="00667864">
        <w:rPr>
          <w:rFonts w:ascii="Schulbuch for tDM" w:hAnsi="Schulbuch for tDM"/>
          <w:sz w:val="22"/>
          <w:szCs w:val="22"/>
        </w:rPr>
        <w:t>Maxwell Blowfield</w:t>
      </w:r>
      <w:r w:rsidR="00456303" w:rsidRPr="00667864">
        <w:rPr>
          <w:rFonts w:ascii="Schulbuch for tDM" w:hAnsi="Schulbuch for tDM"/>
          <w:sz w:val="22"/>
          <w:szCs w:val="22"/>
        </w:rPr>
        <w:t xml:space="preserve">, Senior </w:t>
      </w:r>
      <w:proofErr w:type="gramStart"/>
      <w:r w:rsidR="00456303" w:rsidRPr="00667864">
        <w:rPr>
          <w:rFonts w:ascii="Schulbuch for tDM" w:hAnsi="Schulbuch for tDM"/>
          <w:sz w:val="22"/>
          <w:szCs w:val="22"/>
        </w:rPr>
        <w:t>Media</w:t>
      </w:r>
      <w:proofErr w:type="gramEnd"/>
      <w:r w:rsidR="00456303" w:rsidRPr="00667864">
        <w:rPr>
          <w:rFonts w:ascii="Schulbuch for tDM" w:hAnsi="Schulbuch for tDM"/>
          <w:sz w:val="22"/>
          <w:szCs w:val="22"/>
        </w:rPr>
        <w:t xml:space="preserve"> and PR Manager </w:t>
      </w:r>
    </w:p>
    <w:p w14:paraId="5F6E884A" w14:textId="4C1CC435" w:rsidR="008B5D60" w:rsidRPr="00667864" w:rsidRDefault="00456303" w:rsidP="00376E59">
      <w:pPr>
        <w:spacing w:after="5" w:line="264" w:lineRule="auto"/>
        <w:rPr>
          <w:rFonts w:ascii="Schulbuch for tDM" w:hAnsi="Schulbuch for tDM"/>
          <w:sz w:val="22"/>
          <w:szCs w:val="22"/>
        </w:rPr>
      </w:pPr>
      <w:r w:rsidRPr="00667864">
        <w:rPr>
          <w:rFonts w:ascii="Schulbuch for tDM" w:hAnsi="Schulbuch for tDM"/>
          <w:sz w:val="22"/>
          <w:szCs w:val="22"/>
        </w:rPr>
        <w:t xml:space="preserve">E: </w:t>
      </w:r>
      <w:hyperlink r:id="rId15" w:history="1">
        <w:r w:rsidR="009E099A" w:rsidRPr="00667864">
          <w:rPr>
            <w:rStyle w:val="Hyperlink"/>
            <w:rFonts w:ascii="Schulbuch for tDM" w:hAnsi="Schulbuch for tDM"/>
            <w:sz w:val="22"/>
            <w:szCs w:val="22"/>
          </w:rPr>
          <w:t>maxwell.blowfield@designmuseum.org</w:t>
        </w:r>
      </w:hyperlink>
      <w:r w:rsidR="002A7599" w:rsidRPr="00667864">
        <w:rPr>
          <w:rFonts w:ascii="Schulbuch for tDM" w:hAnsi="Schulbuch for tDM"/>
          <w:sz w:val="22"/>
          <w:szCs w:val="22"/>
        </w:rPr>
        <w:t xml:space="preserve"> </w:t>
      </w:r>
      <w:r w:rsidRPr="00667864">
        <w:rPr>
          <w:rFonts w:ascii="Schulbuch for tDM" w:hAnsi="Schulbuch for tDM"/>
          <w:sz w:val="22"/>
          <w:szCs w:val="22"/>
        </w:rPr>
        <w:t xml:space="preserve"> </w:t>
      </w:r>
    </w:p>
    <w:p w14:paraId="13E83655" w14:textId="77777777" w:rsidR="00870A34" w:rsidRPr="00667864" w:rsidRDefault="00870A34" w:rsidP="00376E59">
      <w:pPr>
        <w:spacing w:after="5" w:line="264" w:lineRule="auto"/>
        <w:rPr>
          <w:rFonts w:ascii="Schulbuch for tDM" w:hAnsi="Schulbuch for tDM"/>
          <w:sz w:val="22"/>
          <w:szCs w:val="22"/>
        </w:rPr>
      </w:pPr>
    </w:p>
    <w:p w14:paraId="3A273851" w14:textId="41FE70F5" w:rsidR="00456303" w:rsidRPr="00667864" w:rsidRDefault="006767F8" w:rsidP="00376E59">
      <w:pPr>
        <w:spacing w:after="5" w:line="264" w:lineRule="auto"/>
        <w:rPr>
          <w:rFonts w:ascii="Schulbuch for tDM" w:hAnsi="Schulbuch for tDM"/>
          <w:bCs/>
          <w:sz w:val="22"/>
          <w:szCs w:val="22"/>
        </w:rPr>
      </w:pPr>
      <w:r w:rsidRPr="00667864">
        <w:rPr>
          <w:rFonts w:ascii="Schulbuch for tDM" w:hAnsi="Schulbuch for tDM"/>
          <w:bCs/>
          <w:sz w:val="22"/>
          <w:szCs w:val="22"/>
        </w:rPr>
        <w:t>Press Office</w:t>
      </w:r>
    </w:p>
    <w:p w14:paraId="59404B1B" w14:textId="1F320D60" w:rsidR="006767F8" w:rsidRPr="00667864" w:rsidRDefault="006767F8" w:rsidP="00376E59">
      <w:pPr>
        <w:spacing w:after="5" w:line="264" w:lineRule="auto"/>
        <w:rPr>
          <w:rStyle w:val="Hyperlink"/>
          <w:rFonts w:ascii="Schulbuch for tDM" w:hAnsi="Schulbuch for tDM"/>
          <w:bCs/>
          <w:sz w:val="22"/>
          <w:szCs w:val="22"/>
        </w:rPr>
      </w:pPr>
      <w:r w:rsidRPr="00667864">
        <w:rPr>
          <w:rFonts w:ascii="Schulbuch for tDM" w:hAnsi="Schulbuch for tDM"/>
          <w:bCs/>
          <w:sz w:val="22"/>
          <w:szCs w:val="22"/>
        </w:rPr>
        <w:t xml:space="preserve">E: </w:t>
      </w:r>
      <w:hyperlink r:id="rId16" w:history="1">
        <w:r w:rsidRPr="00667864">
          <w:rPr>
            <w:rStyle w:val="Hyperlink"/>
            <w:rFonts w:ascii="Schulbuch for tDM" w:hAnsi="Schulbuch for tDM"/>
            <w:bCs/>
            <w:sz w:val="22"/>
            <w:szCs w:val="22"/>
          </w:rPr>
          <w:t>pr@designmuseum.org</w:t>
        </w:r>
      </w:hyperlink>
    </w:p>
    <w:p w14:paraId="40A78B8D" w14:textId="77777777" w:rsidR="00763E48" w:rsidRPr="00667864" w:rsidRDefault="00763E48" w:rsidP="00376E59">
      <w:pPr>
        <w:spacing w:after="5" w:line="264" w:lineRule="auto"/>
        <w:textAlignment w:val="baseline"/>
        <w:rPr>
          <w:rFonts w:ascii="Schulbuch for tDM" w:hAnsi="Schulbuch for tDM" w:cs="Segoe UI"/>
          <w:b/>
          <w:bCs/>
          <w:color w:val="000000"/>
          <w:sz w:val="22"/>
          <w:szCs w:val="22"/>
        </w:rPr>
      </w:pPr>
    </w:p>
    <w:p w14:paraId="7D658487" w14:textId="029C3B2A" w:rsidR="00AA39B8" w:rsidRPr="00667864" w:rsidRDefault="00A45750" w:rsidP="00376E59">
      <w:pPr>
        <w:spacing w:after="5" w:line="264" w:lineRule="auto"/>
        <w:textAlignment w:val="baseline"/>
        <w:rPr>
          <w:rFonts w:ascii="Schulbuch for tDM" w:hAnsi="Schulbuch for tDM" w:cs="Segoe UI"/>
          <w:b/>
          <w:bCs/>
          <w:color w:val="000000"/>
          <w:sz w:val="22"/>
          <w:szCs w:val="22"/>
        </w:rPr>
      </w:pPr>
      <w:r>
        <w:rPr>
          <w:rFonts w:ascii="Schulbuch for tDM" w:hAnsi="Schulbuch for tDM" w:cs="Segoe UI"/>
          <w:b/>
          <w:bCs/>
          <w:color w:val="000000"/>
          <w:sz w:val="22"/>
          <w:szCs w:val="22"/>
        </w:rPr>
        <w:t>Exhibition c</w:t>
      </w:r>
      <w:r w:rsidR="00421683" w:rsidRPr="00667864">
        <w:rPr>
          <w:rFonts w:ascii="Schulbuch for tDM" w:hAnsi="Schulbuch for tDM" w:cs="Segoe UI"/>
          <w:b/>
          <w:bCs/>
          <w:color w:val="000000"/>
          <w:sz w:val="22"/>
          <w:szCs w:val="22"/>
        </w:rPr>
        <w:t>urated by</w:t>
      </w:r>
    </w:p>
    <w:p w14:paraId="4897D51D" w14:textId="72670454" w:rsidR="009E099A" w:rsidRPr="00667864" w:rsidRDefault="00376E59" w:rsidP="00376E59">
      <w:pPr>
        <w:spacing w:after="5" w:line="264" w:lineRule="auto"/>
        <w:textAlignment w:val="baseline"/>
        <w:rPr>
          <w:rFonts w:ascii="Schulbuch for tDM" w:hAnsi="Schulbuch for tDM" w:cs="Segoe UI"/>
          <w:color w:val="000000"/>
          <w:sz w:val="22"/>
          <w:szCs w:val="22"/>
        </w:rPr>
      </w:pPr>
      <w:r w:rsidRPr="00667864">
        <w:rPr>
          <w:rFonts w:ascii="Schulbuch for tDM" w:hAnsi="Schulbuch for tDM" w:cs="Segoe UI"/>
          <w:color w:val="000000"/>
          <w:sz w:val="22"/>
          <w:szCs w:val="22"/>
        </w:rPr>
        <w:t>Justin McGuirk</w:t>
      </w:r>
      <w:r w:rsidR="002E6C7B" w:rsidRPr="00667864">
        <w:rPr>
          <w:rFonts w:ascii="Schulbuch for tDM" w:hAnsi="Schulbuch for tDM" w:cs="Segoe UI"/>
          <w:color w:val="000000"/>
          <w:sz w:val="22"/>
          <w:szCs w:val="22"/>
        </w:rPr>
        <w:t xml:space="preserve">, </w:t>
      </w:r>
      <w:r w:rsidRPr="00667864">
        <w:rPr>
          <w:rFonts w:ascii="Schulbuch for tDM" w:hAnsi="Schulbuch for tDM" w:cs="Segoe UI"/>
          <w:color w:val="000000"/>
          <w:sz w:val="22"/>
          <w:szCs w:val="22"/>
        </w:rPr>
        <w:t>Chief Curator</w:t>
      </w:r>
      <w:r w:rsidR="002E6C7B" w:rsidRPr="00667864">
        <w:rPr>
          <w:rFonts w:ascii="Schulbuch for tDM" w:hAnsi="Schulbuch for tDM" w:cs="Segoe UI"/>
          <w:color w:val="000000"/>
          <w:sz w:val="22"/>
          <w:szCs w:val="22"/>
        </w:rPr>
        <w:t xml:space="preserve"> at the Design Museum</w:t>
      </w:r>
    </w:p>
    <w:p w14:paraId="14A8AF5B" w14:textId="150624C8" w:rsidR="00B73A72" w:rsidRDefault="00B73A72" w:rsidP="00376E59">
      <w:pPr>
        <w:spacing w:after="5" w:line="264" w:lineRule="auto"/>
        <w:textAlignment w:val="baseline"/>
        <w:rPr>
          <w:rFonts w:ascii="Schulbuch for tDM" w:hAnsi="Schulbuch for tDM" w:cs="Segoe UI"/>
          <w:color w:val="000000"/>
          <w:sz w:val="22"/>
          <w:szCs w:val="22"/>
        </w:rPr>
      </w:pPr>
      <w:r>
        <w:rPr>
          <w:rFonts w:ascii="Schulbuch for tDM" w:hAnsi="Schulbuch for tDM" w:cs="Segoe UI"/>
          <w:color w:val="000000"/>
          <w:sz w:val="22"/>
          <w:szCs w:val="22"/>
        </w:rPr>
        <w:t xml:space="preserve">Rachel </w:t>
      </w:r>
      <w:r w:rsidR="00B829EE">
        <w:rPr>
          <w:rFonts w:ascii="Schulbuch for tDM" w:hAnsi="Schulbuch for tDM" w:cs="Segoe UI"/>
          <w:color w:val="000000"/>
          <w:sz w:val="22"/>
          <w:szCs w:val="22"/>
        </w:rPr>
        <w:t>Hajek, Assistant Curator</w:t>
      </w:r>
      <w:r w:rsidR="00421683" w:rsidRPr="00667864">
        <w:rPr>
          <w:rFonts w:ascii="Schulbuch for tDM" w:hAnsi="Schulbuch for tDM" w:cs="Segoe UI"/>
          <w:color w:val="000000"/>
          <w:sz w:val="22"/>
          <w:szCs w:val="22"/>
        </w:rPr>
        <w:t> </w:t>
      </w:r>
      <w:r w:rsidR="00FD6AF6" w:rsidRPr="00667864">
        <w:rPr>
          <w:rFonts w:ascii="Schulbuch for tDM" w:hAnsi="Schulbuch for tDM" w:cs="Segoe UI"/>
          <w:color w:val="000000"/>
          <w:sz w:val="22"/>
          <w:szCs w:val="22"/>
        </w:rPr>
        <w:t>at the Design Museum</w:t>
      </w:r>
    </w:p>
    <w:p w14:paraId="4B015A5E" w14:textId="23A57773" w:rsidR="00610C81" w:rsidRPr="00596024" w:rsidRDefault="00421683" w:rsidP="001B769A">
      <w:pPr>
        <w:spacing w:after="5" w:line="264" w:lineRule="auto"/>
        <w:textAlignment w:val="baseline"/>
        <w:rPr>
          <w:rFonts w:ascii="Schulbuch for tDM" w:hAnsi="Schulbuch for tDM" w:cs="Segoe UI"/>
          <w:sz w:val="22"/>
          <w:szCs w:val="22"/>
        </w:rPr>
      </w:pPr>
      <w:r w:rsidRPr="00667864">
        <w:rPr>
          <w:rFonts w:ascii="Schulbuch for tDM" w:hAnsi="Schulbuch for tDM" w:cs="Segoe UI"/>
          <w:color w:val="000000"/>
          <w:sz w:val="22"/>
          <w:szCs w:val="22"/>
        </w:rPr>
        <w:t> </w:t>
      </w:r>
    </w:p>
    <w:p w14:paraId="7C74B089" w14:textId="77777777" w:rsidR="00596024" w:rsidRDefault="00596024" w:rsidP="001B769A">
      <w:pPr>
        <w:spacing w:after="5" w:line="264" w:lineRule="auto"/>
        <w:textAlignment w:val="baseline"/>
        <w:rPr>
          <w:rFonts w:ascii="Schulbuch for tDM" w:hAnsi="Schulbuch for tDM" w:cs="Segoe UI"/>
          <w:b/>
          <w:bCs/>
          <w:color w:val="000000"/>
          <w:sz w:val="22"/>
          <w:szCs w:val="22"/>
        </w:rPr>
      </w:pPr>
    </w:p>
    <w:p w14:paraId="230221AF" w14:textId="1BC1FF87" w:rsidR="001B769A" w:rsidRDefault="001B769A" w:rsidP="001B769A">
      <w:pPr>
        <w:spacing w:after="5" w:line="264" w:lineRule="auto"/>
        <w:textAlignment w:val="baseline"/>
        <w:rPr>
          <w:rFonts w:ascii="Schulbuch for tDM" w:hAnsi="Schulbuch for tDM" w:cs="Segoe UI"/>
          <w:b/>
          <w:bCs/>
          <w:color w:val="000000"/>
          <w:sz w:val="22"/>
          <w:szCs w:val="22"/>
        </w:rPr>
      </w:pPr>
      <w:r>
        <w:rPr>
          <w:rFonts w:ascii="Schulbuch for tDM" w:hAnsi="Schulbuch for tDM" w:cs="Segoe UI"/>
          <w:b/>
          <w:bCs/>
          <w:color w:val="000000"/>
          <w:sz w:val="22"/>
          <w:szCs w:val="22"/>
        </w:rPr>
        <w:t>Principal Funder</w:t>
      </w:r>
    </w:p>
    <w:p w14:paraId="23D30540" w14:textId="77777777" w:rsidR="001B769A" w:rsidRPr="00667864" w:rsidRDefault="001B769A" w:rsidP="001B769A">
      <w:pPr>
        <w:spacing w:after="5" w:line="264" w:lineRule="auto"/>
        <w:textAlignment w:val="baseline"/>
        <w:rPr>
          <w:rFonts w:ascii="Schulbuch for tDM" w:hAnsi="Schulbuch for tDM" w:cs="Segoe UI"/>
          <w:b/>
          <w:bCs/>
          <w:color w:val="000000"/>
          <w:sz w:val="22"/>
          <w:szCs w:val="22"/>
        </w:rPr>
      </w:pPr>
    </w:p>
    <w:p w14:paraId="717D3772" w14:textId="77777777" w:rsidR="001B769A" w:rsidRDefault="001B769A" w:rsidP="001B769A">
      <w:pPr>
        <w:spacing w:after="5" w:line="264" w:lineRule="auto"/>
        <w:textAlignment w:val="baseline"/>
        <w:rPr>
          <w:rFonts w:ascii="Schulbuch for tDM" w:hAnsi="Schulbuch for tDM" w:cs="Segoe UI"/>
          <w:color w:val="000000"/>
          <w:sz w:val="22"/>
          <w:szCs w:val="22"/>
        </w:rPr>
      </w:pPr>
      <w:r w:rsidRPr="00667864">
        <w:rPr>
          <w:rFonts w:ascii="Schulbuch for tDM" w:hAnsi="Schulbuch for tDM" w:cs="Segoe UI"/>
          <w:color w:val="000000"/>
          <w:sz w:val="22"/>
          <w:szCs w:val="22"/>
        </w:rPr>
        <w:t> </w:t>
      </w:r>
      <w:r w:rsidRPr="00D86A54">
        <w:rPr>
          <w:rFonts w:ascii="Schulbuch for tDM" w:hAnsi="Schulbuch for tDM" w:cs="Segoe UI"/>
          <w:noProof/>
          <w:color w:val="000000"/>
          <w:sz w:val="22"/>
          <w:szCs w:val="22"/>
        </w:rPr>
        <w:drawing>
          <wp:inline distT="0" distB="0" distL="0" distR="0" wp14:anchorId="7D0F2C4D" wp14:editId="4A237637">
            <wp:extent cx="2791326" cy="230797"/>
            <wp:effectExtent l="0" t="0" r="317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853945" cy="235975"/>
                    </a:xfrm>
                    <a:prstGeom prst="rect">
                      <a:avLst/>
                    </a:prstGeom>
                  </pic:spPr>
                </pic:pic>
              </a:graphicData>
            </a:graphic>
          </wp:inline>
        </w:drawing>
      </w:r>
    </w:p>
    <w:p w14:paraId="6BC51064" w14:textId="77777777" w:rsidR="001B769A" w:rsidRDefault="001B769A" w:rsidP="001B769A">
      <w:pPr>
        <w:spacing w:after="5" w:line="264" w:lineRule="auto"/>
        <w:textAlignment w:val="baseline"/>
        <w:rPr>
          <w:rFonts w:ascii="Schulbuch for tDM" w:hAnsi="Schulbuch for tDM" w:cs="Segoe UI"/>
          <w:color w:val="000000"/>
          <w:sz w:val="22"/>
          <w:szCs w:val="22"/>
        </w:rPr>
      </w:pPr>
    </w:p>
    <w:p w14:paraId="0212AF76" w14:textId="77777777" w:rsidR="001B769A" w:rsidRDefault="001B769A" w:rsidP="001B769A">
      <w:pPr>
        <w:spacing w:after="5" w:line="264" w:lineRule="auto"/>
        <w:textAlignment w:val="baseline"/>
        <w:rPr>
          <w:rFonts w:ascii="Schulbuch for tDM" w:hAnsi="Schulbuch for tDM" w:cs="Segoe UI"/>
          <w:color w:val="000000"/>
          <w:sz w:val="22"/>
          <w:szCs w:val="22"/>
        </w:rPr>
      </w:pPr>
    </w:p>
    <w:p w14:paraId="21E20155" w14:textId="77777777" w:rsidR="001B769A" w:rsidRDefault="001B769A" w:rsidP="001B769A">
      <w:pPr>
        <w:spacing w:after="5" w:line="264" w:lineRule="auto"/>
        <w:textAlignment w:val="baseline"/>
        <w:rPr>
          <w:rFonts w:ascii="Schulbuch for tDM" w:hAnsi="Schulbuch for tDM" w:cs="Segoe UI"/>
          <w:b/>
          <w:bCs/>
          <w:color w:val="000000"/>
          <w:sz w:val="22"/>
          <w:szCs w:val="22"/>
        </w:rPr>
      </w:pPr>
      <w:r>
        <w:rPr>
          <w:rFonts w:ascii="Schulbuch for tDM" w:hAnsi="Schulbuch for tDM" w:cs="Segoe UI"/>
          <w:b/>
          <w:bCs/>
          <w:color w:val="000000"/>
          <w:sz w:val="22"/>
          <w:szCs w:val="22"/>
        </w:rPr>
        <w:t>Exhibition Sponsor</w:t>
      </w:r>
    </w:p>
    <w:p w14:paraId="7659EDF3" w14:textId="77777777" w:rsidR="001B769A" w:rsidRPr="00667864" w:rsidRDefault="001B769A" w:rsidP="001B769A">
      <w:pPr>
        <w:spacing w:after="5" w:line="264" w:lineRule="auto"/>
        <w:textAlignment w:val="baseline"/>
        <w:rPr>
          <w:rFonts w:ascii="Schulbuch for tDM" w:hAnsi="Schulbuch for tDM" w:cs="Segoe UI"/>
          <w:b/>
          <w:bCs/>
          <w:color w:val="000000"/>
          <w:sz w:val="22"/>
          <w:szCs w:val="22"/>
        </w:rPr>
      </w:pPr>
    </w:p>
    <w:p w14:paraId="35A5473A" w14:textId="738F3450" w:rsidR="001B769A" w:rsidRDefault="001B769A" w:rsidP="001B769A">
      <w:pPr>
        <w:spacing w:after="5" w:line="264" w:lineRule="auto"/>
        <w:textAlignment w:val="baseline"/>
        <w:rPr>
          <w:rFonts w:ascii="Schulbuch for tDM" w:hAnsi="Schulbuch for tDM" w:cs="Segoe UI"/>
          <w:color w:val="000000"/>
          <w:sz w:val="22"/>
          <w:szCs w:val="22"/>
        </w:rPr>
      </w:pPr>
      <w:r>
        <w:rPr>
          <w:rFonts w:ascii="Schulbuch for tDM" w:hAnsi="Schulbuch for tDM" w:cs="Segoe UI"/>
          <w:color w:val="000000"/>
          <w:sz w:val="22"/>
          <w:szCs w:val="22"/>
        </w:rPr>
        <w:t xml:space="preserve">   </w:t>
      </w:r>
      <w:r w:rsidRPr="00D86A54">
        <w:rPr>
          <w:rFonts w:ascii="Schulbuch for tDM" w:hAnsi="Schulbuch for tDM" w:cs="Segoe UI"/>
          <w:noProof/>
          <w:color w:val="000000"/>
          <w:sz w:val="22"/>
          <w:szCs w:val="22"/>
        </w:rPr>
        <w:drawing>
          <wp:inline distT="0" distB="0" distL="0" distR="0" wp14:anchorId="4D7AF9B7" wp14:editId="01CAC43D">
            <wp:extent cx="972642" cy="457200"/>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028280" cy="483353"/>
                    </a:xfrm>
                    <a:prstGeom prst="rect">
                      <a:avLst/>
                    </a:prstGeom>
                  </pic:spPr>
                </pic:pic>
              </a:graphicData>
            </a:graphic>
          </wp:inline>
        </w:drawing>
      </w:r>
    </w:p>
    <w:p w14:paraId="57D6D008" w14:textId="77777777" w:rsidR="00943807" w:rsidRDefault="00943807" w:rsidP="001B769A">
      <w:pPr>
        <w:spacing w:after="5" w:line="264" w:lineRule="auto"/>
        <w:textAlignment w:val="baseline"/>
        <w:rPr>
          <w:rFonts w:ascii="Schulbuch for tDM" w:hAnsi="Schulbuch for tDM" w:cs="Segoe UI"/>
          <w:color w:val="000000"/>
          <w:sz w:val="22"/>
          <w:szCs w:val="22"/>
        </w:rPr>
      </w:pPr>
    </w:p>
    <w:p w14:paraId="20AA5A08" w14:textId="77777777" w:rsidR="001B769A" w:rsidRDefault="001B769A" w:rsidP="001B769A">
      <w:pPr>
        <w:spacing w:after="5" w:line="264" w:lineRule="auto"/>
        <w:textAlignment w:val="baseline"/>
        <w:rPr>
          <w:rFonts w:ascii="Schulbuch for tDM" w:hAnsi="Schulbuch for tDM" w:cs="Segoe UI"/>
          <w:b/>
          <w:bCs/>
          <w:color w:val="000000"/>
          <w:sz w:val="22"/>
          <w:szCs w:val="22"/>
        </w:rPr>
      </w:pPr>
    </w:p>
    <w:p w14:paraId="424CB634" w14:textId="77777777" w:rsidR="001B769A" w:rsidRPr="006074F1" w:rsidRDefault="001B769A" w:rsidP="001B769A">
      <w:pPr>
        <w:spacing w:after="5" w:line="264" w:lineRule="auto"/>
        <w:textAlignment w:val="baseline"/>
        <w:rPr>
          <w:rFonts w:ascii="Schulbuch for tDM" w:hAnsi="Schulbuch for tDM" w:cs="Segoe UI"/>
          <w:b/>
          <w:bCs/>
          <w:color w:val="000000"/>
          <w:sz w:val="22"/>
          <w:szCs w:val="22"/>
        </w:rPr>
      </w:pPr>
      <w:r w:rsidRPr="006074F1">
        <w:rPr>
          <w:rFonts w:ascii="Schulbuch for tDM" w:hAnsi="Schulbuch for tDM" w:cs="Segoe UI"/>
          <w:b/>
          <w:bCs/>
          <w:color w:val="000000"/>
          <w:sz w:val="22"/>
          <w:szCs w:val="22"/>
        </w:rPr>
        <w:t>With additional support from</w:t>
      </w:r>
    </w:p>
    <w:p w14:paraId="13F6C5CE" w14:textId="77777777" w:rsidR="001B769A" w:rsidRDefault="001B769A" w:rsidP="001B769A">
      <w:pPr>
        <w:spacing w:after="5" w:line="264" w:lineRule="auto"/>
        <w:textAlignment w:val="baseline"/>
        <w:rPr>
          <w:rFonts w:ascii="Schulbuch for tDM" w:hAnsi="Schulbuch for tDM" w:cs="Segoe UI"/>
          <w:color w:val="000000"/>
          <w:sz w:val="22"/>
          <w:szCs w:val="22"/>
        </w:rPr>
      </w:pPr>
      <w:r w:rsidRPr="006074F1">
        <w:rPr>
          <w:rFonts w:ascii="Schulbuch for tDM" w:hAnsi="Schulbuch for tDM" w:cs="Segoe UI"/>
          <w:color w:val="000000"/>
          <w:sz w:val="22"/>
          <w:szCs w:val="22"/>
        </w:rPr>
        <w:t>The Ai Weiwei Supporters Circle</w:t>
      </w:r>
    </w:p>
    <w:p w14:paraId="71B2D6E8" w14:textId="74EB89AC" w:rsidR="001B769A" w:rsidRDefault="001B769A" w:rsidP="00376E59">
      <w:pPr>
        <w:spacing w:after="5" w:line="264" w:lineRule="auto"/>
        <w:rPr>
          <w:rFonts w:ascii="Schulbuch for tDM" w:hAnsi="Schulbuch for tDM"/>
          <w:b/>
          <w:bCs/>
          <w:sz w:val="22"/>
          <w:szCs w:val="22"/>
        </w:rPr>
      </w:pPr>
    </w:p>
    <w:p w14:paraId="0B0D9462" w14:textId="77777777" w:rsidR="001B769A" w:rsidRDefault="001B769A" w:rsidP="00376E59">
      <w:pPr>
        <w:spacing w:after="5" w:line="264" w:lineRule="auto"/>
        <w:rPr>
          <w:rFonts w:ascii="Schulbuch for tDM" w:hAnsi="Schulbuch for tDM"/>
          <w:b/>
          <w:bCs/>
          <w:sz w:val="22"/>
          <w:szCs w:val="22"/>
        </w:rPr>
      </w:pPr>
    </w:p>
    <w:p w14:paraId="6A24AA8E" w14:textId="23BBAB99" w:rsidR="00563B27" w:rsidRPr="00667864" w:rsidRDefault="00563B27" w:rsidP="00376E59">
      <w:pPr>
        <w:spacing w:after="5" w:line="264" w:lineRule="auto"/>
        <w:rPr>
          <w:rFonts w:ascii="Schulbuch for tDM" w:hAnsi="Schulbuch for tDM"/>
          <w:b/>
          <w:bCs/>
          <w:sz w:val="22"/>
          <w:szCs w:val="22"/>
        </w:rPr>
      </w:pPr>
      <w:r w:rsidRPr="00667864">
        <w:rPr>
          <w:rFonts w:ascii="Schulbuch for tDM" w:hAnsi="Schulbuch for tDM"/>
          <w:b/>
          <w:bCs/>
          <w:sz w:val="22"/>
          <w:szCs w:val="22"/>
        </w:rPr>
        <w:t xml:space="preserve">About the Design Museum: </w:t>
      </w:r>
    </w:p>
    <w:p w14:paraId="68DCE22E" w14:textId="77777777" w:rsidR="00FD432A" w:rsidRPr="00667864" w:rsidRDefault="00DA6A18" w:rsidP="00376E59">
      <w:pPr>
        <w:pStyle w:val="NoSpacing"/>
        <w:spacing w:after="5" w:line="264" w:lineRule="auto"/>
        <w:rPr>
          <w:rFonts w:ascii="Schulbuch for tDM" w:hAnsi="Schulbuch for tDM"/>
          <w:sz w:val="20"/>
          <w:szCs w:val="20"/>
        </w:rPr>
      </w:pPr>
      <w:r w:rsidRPr="00667864">
        <w:rPr>
          <w:rFonts w:ascii="Schulbuch for tDM" w:hAnsi="Schulbuch for tDM"/>
          <w:sz w:val="20"/>
          <w:szCs w:val="20"/>
        </w:rPr>
        <w:t xml:space="preserve">The Design Museum is the world’s leading museum devoted to contemporary architecture and design. Its work encompasses all elements </w:t>
      </w:r>
      <w:r w:rsidRPr="00667864">
        <w:rPr>
          <w:rFonts w:ascii="Schulbuch for tDM" w:hAnsi="Schulbuch for tDM"/>
          <w:sz w:val="20"/>
          <w:szCs w:val="20"/>
        </w:rPr>
        <w:lastRenderedPageBreak/>
        <w:t xml:space="preserve">of design, including fashion, </w:t>
      </w:r>
      <w:proofErr w:type="gramStart"/>
      <w:r w:rsidRPr="00667864">
        <w:rPr>
          <w:rFonts w:ascii="Schulbuch for tDM" w:hAnsi="Schulbuch for tDM"/>
          <w:sz w:val="20"/>
          <w:szCs w:val="20"/>
        </w:rPr>
        <w:t>product</w:t>
      </w:r>
      <w:proofErr w:type="gramEnd"/>
      <w:r w:rsidRPr="00667864">
        <w:rPr>
          <w:rFonts w:ascii="Schulbuch for tDM" w:hAnsi="Schulbuch for tDM"/>
          <w:sz w:val="20"/>
          <w:szCs w:val="20"/>
        </w:rPr>
        <w:t xml:space="preserve"> and graphic design. Since it opened its doors in 1989 the museum has displayed everything from an AK-47 to high heels designed by Christian Louboutin. It has staged over 100 exhibitions, welcomed over seven million </w:t>
      </w:r>
      <w:proofErr w:type="gramStart"/>
      <w:r w:rsidRPr="00667864">
        <w:rPr>
          <w:rFonts w:ascii="Schulbuch for tDM" w:hAnsi="Schulbuch for tDM"/>
          <w:sz w:val="20"/>
          <w:szCs w:val="20"/>
        </w:rPr>
        <w:t>visitors</w:t>
      </w:r>
      <w:proofErr w:type="gramEnd"/>
      <w:r w:rsidRPr="00667864">
        <w:rPr>
          <w:rFonts w:ascii="Schulbuch for tDM" w:hAnsi="Schulbuch for tDM"/>
          <w:sz w:val="20"/>
          <w:szCs w:val="20"/>
        </w:rPr>
        <w:t xml:space="preserve"> and showcased the work of some of the world’s most celebrated designers and architects including Paul Smith, Zaha Hadid, Jonathan </w:t>
      </w:r>
      <w:proofErr w:type="spellStart"/>
      <w:r w:rsidRPr="00667864">
        <w:rPr>
          <w:rFonts w:ascii="Schulbuch for tDM" w:hAnsi="Schulbuch for tDM"/>
          <w:sz w:val="20"/>
          <w:szCs w:val="20"/>
        </w:rPr>
        <w:t>Ive</w:t>
      </w:r>
      <w:proofErr w:type="spellEnd"/>
      <w:r w:rsidRPr="00667864">
        <w:rPr>
          <w:rFonts w:ascii="Schulbuch for tDM" w:hAnsi="Schulbuch for tDM"/>
          <w:sz w:val="20"/>
          <w:szCs w:val="20"/>
        </w:rPr>
        <w:t xml:space="preserve">, Frank Gehry, Eileen Gray and Dieter Rams. </w:t>
      </w:r>
    </w:p>
    <w:p w14:paraId="66422576" w14:textId="77777777" w:rsidR="00FD432A" w:rsidRPr="00667864" w:rsidRDefault="00FD432A" w:rsidP="00376E59">
      <w:pPr>
        <w:pStyle w:val="NoSpacing"/>
        <w:spacing w:after="5" w:line="264" w:lineRule="auto"/>
        <w:rPr>
          <w:rFonts w:ascii="Schulbuch for tDM" w:hAnsi="Schulbuch for tDM"/>
          <w:sz w:val="20"/>
          <w:szCs w:val="20"/>
        </w:rPr>
      </w:pPr>
    </w:p>
    <w:p w14:paraId="37D120BD" w14:textId="7CDDDBB2" w:rsidR="006767F8" w:rsidRPr="00667864" w:rsidRDefault="00DA6A18" w:rsidP="00376E59">
      <w:pPr>
        <w:pStyle w:val="NoSpacing"/>
        <w:spacing w:after="5" w:line="264" w:lineRule="auto"/>
        <w:rPr>
          <w:rFonts w:ascii="Schulbuch for tDM" w:hAnsi="Schulbuch for tDM"/>
          <w:sz w:val="20"/>
          <w:szCs w:val="20"/>
        </w:rPr>
      </w:pPr>
      <w:r w:rsidRPr="00667864">
        <w:rPr>
          <w:rFonts w:ascii="Schulbuch for tDM" w:hAnsi="Schulbuch for tDM"/>
          <w:sz w:val="20"/>
          <w:szCs w:val="20"/>
        </w:rPr>
        <w:t>On 24 November 2016, The Design Museum relocated to Kensington, west London. John Pawson has converted the interior of a 1960s modernist building to create a new home for the Design Museum giving it three times more space in which to show a wider range of exhibitions and significantly extend its learning programme.</w:t>
      </w:r>
      <w:r w:rsidR="00FD432A" w:rsidRPr="00667864">
        <w:rPr>
          <w:rFonts w:ascii="Schulbuch for tDM" w:hAnsi="Schulbuch for tDM"/>
          <w:sz w:val="20"/>
          <w:szCs w:val="20"/>
        </w:rPr>
        <w:t xml:space="preserve"> </w:t>
      </w:r>
      <w:r w:rsidR="006767F8" w:rsidRPr="00667864">
        <w:rPr>
          <w:rFonts w:ascii="Schulbuch for tDM" w:eastAsia="Times New Roman" w:hAnsi="Schulbuch for tDM" w:cs="Calibri"/>
          <w:color w:val="000000"/>
          <w:sz w:val="20"/>
          <w:szCs w:val="20"/>
          <w:lang w:eastAsia="en-GB"/>
        </w:rPr>
        <w:t>In 2020, the Design Museum was awarded £2,968,634 by Arts Council England from the Culture Recovery Fund announced by the Department for Digital, Culture, Media and Sport, and nearly £1 million National Lottery funding through the Arts Council’s Emergency Response Fund.</w:t>
      </w:r>
      <w:r w:rsidR="00FD432A" w:rsidRPr="00667864">
        <w:rPr>
          <w:rFonts w:ascii="Schulbuch for tDM" w:eastAsia="Times New Roman" w:hAnsi="Schulbuch for tDM" w:cs="Times New Roman"/>
          <w:szCs w:val="20"/>
          <w:lang w:eastAsia="en-GB"/>
        </w:rPr>
        <w:t xml:space="preserve"> </w:t>
      </w:r>
      <w:r w:rsidR="006767F8" w:rsidRPr="00667864">
        <w:rPr>
          <w:rFonts w:ascii="Schulbuch for tDM" w:hAnsi="Schulbuch for tDM"/>
          <w:sz w:val="20"/>
          <w:szCs w:val="20"/>
        </w:rPr>
        <w:t xml:space="preserve">Since opening in Kensington in 2016, the Design Museum has hosted major exhibitions including </w:t>
      </w:r>
      <w:r w:rsidR="006767F8" w:rsidRPr="00667864">
        <w:rPr>
          <w:rFonts w:ascii="Schulbuch for tDM" w:eastAsia="Times New Roman" w:hAnsi="Schulbuch for tDM" w:cs="Arial"/>
          <w:i/>
          <w:iCs/>
          <w:color w:val="000000"/>
          <w:sz w:val="20"/>
          <w:szCs w:val="20"/>
          <w:shd w:val="clear" w:color="auto" w:fill="FFFFFF"/>
          <w:lang w:eastAsia="en-GB"/>
        </w:rPr>
        <w:t>Stanley Kubrick: The Exhibition</w:t>
      </w:r>
      <w:r w:rsidR="006767F8" w:rsidRPr="00667864">
        <w:rPr>
          <w:rFonts w:ascii="Schulbuch for tDM" w:hAnsi="Schulbuch for tDM"/>
          <w:sz w:val="20"/>
          <w:szCs w:val="20"/>
        </w:rPr>
        <w:t xml:space="preserve">, </w:t>
      </w:r>
      <w:r w:rsidR="006767F8" w:rsidRPr="00667864">
        <w:rPr>
          <w:rFonts w:ascii="Schulbuch for tDM" w:eastAsia="Times New Roman" w:hAnsi="Schulbuch for tDM" w:cs="Arial"/>
          <w:i/>
          <w:iCs/>
          <w:color w:val="000000"/>
          <w:sz w:val="20"/>
          <w:szCs w:val="20"/>
          <w:shd w:val="clear" w:color="auto" w:fill="FFFFFF"/>
          <w:lang w:eastAsia="en-GB"/>
        </w:rPr>
        <w:t>Moving to Mars</w:t>
      </w:r>
      <w:r w:rsidR="006767F8" w:rsidRPr="00667864">
        <w:rPr>
          <w:rFonts w:ascii="Schulbuch for tDM" w:eastAsia="Times New Roman" w:hAnsi="Schulbuch for tDM" w:cs="Times New Roman"/>
          <w:sz w:val="20"/>
          <w:szCs w:val="20"/>
          <w:lang w:eastAsia="en-GB"/>
        </w:rPr>
        <w:t xml:space="preserve">, </w:t>
      </w:r>
      <w:r w:rsidR="006767F8" w:rsidRPr="00667864">
        <w:rPr>
          <w:rFonts w:ascii="Schulbuch for tDM" w:hAnsi="Schulbuch for tDM"/>
          <w:i/>
          <w:iCs/>
          <w:sz w:val="20"/>
          <w:szCs w:val="20"/>
        </w:rPr>
        <w:t>Amy: Beyond the Stage</w:t>
      </w:r>
      <w:r w:rsidR="006767F8" w:rsidRPr="00667864">
        <w:rPr>
          <w:rFonts w:ascii="Schulbuch for tDM" w:hAnsi="Schulbuch for tDM"/>
          <w:sz w:val="20"/>
          <w:szCs w:val="20"/>
        </w:rPr>
        <w:t xml:space="preserve">, </w:t>
      </w:r>
      <w:r w:rsidR="006767F8" w:rsidRPr="00667864">
        <w:rPr>
          <w:rFonts w:ascii="Schulbuch for tDM" w:hAnsi="Schulbuch for tDM"/>
          <w:i/>
          <w:iCs/>
          <w:sz w:val="20"/>
          <w:szCs w:val="20"/>
        </w:rPr>
        <w:t>Sneakers Unboxed: Studio to Street</w:t>
      </w:r>
      <w:r w:rsidR="006767F8" w:rsidRPr="00667864">
        <w:rPr>
          <w:rFonts w:ascii="Schulbuch for tDM" w:hAnsi="Schulbuch for tDM"/>
          <w:sz w:val="20"/>
          <w:szCs w:val="20"/>
        </w:rPr>
        <w:t xml:space="preserve">, </w:t>
      </w:r>
      <w:r w:rsidR="006767F8" w:rsidRPr="00667864">
        <w:rPr>
          <w:rFonts w:ascii="Schulbuch for tDM" w:eastAsia="Times New Roman" w:hAnsi="Schulbuch for tDM" w:cs="Arial"/>
          <w:i/>
          <w:iCs/>
          <w:color w:val="000000"/>
          <w:sz w:val="20"/>
          <w:szCs w:val="20"/>
          <w:shd w:val="clear" w:color="auto" w:fill="FFFFFF"/>
          <w:lang w:eastAsia="en-GB"/>
        </w:rPr>
        <w:t>Electronic: From Kraftwerk to The Chemical Brothers</w:t>
      </w:r>
      <w:r w:rsidR="006767F8" w:rsidRPr="00667864">
        <w:rPr>
          <w:rFonts w:ascii="Schulbuch for tDM" w:hAnsi="Schulbuch for tDM"/>
          <w:sz w:val="20"/>
          <w:szCs w:val="20"/>
        </w:rPr>
        <w:t xml:space="preserve">, </w:t>
      </w:r>
      <w:r w:rsidR="006767F8" w:rsidRPr="00667864">
        <w:rPr>
          <w:rFonts w:ascii="Schulbuch for tDM" w:eastAsia="Times New Roman" w:hAnsi="Schulbuch for tDM" w:cs="Arial"/>
          <w:i/>
          <w:iCs/>
          <w:color w:val="000000"/>
          <w:sz w:val="20"/>
          <w:szCs w:val="20"/>
          <w:shd w:val="clear" w:color="auto" w:fill="FFFFFF"/>
          <w:lang w:eastAsia="en-GB"/>
        </w:rPr>
        <w:t xml:space="preserve">Charlotte </w:t>
      </w:r>
      <w:proofErr w:type="spellStart"/>
      <w:r w:rsidR="006767F8" w:rsidRPr="00667864">
        <w:rPr>
          <w:rFonts w:ascii="Schulbuch for tDM" w:eastAsia="Times New Roman" w:hAnsi="Schulbuch for tDM" w:cs="Arial"/>
          <w:i/>
          <w:iCs/>
          <w:color w:val="000000"/>
          <w:sz w:val="20"/>
          <w:szCs w:val="20"/>
          <w:shd w:val="clear" w:color="auto" w:fill="FFFFFF"/>
          <w:lang w:eastAsia="en-GB"/>
        </w:rPr>
        <w:t>Perriand</w:t>
      </w:r>
      <w:proofErr w:type="spellEnd"/>
      <w:r w:rsidR="006767F8" w:rsidRPr="00667864">
        <w:rPr>
          <w:rFonts w:ascii="Schulbuch for tDM" w:eastAsia="Times New Roman" w:hAnsi="Schulbuch for tDM" w:cs="Arial"/>
          <w:i/>
          <w:iCs/>
          <w:color w:val="000000"/>
          <w:sz w:val="20"/>
          <w:szCs w:val="20"/>
          <w:shd w:val="clear" w:color="auto" w:fill="FFFFFF"/>
          <w:lang w:eastAsia="en-GB"/>
        </w:rPr>
        <w:t>: The Modern Life</w:t>
      </w:r>
      <w:r w:rsidR="006767F8" w:rsidRPr="00667864">
        <w:rPr>
          <w:rFonts w:ascii="Schulbuch for tDM" w:eastAsia="Times New Roman" w:hAnsi="Schulbuch for tDM" w:cs="Arial"/>
          <w:color w:val="000000"/>
          <w:sz w:val="20"/>
          <w:szCs w:val="20"/>
          <w:shd w:val="clear" w:color="auto" w:fill="FFFFFF"/>
          <w:lang w:eastAsia="en-GB"/>
        </w:rPr>
        <w:t xml:space="preserve"> and </w:t>
      </w:r>
      <w:r w:rsidR="006767F8" w:rsidRPr="00667864">
        <w:rPr>
          <w:rFonts w:ascii="Schulbuch for tDM" w:eastAsia="Times New Roman" w:hAnsi="Schulbuch for tDM" w:cs="Arial"/>
          <w:i/>
          <w:iCs/>
          <w:color w:val="000000"/>
          <w:sz w:val="20"/>
          <w:szCs w:val="20"/>
          <w:shd w:val="clear" w:color="auto" w:fill="FFFFFF"/>
          <w:lang w:eastAsia="en-GB"/>
        </w:rPr>
        <w:t>California: Designing Freedom</w:t>
      </w:r>
      <w:r w:rsidR="006767F8" w:rsidRPr="00667864">
        <w:rPr>
          <w:rFonts w:ascii="Schulbuch for tDM" w:eastAsia="Times New Roman" w:hAnsi="Schulbuch for tDM" w:cs="Arial"/>
          <w:color w:val="000000"/>
          <w:szCs w:val="20"/>
          <w:shd w:val="clear" w:color="auto" w:fill="FFFFFF"/>
          <w:lang w:eastAsia="en-GB"/>
        </w:rPr>
        <w:t xml:space="preserve">. </w:t>
      </w:r>
    </w:p>
    <w:p w14:paraId="59EDF322" w14:textId="2E6E48B6" w:rsidR="00DA6A18" w:rsidRPr="00667864" w:rsidRDefault="00DA6A18" w:rsidP="00376E59">
      <w:pPr>
        <w:pStyle w:val="NoSpacing"/>
        <w:spacing w:after="5" w:line="264" w:lineRule="auto"/>
        <w:rPr>
          <w:rFonts w:ascii="Schulbuch for tDM" w:hAnsi="Schulbuch for tDM"/>
          <w:sz w:val="20"/>
          <w:szCs w:val="20"/>
        </w:rPr>
      </w:pPr>
    </w:p>
    <w:p w14:paraId="4A26EB0E" w14:textId="6350012E" w:rsidR="00563B27" w:rsidRPr="00667864" w:rsidRDefault="00000000" w:rsidP="00376E59">
      <w:pPr>
        <w:pStyle w:val="NoSpacing"/>
        <w:spacing w:after="5" w:line="264" w:lineRule="auto"/>
        <w:rPr>
          <w:rFonts w:ascii="Schulbuch for tDM" w:hAnsi="Schulbuch for tDM"/>
          <w:sz w:val="20"/>
          <w:szCs w:val="20"/>
        </w:rPr>
      </w:pPr>
      <w:hyperlink r:id="rId19" w:history="1">
        <w:r w:rsidR="00DA6A18" w:rsidRPr="00667864">
          <w:rPr>
            <w:rStyle w:val="Hyperlink"/>
            <w:rFonts w:ascii="Schulbuch for tDM" w:hAnsi="Schulbuch for tDM"/>
            <w:sz w:val="20"/>
            <w:szCs w:val="20"/>
          </w:rPr>
          <w:t>designmuseum.org</w:t>
        </w:r>
      </w:hyperlink>
    </w:p>
    <w:p w14:paraId="7369A474" w14:textId="7D8CFA8D" w:rsidR="006D4F66" w:rsidRPr="00667864" w:rsidRDefault="00563B27" w:rsidP="00376E59">
      <w:pPr>
        <w:pStyle w:val="NoSpacing"/>
        <w:spacing w:after="5" w:line="264" w:lineRule="auto"/>
        <w:rPr>
          <w:rFonts w:ascii="Schulbuch for tDM" w:hAnsi="Schulbuch for tDM"/>
          <w:sz w:val="20"/>
          <w:szCs w:val="20"/>
        </w:rPr>
      </w:pPr>
      <w:r w:rsidRPr="00667864">
        <w:rPr>
          <w:rFonts w:ascii="Schulbuch for tDM" w:hAnsi="Schulbuch for tDM"/>
          <w:sz w:val="20"/>
          <w:szCs w:val="20"/>
        </w:rPr>
        <w:t>@designmuseum</w:t>
      </w:r>
    </w:p>
    <w:p w14:paraId="2474F886" w14:textId="366EE58D" w:rsidR="001646B3" w:rsidRPr="00667864" w:rsidRDefault="001646B3" w:rsidP="00376E59">
      <w:pPr>
        <w:pStyle w:val="NoSpacing"/>
        <w:spacing w:after="5" w:line="264" w:lineRule="auto"/>
        <w:rPr>
          <w:rFonts w:ascii="Schulbuch for tDM" w:hAnsi="Schulbuch for tDM"/>
          <w:sz w:val="20"/>
          <w:szCs w:val="20"/>
        </w:rPr>
      </w:pPr>
    </w:p>
    <w:p w14:paraId="7D4726B3" w14:textId="4C9B4106" w:rsidR="00C265FB" w:rsidRPr="00376E59" w:rsidRDefault="001646B3" w:rsidP="00376E59">
      <w:pPr>
        <w:spacing w:after="5" w:line="264" w:lineRule="auto"/>
        <w:rPr>
          <w:rFonts w:ascii="Schulbuch for tDM" w:hAnsi="Schulbuch for tDM"/>
        </w:rPr>
      </w:pPr>
      <w:r w:rsidRPr="00667864">
        <w:rPr>
          <w:rFonts w:ascii="Schulbuch for tDM" w:hAnsi="Schulbuch for tDM"/>
          <w:noProof/>
          <w:szCs w:val="20"/>
        </w:rPr>
        <w:drawing>
          <wp:inline distT="0" distB="0" distL="0" distR="0" wp14:anchorId="54E30A70" wp14:editId="3F996478">
            <wp:extent cx="1090923" cy="1016932"/>
            <wp:effectExtent l="0" t="0" r="1905" b="0"/>
            <wp:docPr id="1" name="Picture 1" descr="A picture containing text, sign, dark, night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sign, dark, night sky&#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29764" cy="1053139"/>
                    </a:xfrm>
                    <a:prstGeom prst="rect">
                      <a:avLst/>
                    </a:prstGeom>
                    <a:noFill/>
                    <a:ln>
                      <a:noFill/>
                    </a:ln>
                  </pic:spPr>
                </pic:pic>
              </a:graphicData>
            </a:graphic>
          </wp:inline>
        </w:drawing>
      </w:r>
      <w:r w:rsidRPr="00667864">
        <w:rPr>
          <w:rFonts w:ascii="Schulbuch for tDM" w:hAnsi="Schulbuch for tDM"/>
        </w:rPr>
        <w:t xml:space="preserve">           </w:t>
      </w:r>
      <w:r w:rsidRPr="00667864">
        <w:rPr>
          <w:rFonts w:ascii="Schulbuch for tDM" w:hAnsi="Schulbuch for tDM"/>
          <w:noProof/>
        </w:rPr>
        <w:drawing>
          <wp:inline distT="0" distB="0" distL="0" distR="0" wp14:anchorId="072D3F15" wp14:editId="4AB83B4C">
            <wp:extent cx="2062264" cy="614401"/>
            <wp:effectExtent l="0" t="0" r="0" b="0"/>
            <wp:docPr id="3" name="Picture 3"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pic:cNvPicPr/>
                  </pic:nvPicPr>
                  <pic:blipFill>
                    <a:blip r:embed="rId21"/>
                    <a:stretch>
                      <a:fillRect/>
                    </a:stretch>
                  </pic:blipFill>
                  <pic:spPr>
                    <a:xfrm>
                      <a:off x="0" y="0"/>
                      <a:ext cx="2118559" cy="631173"/>
                    </a:xfrm>
                    <a:prstGeom prst="rect">
                      <a:avLst/>
                    </a:prstGeom>
                  </pic:spPr>
                </pic:pic>
              </a:graphicData>
            </a:graphic>
          </wp:inline>
        </w:drawing>
      </w:r>
    </w:p>
    <w:sectPr w:rsidR="00C265FB" w:rsidRPr="00376E59" w:rsidSect="004F0478">
      <w:footerReference w:type="default" r:id="rId22"/>
      <w:headerReference w:type="first" r:id="rId23"/>
      <w:footerReference w:type="first" r:id="rId24"/>
      <w:pgSz w:w="11900" w:h="16840"/>
      <w:pgMar w:top="851" w:right="1134" w:bottom="1286" w:left="3969" w:header="454" w:footer="87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0A926A" w14:textId="77777777" w:rsidR="00BF14FD" w:rsidRDefault="00BF14FD" w:rsidP="00BF2D2D">
      <w:r>
        <w:separator/>
      </w:r>
    </w:p>
  </w:endnote>
  <w:endnote w:type="continuationSeparator" w:id="0">
    <w:p w14:paraId="73F1C1EA" w14:textId="77777777" w:rsidR="00BF14FD" w:rsidRDefault="00BF14FD" w:rsidP="00BF2D2D">
      <w:r>
        <w:continuationSeparator/>
      </w:r>
    </w:p>
  </w:endnote>
  <w:endnote w:type="continuationNotice" w:id="1">
    <w:p w14:paraId="21A0BC77" w14:textId="77777777" w:rsidR="00BF14FD" w:rsidRDefault="00BF14F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Schulbuch for tDM">
    <w:panose1 w:val="020B0604020202020204"/>
    <w:charset w:val="4D"/>
    <w:family w:val="swiss"/>
    <w:notTrueType/>
    <w:pitch w:val="variable"/>
    <w:sig w:usb0="A000006F" w:usb1="00000011" w:usb2="00000000" w:usb3="00000000" w:csb0="00000093"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3248D" w14:textId="77777777" w:rsidR="003E5EDD" w:rsidRDefault="003E5EDD" w:rsidP="00357F35">
    <w:pPr>
      <w:pStyle w:val="Footer"/>
    </w:pPr>
  </w:p>
  <w:p w14:paraId="399E0BC4" w14:textId="77777777" w:rsidR="003E5EDD" w:rsidRDefault="003E5EDD" w:rsidP="00357F35">
    <w:pPr>
      <w:pStyle w:val="Footer"/>
    </w:pPr>
  </w:p>
  <w:p w14:paraId="7F36302C" w14:textId="37789290" w:rsidR="003E5EDD" w:rsidRPr="0000485E" w:rsidRDefault="003E5EDD" w:rsidP="00357F35">
    <w:pPr>
      <w:pStyle w:val="Footer"/>
    </w:pPr>
    <w:r>
      <w:rPr>
        <w:noProof/>
        <w:lang w:eastAsia="zh-CN"/>
      </w:rPr>
      <w:drawing>
        <wp:inline distT="0" distB="0" distL="0" distR="0" wp14:anchorId="372A27E4" wp14:editId="6749307E">
          <wp:extent cx="684276" cy="403098"/>
          <wp:effectExtent l="0" t="0" r="190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MlogoSM1200.png"/>
                  <pic:cNvPicPr/>
                </pic:nvPicPr>
                <pic:blipFill>
                  <a:blip r:embed="rId1">
                    <a:extLst>
                      <a:ext uri="{28A0092B-C50C-407E-A947-70E740481C1C}">
                        <a14:useLocalDpi xmlns:a14="http://schemas.microsoft.com/office/drawing/2010/main" val="0"/>
                      </a:ext>
                    </a:extLst>
                  </a:blip>
                  <a:stretch>
                    <a:fillRect/>
                  </a:stretch>
                </pic:blipFill>
                <pic:spPr>
                  <a:xfrm>
                    <a:off x="0" y="0"/>
                    <a:ext cx="684276" cy="403098"/>
                  </a:xfrm>
                  <a:prstGeom prst="rect">
                    <a:avLst/>
                  </a:prstGeom>
                </pic:spPr>
              </pic:pic>
            </a:graphicData>
          </a:graphic>
        </wp:inline>
      </w:drawing>
    </w:r>
    <w:r w:rsidRPr="0000485E">
      <w:tab/>
    </w:r>
    <w:r>
      <w:fldChar w:fldCharType="begin"/>
    </w:r>
    <w:r>
      <w:instrText xml:space="preserve"> PAGE  \* MERGEFORMAT </w:instrText>
    </w:r>
    <w:r>
      <w:fldChar w:fldCharType="separate"/>
    </w:r>
    <w:r w:rsidR="2B849404">
      <w:rPr>
        <w:noProof/>
      </w:rPr>
      <w:t>3</w:t>
    </w:r>
    <w:r>
      <w:rPr>
        <w:noProof/>
      </w:rPr>
      <w:fldChar w:fldCharType="end"/>
    </w:r>
  </w:p>
  <w:p w14:paraId="5CE2FD3F" w14:textId="77777777" w:rsidR="003E5EDD" w:rsidRPr="00357F35" w:rsidRDefault="003E5EDD" w:rsidP="00357F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horzAnchor="page" w:tblpX="852" w:tblpYSpec="bottom"/>
      <w:tblOverlap w:val="never"/>
      <w:tblW w:w="24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38"/>
    </w:tblGrid>
    <w:tr w:rsidR="003E5EDD" w14:paraId="127C7879" w14:textId="77777777">
      <w:trPr>
        <w:trHeight w:val="1531"/>
      </w:trPr>
      <w:tc>
        <w:tcPr>
          <w:tcW w:w="2438" w:type="dxa"/>
          <w:vAlign w:val="bottom"/>
        </w:tcPr>
        <w:p w14:paraId="278ACA37" w14:textId="77777777" w:rsidR="003E5EDD" w:rsidRDefault="003E5EDD" w:rsidP="00A44A8A">
          <w:pPr>
            <w:pStyle w:val="Footer"/>
            <w:spacing w:after="120" w:line="240" w:lineRule="atLeast"/>
          </w:pPr>
        </w:p>
      </w:tc>
    </w:tr>
    <w:tr w:rsidR="003E5EDD" w14:paraId="7C3ACAB9" w14:textId="77777777">
      <w:trPr>
        <w:trHeight w:hRule="exact" w:val="1588"/>
      </w:trPr>
      <w:tc>
        <w:tcPr>
          <w:tcW w:w="2438" w:type="dxa"/>
          <w:vAlign w:val="bottom"/>
        </w:tcPr>
        <w:p w14:paraId="4C26814A" w14:textId="77777777" w:rsidR="003E5EDD" w:rsidRDefault="003E5EDD" w:rsidP="00B0030F">
          <w:pPr>
            <w:pStyle w:val="Footer"/>
            <w:spacing w:line="240" w:lineRule="atLeast"/>
          </w:pPr>
        </w:p>
      </w:tc>
    </w:tr>
    <w:tr w:rsidR="003E5EDD" w14:paraId="28E81CA7" w14:textId="77777777">
      <w:trPr>
        <w:trHeight w:hRule="exact" w:val="851"/>
      </w:trPr>
      <w:tc>
        <w:tcPr>
          <w:tcW w:w="2438" w:type="dxa"/>
          <w:tcMar>
            <w:bottom w:w="71" w:type="dxa"/>
          </w:tcMar>
          <w:vAlign w:val="bottom"/>
        </w:tcPr>
        <w:p w14:paraId="7680090D" w14:textId="7C00C817" w:rsidR="003E5EDD" w:rsidRDefault="003E5EDD" w:rsidP="00B0030F">
          <w:pPr>
            <w:pStyle w:val="Footer"/>
            <w:spacing w:line="240" w:lineRule="atLeast"/>
          </w:pPr>
        </w:p>
      </w:tc>
    </w:tr>
  </w:tbl>
  <w:p w14:paraId="6B9FFFEB" w14:textId="5C70906C" w:rsidR="003E5EDD" w:rsidRPr="0000485E" w:rsidRDefault="003E5EDD" w:rsidP="0000485E">
    <w:pPr>
      <w:pStyle w:val="Foo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1D4FA1" w14:textId="77777777" w:rsidR="00BF14FD" w:rsidRDefault="00BF14FD" w:rsidP="00BF2D2D">
      <w:r>
        <w:separator/>
      </w:r>
    </w:p>
  </w:footnote>
  <w:footnote w:type="continuationSeparator" w:id="0">
    <w:p w14:paraId="4BA94247" w14:textId="77777777" w:rsidR="00BF14FD" w:rsidRDefault="00BF14FD" w:rsidP="00BF2D2D">
      <w:r>
        <w:continuationSeparator/>
      </w:r>
    </w:p>
  </w:footnote>
  <w:footnote w:type="continuationNotice" w:id="1">
    <w:p w14:paraId="0CA91EB5" w14:textId="77777777" w:rsidR="00BF14FD" w:rsidRDefault="00BF14F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BA234" w14:textId="7001C7FD" w:rsidR="001E28A9" w:rsidRPr="001E28A9" w:rsidRDefault="001E28A9" w:rsidP="001E28A9"/>
  <w:p w14:paraId="5C590A93" w14:textId="75033AE0" w:rsidR="001E28A9" w:rsidRPr="001E28A9" w:rsidRDefault="001E28A9" w:rsidP="001E28A9">
    <w:r w:rsidRPr="001E28A9">
      <w:fldChar w:fldCharType="begin"/>
    </w:r>
    <w:r w:rsidR="007B13F2">
      <w:instrText xml:space="preserve"> INCLUDEPICTURE "C:\\var\\folders\\mv\\twvjmw8929sbpwyw9dqf0p5r0000gr\\T\\com.microsoft.Word\\WebArchiveCopyPasteTempFiles\\our-council-logo-ahrc.png" \* MERGEFORMAT </w:instrText>
    </w:r>
    <w:r w:rsidR="00000000">
      <w:fldChar w:fldCharType="separate"/>
    </w:r>
    <w:r w:rsidRPr="001E28A9">
      <w:fldChar w:fldCharType="end"/>
    </w:r>
  </w:p>
  <w:p w14:paraId="08CBE666" w14:textId="6B287981" w:rsidR="003E5EDD" w:rsidRDefault="001E28A9">
    <w:pPr>
      <w:pStyle w:val="Header"/>
    </w:pPr>
    <w:r w:rsidRPr="001E28A9">
      <w:fldChar w:fldCharType="begin"/>
    </w:r>
    <w:r w:rsidR="007B13F2">
      <w:instrText xml:space="preserve"> INCLUDEPICTURE "C:\\var\\folders\\mv\\twvjmw8929sbpwyw9dqf0p5r0000gr\\T\\com.microsoft.Word\\WebArchiveCopyPasteTempFiles\\AHRClogo.png" \* MERGEFORMAT </w:instrText>
    </w:r>
    <w:r w:rsidR="00000000">
      <w:fldChar w:fldCharType="separate"/>
    </w:r>
    <w:r w:rsidRPr="001E28A9">
      <w:fldChar w:fldCharType="end"/>
    </w:r>
    <w:r w:rsidR="003E5EDD">
      <w:rPr>
        <w:noProof/>
        <w:lang w:eastAsia="zh-CN"/>
      </w:rPr>
      <w:drawing>
        <wp:anchor distT="0" distB="0" distL="114300" distR="114300" simplePos="0" relativeHeight="251658240" behindDoc="1" locked="0" layoutInCell="1" allowOverlap="1" wp14:anchorId="7DD62ED5" wp14:editId="1CCF9226">
          <wp:simplePos x="0" y="0"/>
          <wp:positionH relativeFrom="page">
            <wp:posOffset>540385</wp:posOffset>
          </wp:positionH>
          <wp:positionV relativeFrom="page">
            <wp:posOffset>540385</wp:posOffset>
          </wp:positionV>
          <wp:extent cx="1156320" cy="682560"/>
          <wp:effectExtent l="0" t="0" r="0" b="381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Mlogo1200.png"/>
                  <pic:cNvPicPr/>
                </pic:nvPicPr>
                <pic:blipFill>
                  <a:blip r:embed="rId1">
                    <a:extLst>
                      <a:ext uri="{28A0092B-C50C-407E-A947-70E740481C1C}">
                        <a14:useLocalDpi xmlns:a14="http://schemas.microsoft.com/office/drawing/2010/main" val="0"/>
                      </a:ext>
                    </a:extLst>
                  </a:blip>
                  <a:stretch>
                    <a:fillRect/>
                  </a:stretch>
                </pic:blipFill>
                <pic:spPr>
                  <a:xfrm>
                    <a:off x="0" y="0"/>
                    <a:ext cx="1156320" cy="68256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1FD7"/>
    <w:multiLevelType w:val="hybridMultilevel"/>
    <w:tmpl w:val="40BE4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B1FF3"/>
    <w:multiLevelType w:val="hybridMultilevel"/>
    <w:tmpl w:val="5BF2D9E2"/>
    <w:lvl w:ilvl="0" w:tplc="4656B244">
      <w:start w:val="1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3E5EBA"/>
    <w:multiLevelType w:val="hybridMultilevel"/>
    <w:tmpl w:val="9934C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627A04"/>
    <w:multiLevelType w:val="hybridMultilevel"/>
    <w:tmpl w:val="3B801B06"/>
    <w:lvl w:ilvl="0" w:tplc="C6D448B8">
      <w:start w:val="15"/>
      <w:numFmt w:val="bullet"/>
      <w:lvlText w:val="-"/>
      <w:lvlJc w:val="left"/>
      <w:pPr>
        <w:ind w:left="720" w:hanging="360"/>
      </w:pPr>
      <w:rPr>
        <w:rFonts w:ascii="Schulbuch for tDM" w:eastAsiaTheme="minorHAnsi" w:hAnsi="Schulbuch for tDM"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904632"/>
    <w:multiLevelType w:val="hybridMultilevel"/>
    <w:tmpl w:val="3F367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B84D15"/>
    <w:multiLevelType w:val="hybridMultilevel"/>
    <w:tmpl w:val="5B6834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C92A36"/>
    <w:multiLevelType w:val="hybridMultilevel"/>
    <w:tmpl w:val="B79A1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A2054C"/>
    <w:multiLevelType w:val="hybridMultilevel"/>
    <w:tmpl w:val="DF56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3220AE"/>
    <w:multiLevelType w:val="hybridMultilevel"/>
    <w:tmpl w:val="F6C0E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8E6902"/>
    <w:multiLevelType w:val="hybridMultilevel"/>
    <w:tmpl w:val="6B4CB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7D3221F"/>
    <w:multiLevelType w:val="hybridMultilevel"/>
    <w:tmpl w:val="72245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B0957F5"/>
    <w:multiLevelType w:val="hybridMultilevel"/>
    <w:tmpl w:val="16F078B8"/>
    <w:lvl w:ilvl="0" w:tplc="08090001">
      <w:start w:val="1"/>
      <w:numFmt w:val="bullet"/>
      <w:lvlText w:val=""/>
      <w:lvlJc w:val="left"/>
      <w:pPr>
        <w:ind w:left="1484" w:hanging="360"/>
      </w:pPr>
      <w:rPr>
        <w:rFonts w:ascii="Symbol" w:hAnsi="Symbol" w:hint="default"/>
      </w:rPr>
    </w:lvl>
    <w:lvl w:ilvl="1" w:tplc="08090003" w:tentative="1">
      <w:start w:val="1"/>
      <w:numFmt w:val="bullet"/>
      <w:lvlText w:val="o"/>
      <w:lvlJc w:val="left"/>
      <w:pPr>
        <w:ind w:left="2204" w:hanging="360"/>
      </w:pPr>
      <w:rPr>
        <w:rFonts w:ascii="Courier New" w:hAnsi="Courier New" w:hint="default"/>
      </w:rPr>
    </w:lvl>
    <w:lvl w:ilvl="2" w:tplc="08090005" w:tentative="1">
      <w:start w:val="1"/>
      <w:numFmt w:val="bullet"/>
      <w:lvlText w:val=""/>
      <w:lvlJc w:val="left"/>
      <w:pPr>
        <w:ind w:left="2924" w:hanging="360"/>
      </w:pPr>
      <w:rPr>
        <w:rFonts w:ascii="Wingdings" w:hAnsi="Wingdings" w:hint="default"/>
      </w:rPr>
    </w:lvl>
    <w:lvl w:ilvl="3" w:tplc="08090001" w:tentative="1">
      <w:start w:val="1"/>
      <w:numFmt w:val="bullet"/>
      <w:lvlText w:val=""/>
      <w:lvlJc w:val="left"/>
      <w:pPr>
        <w:ind w:left="3644" w:hanging="360"/>
      </w:pPr>
      <w:rPr>
        <w:rFonts w:ascii="Symbol" w:hAnsi="Symbol" w:hint="default"/>
      </w:rPr>
    </w:lvl>
    <w:lvl w:ilvl="4" w:tplc="08090003" w:tentative="1">
      <w:start w:val="1"/>
      <w:numFmt w:val="bullet"/>
      <w:lvlText w:val="o"/>
      <w:lvlJc w:val="left"/>
      <w:pPr>
        <w:ind w:left="4364" w:hanging="360"/>
      </w:pPr>
      <w:rPr>
        <w:rFonts w:ascii="Courier New" w:hAnsi="Courier New" w:hint="default"/>
      </w:rPr>
    </w:lvl>
    <w:lvl w:ilvl="5" w:tplc="08090005" w:tentative="1">
      <w:start w:val="1"/>
      <w:numFmt w:val="bullet"/>
      <w:lvlText w:val=""/>
      <w:lvlJc w:val="left"/>
      <w:pPr>
        <w:ind w:left="5084" w:hanging="360"/>
      </w:pPr>
      <w:rPr>
        <w:rFonts w:ascii="Wingdings" w:hAnsi="Wingdings" w:hint="default"/>
      </w:rPr>
    </w:lvl>
    <w:lvl w:ilvl="6" w:tplc="08090001" w:tentative="1">
      <w:start w:val="1"/>
      <w:numFmt w:val="bullet"/>
      <w:lvlText w:val=""/>
      <w:lvlJc w:val="left"/>
      <w:pPr>
        <w:ind w:left="5804" w:hanging="360"/>
      </w:pPr>
      <w:rPr>
        <w:rFonts w:ascii="Symbol" w:hAnsi="Symbol" w:hint="default"/>
      </w:rPr>
    </w:lvl>
    <w:lvl w:ilvl="7" w:tplc="08090003" w:tentative="1">
      <w:start w:val="1"/>
      <w:numFmt w:val="bullet"/>
      <w:lvlText w:val="o"/>
      <w:lvlJc w:val="left"/>
      <w:pPr>
        <w:ind w:left="6524" w:hanging="360"/>
      </w:pPr>
      <w:rPr>
        <w:rFonts w:ascii="Courier New" w:hAnsi="Courier New" w:hint="default"/>
      </w:rPr>
    </w:lvl>
    <w:lvl w:ilvl="8" w:tplc="08090005" w:tentative="1">
      <w:start w:val="1"/>
      <w:numFmt w:val="bullet"/>
      <w:lvlText w:val=""/>
      <w:lvlJc w:val="left"/>
      <w:pPr>
        <w:ind w:left="7244" w:hanging="360"/>
      </w:pPr>
      <w:rPr>
        <w:rFonts w:ascii="Wingdings" w:hAnsi="Wingdings" w:hint="default"/>
      </w:rPr>
    </w:lvl>
  </w:abstractNum>
  <w:abstractNum w:abstractNumId="12" w15:restartNumberingAfterBreak="0">
    <w:nsid w:val="62243EA2"/>
    <w:multiLevelType w:val="hybridMultilevel"/>
    <w:tmpl w:val="003A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8F3A8B"/>
    <w:multiLevelType w:val="hybridMultilevel"/>
    <w:tmpl w:val="4C4099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1D7276E"/>
    <w:multiLevelType w:val="hybridMultilevel"/>
    <w:tmpl w:val="3464495E"/>
    <w:lvl w:ilvl="0" w:tplc="EC32E4A6">
      <w:numFmt w:val="bullet"/>
      <w:pStyle w:val="Bullets"/>
      <w:lvlText w:val="•"/>
      <w:lvlJc w:val="left"/>
      <w:pPr>
        <w:ind w:left="1080" w:hanging="720"/>
      </w:pPr>
      <w:rPr>
        <w:rFonts w:ascii="Schulbuch for tDM" w:eastAsiaTheme="minorHAnsi" w:hAnsi="Schulbuch for tDM"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7BC309F"/>
    <w:multiLevelType w:val="hybridMultilevel"/>
    <w:tmpl w:val="238E4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CAA6B53"/>
    <w:multiLevelType w:val="hybridMultilevel"/>
    <w:tmpl w:val="266A07B0"/>
    <w:lvl w:ilvl="0" w:tplc="836427BE">
      <w:start w:val="1"/>
      <w:numFmt w:val="bullet"/>
      <w:lvlText w:val="-"/>
      <w:lvlJc w:val="left"/>
      <w:pPr>
        <w:ind w:left="720" w:hanging="360"/>
      </w:pPr>
      <w:rPr>
        <w:rFonts w:ascii="Schulbuch for tDM" w:eastAsiaTheme="minorHAnsi" w:hAnsi="Schulbuch for tDM"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D736FB3"/>
    <w:multiLevelType w:val="hybridMultilevel"/>
    <w:tmpl w:val="F1C48E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40936226">
    <w:abstractNumId w:val="14"/>
  </w:num>
  <w:num w:numId="2" w16cid:durableId="335350117">
    <w:abstractNumId w:val="1"/>
  </w:num>
  <w:num w:numId="3" w16cid:durableId="1216743328">
    <w:abstractNumId w:val="10"/>
  </w:num>
  <w:num w:numId="4" w16cid:durableId="52195336">
    <w:abstractNumId w:val="3"/>
  </w:num>
  <w:num w:numId="5" w16cid:durableId="552353445">
    <w:abstractNumId w:val="4"/>
  </w:num>
  <w:num w:numId="6" w16cid:durableId="933854612">
    <w:abstractNumId w:val="8"/>
  </w:num>
  <w:num w:numId="7" w16cid:durableId="1601983682">
    <w:abstractNumId w:val="17"/>
  </w:num>
  <w:num w:numId="8" w16cid:durableId="1342704035">
    <w:abstractNumId w:val="12"/>
  </w:num>
  <w:num w:numId="9" w16cid:durableId="1228538694">
    <w:abstractNumId w:val="6"/>
  </w:num>
  <w:num w:numId="10" w16cid:durableId="368461045">
    <w:abstractNumId w:val="0"/>
  </w:num>
  <w:num w:numId="11" w16cid:durableId="2041858181">
    <w:abstractNumId w:val="16"/>
  </w:num>
  <w:num w:numId="12" w16cid:durableId="355154760">
    <w:abstractNumId w:val="13"/>
  </w:num>
  <w:num w:numId="13" w16cid:durableId="1129860516">
    <w:abstractNumId w:val="11"/>
  </w:num>
  <w:num w:numId="14" w16cid:durableId="1659188560">
    <w:abstractNumId w:val="15"/>
  </w:num>
  <w:num w:numId="15" w16cid:durableId="85931815">
    <w:abstractNumId w:val="2"/>
  </w:num>
  <w:num w:numId="16" w16cid:durableId="1381130227">
    <w:abstractNumId w:val="9"/>
  </w:num>
  <w:num w:numId="17" w16cid:durableId="1653217499">
    <w:abstractNumId w:val="7"/>
  </w:num>
  <w:num w:numId="18" w16cid:durableId="1055436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isplayBackgroundShape/>
  <w:hideSpellingErrors/>
  <w:hideGrammaticalErrors/>
  <w:proofState w:spelling="clean" w:grammar="clean"/>
  <w:defaultTabStop w:val="720"/>
  <w:hyphenationZone w:val="283"/>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6BC"/>
    <w:rsid w:val="00001FD1"/>
    <w:rsid w:val="00002C6F"/>
    <w:rsid w:val="0000485E"/>
    <w:rsid w:val="00005A95"/>
    <w:rsid w:val="00006CBA"/>
    <w:rsid w:val="000074DF"/>
    <w:rsid w:val="000103E0"/>
    <w:rsid w:val="00010E09"/>
    <w:rsid w:val="00011020"/>
    <w:rsid w:val="00012B11"/>
    <w:rsid w:val="00012DF0"/>
    <w:rsid w:val="00012E06"/>
    <w:rsid w:val="00013360"/>
    <w:rsid w:val="000135F8"/>
    <w:rsid w:val="0001390E"/>
    <w:rsid w:val="00013A2D"/>
    <w:rsid w:val="000154EC"/>
    <w:rsid w:val="00015979"/>
    <w:rsid w:val="00016C4C"/>
    <w:rsid w:val="00020068"/>
    <w:rsid w:val="000209A9"/>
    <w:rsid w:val="00020DF2"/>
    <w:rsid w:val="0002103F"/>
    <w:rsid w:val="00021139"/>
    <w:rsid w:val="000226C4"/>
    <w:rsid w:val="00023476"/>
    <w:rsid w:val="00024528"/>
    <w:rsid w:val="00030BEA"/>
    <w:rsid w:val="0003146A"/>
    <w:rsid w:val="00031CE7"/>
    <w:rsid w:val="00031EC7"/>
    <w:rsid w:val="000337B6"/>
    <w:rsid w:val="00033978"/>
    <w:rsid w:val="0003461E"/>
    <w:rsid w:val="00034AF2"/>
    <w:rsid w:val="00035E9F"/>
    <w:rsid w:val="00035F36"/>
    <w:rsid w:val="0003618C"/>
    <w:rsid w:val="00036949"/>
    <w:rsid w:val="00036D5E"/>
    <w:rsid w:val="00037749"/>
    <w:rsid w:val="0004024F"/>
    <w:rsid w:val="000415CB"/>
    <w:rsid w:val="0004270F"/>
    <w:rsid w:val="00043020"/>
    <w:rsid w:val="000437D7"/>
    <w:rsid w:val="00045C07"/>
    <w:rsid w:val="00046BF6"/>
    <w:rsid w:val="0005014B"/>
    <w:rsid w:val="00050735"/>
    <w:rsid w:val="0005358A"/>
    <w:rsid w:val="00053C45"/>
    <w:rsid w:val="00054710"/>
    <w:rsid w:val="000550A0"/>
    <w:rsid w:val="00055104"/>
    <w:rsid w:val="00055E2E"/>
    <w:rsid w:val="00055FB5"/>
    <w:rsid w:val="00060006"/>
    <w:rsid w:val="0006020E"/>
    <w:rsid w:val="00060693"/>
    <w:rsid w:val="00060F0E"/>
    <w:rsid w:val="00063F2C"/>
    <w:rsid w:val="00064653"/>
    <w:rsid w:val="00064A9B"/>
    <w:rsid w:val="00064D85"/>
    <w:rsid w:val="0006655B"/>
    <w:rsid w:val="00066A8F"/>
    <w:rsid w:val="000676F0"/>
    <w:rsid w:val="000677BC"/>
    <w:rsid w:val="00067E3F"/>
    <w:rsid w:val="00067F08"/>
    <w:rsid w:val="00070233"/>
    <w:rsid w:val="00070437"/>
    <w:rsid w:val="00070839"/>
    <w:rsid w:val="00071229"/>
    <w:rsid w:val="00071771"/>
    <w:rsid w:val="00071D0C"/>
    <w:rsid w:val="00072BDE"/>
    <w:rsid w:val="00072FE9"/>
    <w:rsid w:val="00073FF1"/>
    <w:rsid w:val="0007430F"/>
    <w:rsid w:val="00075055"/>
    <w:rsid w:val="0007634B"/>
    <w:rsid w:val="00077E96"/>
    <w:rsid w:val="00080D91"/>
    <w:rsid w:val="00081560"/>
    <w:rsid w:val="000816E2"/>
    <w:rsid w:val="000818EB"/>
    <w:rsid w:val="00081D09"/>
    <w:rsid w:val="00083938"/>
    <w:rsid w:val="00084F04"/>
    <w:rsid w:val="00086627"/>
    <w:rsid w:val="000900D3"/>
    <w:rsid w:val="00091464"/>
    <w:rsid w:val="00093C99"/>
    <w:rsid w:val="00094844"/>
    <w:rsid w:val="00094A99"/>
    <w:rsid w:val="0009507F"/>
    <w:rsid w:val="000955A6"/>
    <w:rsid w:val="000955FB"/>
    <w:rsid w:val="000956A8"/>
    <w:rsid w:val="00095A6A"/>
    <w:rsid w:val="00095BCE"/>
    <w:rsid w:val="0009612D"/>
    <w:rsid w:val="000969C8"/>
    <w:rsid w:val="00096AC8"/>
    <w:rsid w:val="000A2A36"/>
    <w:rsid w:val="000A3364"/>
    <w:rsid w:val="000A5084"/>
    <w:rsid w:val="000B04BF"/>
    <w:rsid w:val="000B0B4A"/>
    <w:rsid w:val="000B120E"/>
    <w:rsid w:val="000B1952"/>
    <w:rsid w:val="000B1C3E"/>
    <w:rsid w:val="000B1C65"/>
    <w:rsid w:val="000B28EB"/>
    <w:rsid w:val="000B42D7"/>
    <w:rsid w:val="000B42F8"/>
    <w:rsid w:val="000B4453"/>
    <w:rsid w:val="000B5BB5"/>
    <w:rsid w:val="000B640F"/>
    <w:rsid w:val="000B662F"/>
    <w:rsid w:val="000B6D1E"/>
    <w:rsid w:val="000C15A4"/>
    <w:rsid w:val="000C166E"/>
    <w:rsid w:val="000C2A27"/>
    <w:rsid w:val="000C2DCD"/>
    <w:rsid w:val="000C3B23"/>
    <w:rsid w:val="000D11DD"/>
    <w:rsid w:val="000D1430"/>
    <w:rsid w:val="000D18E6"/>
    <w:rsid w:val="000D1A4B"/>
    <w:rsid w:val="000D25FE"/>
    <w:rsid w:val="000D4135"/>
    <w:rsid w:val="000D5FC1"/>
    <w:rsid w:val="000D6845"/>
    <w:rsid w:val="000D78E4"/>
    <w:rsid w:val="000D795A"/>
    <w:rsid w:val="000E0127"/>
    <w:rsid w:val="000E099B"/>
    <w:rsid w:val="000E139F"/>
    <w:rsid w:val="000E1800"/>
    <w:rsid w:val="000E1978"/>
    <w:rsid w:val="000E336E"/>
    <w:rsid w:val="000E5FE5"/>
    <w:rsid w:val="000E6700"/>
    <w:rsid w:val="000E6ABF"/>
    <w:rsid w:val="000E7F3F"/>
    <w:rsid w:val="000F16D0"/>
    <w:rsid w:val="000F1F68"/>
    <w:rsid w:val="000F3C83"/>
    <w:rsid w:val="000F3F98"/>
    <w:rsid w:val="000F45A7"/>
    <w:rsid w:val="000F4F49"/>
    <w:rsid w:val="000F5C63"/>
    <w:rsid w:val="000F6CC4"/>
    <w:rsid w:val="000F6E1B"/>
    <w:rsid w:val="000F7157"/>
    <w:rsid w:val="000F7D1E"/>
    <w:rsid w:val="00101AFB"/>
    <w:rsid w:val="00101EB5"/>
    <w:rsid w:val="0010285A"/>
    <w:rsid w:val="00102EB4"/>
    <w:rsid w:val="001038C2"/>
    <w:rsid w:val="00105076"/>
    <w:rsid w:val="001050B8"/>
    <w:rsid w:val="00105697"/>
    <w:rsid w:val="001056A6"/>
    <w:rsid w:val="00106173"/>
    <w:rsid w:val="001067D9"/>
    <w:rsid w:val="001074D5"/>
    <w:rsid w:val="00107FDF"/>
    <w:rsid w:val="00111FCF"/>
    <w:rsid w:val="001140CD"/>
    <w:rsid w:val="00114A56"/>
    <w:rsid w:val="00114BE5"/>
    <w:rsid w:val="00116257"/>
    <w:rsid w:val="001169EE"/>
    <w:rsid w:val="00116A6F"/>
    <w:rsid w:val="0011776E"/>
    <w:rsid w:val="00117F25"/>
    <w:rsid w:val="0012014C"/>
    <w:rsid w:val="001201F3"/>
    <w:rsid w:val="001224B6"/>
    <w:rsid w:val="00123106"/>
    <w:rsid w:val="00123F2B"/>
    <w:rsid w:val="00124013"/>
    <w:rsid w:val="00124313"/>
    <w:rsid w:val="00124DAC"/>
    <w:rsid w:val="001303F2"/>
    <w:rsid w:val="00131417"/>
    <w:rsid w:val="001326BD"/>
    <w:rsid w:val="00132873"/>
    <w:rsid w:val="00134D51"/>
    <w:rsid w:val="00135E3C"/>
    <w:rsid w:val="001367BF"/>
    <w:rsid w:val="001368BB"/>
    <w:rsid w:val="001378A3"/>
    <w:rsid w:val="00140ABE"/>
    <w:rsid w:val="00142571"/>
    <w:rsid w:val="00142A58"/>
    <w:rsid w:val="00142D4E"/>
    <w:rsid w:val="0014328B"/>
    <w:rsid w:val="00143CFE"/>
    <w:rsid w:val="00144435"/>
    <w:rsid w:val="00145D31"/>
    <w:rsid w:val="00146569"/>
    <w:rsid w:val="00147651"/>
    <w:rsid w:val="001508D1"/>
    <w:rsid w:val="00150D38"/>
    <w:rsid w:val="001514B1"/>
    <w:rsid w:val="00151EFA"/>
    <w:rsid w:val="00152286"/>
    <w:rsid w:val="00152B27"/>
    <w:rsid w:val="00152E79"/>
    <w:rsid w:val="00153581"/>
    <w:rsid w:val="00154619"/>
    <w:rsid w:val="00154AC3"/>
    <w:rsid w:val="00155F13"/>
    <w:rsid w:val="001564BC"/>
    <w:rsid w:val="00160263"/>
    <w:rsid w:val="00160619"/>
    <w:rsid w:val="00161492"/>
    <w:rsid w:val="00161553"/>
    <w:rsid w:val="001615B3"/>
    <w:rsid w:val="00161B45"/>
    <w:rsid w:val="00161CF6"/>
    <w:rsid w:val="00162071"/>
    <w:rsid w:val="001620CB"/>
    <w:rsid w:val="0016253D"/>
    <w:rsid w:val="00162848"/>
    <w:rsid w:val="001637EC"/>
    <w:rsid w:val="00163B22"/>
    <w:rsid w:val="00163F39"/>
    <w:rsid w:val="00164173"/>
    <w:rsid w:val="00164266"/>
    <w:rsid w:val="0016453A"/>
    <w:rsid w:val="001646B3"/>
    <w:rsid w:val="001649E7"/>
    <w:rsid w:val="00165F36"/>
    <w:rsid w:val="001663AC"/>
    <w:rsid w:val="00170553"/>
    <w:rsid w:val="001713E3"/>
    <w:rsid w:val="0017183C"/>
    <w:rsid w:val="0017198F"/>
    <w:rsid w:val="00174711"/>
    <w:rsid w:val="001777E2"/>
    <w:rsid w:val="001806ED"/>
    <w:rsid w:val="00181177"/>
    <w:rsid w:val="001811B7"/>
    <w:rsid w:val="00181D51"/>
    <w:rsid w:val="00183021"/>
    <w:rsid w:val="0018452B"/>
    <w:rsid w:val="00184827"/>
    <w:rsid w:val="00184BD4"/>
    <w:rsid w:val="00184D41"/>
    <w:rsid w:val="001858C5"/>
    <w:rsid w:val="00185921"/>
    <w:rsid w:val="00185FA9"/>
    <w:rsid w:val="00185FF8"/>
    <w:rsid w:val="001864F2"/>
    <w:rsid w:val="0018740E"/>
    <w:rsid w:val="0019025C"/>
    <w:rsid w:val="00190D84"/>
    <w:rsid w:val="0019147A"/>
    <w:rsid w:val="001924B4"/>
    <w:rsid w:val="00193882"/>
    <w:rsid w:val="00193AC7"/>
    <w:rsid w:val="00193DD4"/>
    <w:rsid w:val="001949B9"/>
    <w:rsid w:val="001949DA"/>
    <w:rsid w:val="00196619"/>
    <w:rsid w:val="00196958"/>
    <w:rsid w:val="001970AB"/>
    <w:rsid w:val="001A1391"/>
    <w:rsid w:val="001A18E4"/>
    <w:rsid w:val="001A1A68"/>
    <w:rsid w:val="001A1BCC"/>
    <w:rsid w:val="001A1EBA"/>
    <w:rsid w:val="001A1F85"/>
    <w:rsid w:val="001A2427"/>
    <w:rsid w:val="001A3C24"/>
    <w:rsid w:val="001A4667"/>
    <w:rsid w:val="001A4932"/>
    <w:rsid w:val="001A56F7"/>
    <w:rsid w:val="001A5D19"/>
    <w:rsid w:val="001A6205"/>
    <w:rsid w:val="001A6D92"/>
    <w:rsid w:val="001B14C7"/>
    <w:rsid w:val="001B1F65"/>
    <w:rsid w:val="001B2C23"/>
    <w:rsid w:val="001B2E0B"/>
    <w:rsid w:val="001B44A2"/>
    <w:rsid w:val="001B5FB2"/>
    <w:rsid w:val="001B7623"/>
    <w:rsid w:val="001B769A"/>
    <w:rsid w:val="001C1EFB"/>
    <w:rsid w:val="001C4C71"/>
    <w:rsid w:val="001C61C9"/>
    <w:rsid w:val="001C64B7"/>
    <w:rsid w:val="001C688D"/>
    <w:rsid w:val="001C706F"/>
    <w:rsid w:val="001D03DB"/>
    <w:rsid w:val="001D06AA"/>
    <w:rsid w:val="001D0DA2"/>
    <w:rsid w:val="001D1ABF"/>
    <w:rsid w:val="001D1F1C"/>
    <w:rsid w:val="001D2EFA"/>
    <w:rsid w:val="001D4898"/>
    <w:rsid w:val="001D50CA"/>
    <w:rsid w:val="001D6AC3"/>
    <w:rsid w:val="001D6D3F"/>
    <w:rsid w:val="001E0971"/>
    <w:rsid w:val="001E0D48"/>
    <w:rsid w:val="001E0F2C"/>
    <w:rsid w:val="001E121A"/>
    <w:rsid w:val="001E28A9"/>
    <w:rsid w:val="001E31B1"/>
    <w:rsid w:val="001E4066"/>
    <w:rsid w:val="001E4A98"/>
    <w:rsid w:val="001E4DE0"/>
    <w:rsid w:val="001E5568"/>
    <w:rsid w:val="001E579E"/>
    <w:rsid w:val="001E5A8A"/>
    <w:rsid w:val="001E6553"/>
    <w:rsid w:val="001E6D84"/>
    <w:rsid w:val="001E6EC1"/>
    <w:rsid w:val="001E796D"/>
    <w:rsid w:val="001E7EEB"/>
    <w:rsid w:val="001F0732"/>
    <w:rsid w:val="001F1242"/>
    <w:rsid w:val="001F1FD7"/>
    <w:rsid w:val="001F329E"/>
    <w:rsid w:val="001F4435"/>
    <w:rsid w:val="001F443F"/>
    <w:rsid w:val="001F623E"/>
    <w:rsid w:val="001F6353"/>
    <w:rsid w:val="001F6D41"/>
    <w:rsid w:val="001F75B0"/>
    <w:rsid w:val="001F777B"/>
    <w:rsid w:val="00200B66"/>
    <w:rsid w:val="00201356"/>
    <w:rsid w:val="00201AF6"/>
    <w:rsid w:val="00201F03"/>
    <w:rsid w:val="0020221D"/>
    <w:rsid w:val="002048E0"/>
    <w:rsid w:val="00205CD5"/>
    <w:rsid w:val="0021103A"/>
    <w:rsid w:val="0021203A"/>
    <w:rsid w:val="00212A17"/>
    <w:rsid w:val="00212E1D"/>
    <w:rsid w:val="00212E9A"/>
    <w:rsid w:val="00213C4F"/>
    <w:rsid w:val="00214B43"/>
    <w:rsid w:val="002155A2"/>
    <w:rsid w:val="00216DF6"/>
    <w:rsid w:val="002171EC"/>
    <w:rsid w:val="0021781E"/>
    <w:rsid w:val="00217AC2"/>
    <w:rsid w:val="00217ECE"/>
    <w:rsid w:val="00220BF0"/>
    <w:rsid w:val="002218EA"/>
    <w:rsid w:val="0022228C"/>
    <w:rsid w:val="00224555"/>
    <w:rsid w:val="00224C33"/>
    <w:rsid w:val="00226064"/>
    <w:rsid w:val="00226B8E"/>
    <w:rsid w:val="00227707"/>
    <w:rsid w:val="00232926"/>
    <w:rsid w:val="00233F86"/>
    <w:rsid w:val="002342D1"/>
    <w:rsid w:val="00234631"/>
    <w:rsid w:val="00234AD0"/>
    <w:rsid w:val="00234C6F"/>
    <w:rsid w:val="00234FDC"/>
    <w:rsid w:val="002351F6"/>
    <w:rsid w:val="002357F8"/>
    <w:rsid w:val="002360C4"/>
    <w:rsid w:val="0023668A"/>
    <w:rsid w:val="002406D1"/>
    <w:rsid w:val="00240A97"/>
    <w:rsid w:val="00240D00"/>
    <w:rsid w:val="00241184"/>
    <w:rsid w:val="002434A9"/>
    <w:rsid w:val="002436AA"/>
    <w:rsid w:val="002438D8"/>
    <w:rsid w:val="002443B7"/>
    <w:rsid w:val="002448BB"/>
    <w:rsid w:val="00244BA9"/>
    <w:rsid w:val="002457E7"/>
    <w:rsid w:val="00246680"/>
    <w:rsid w:val="002468E5"/>
    <w:rsid w:val="00247479"/>
    <w:rsid w:val="00247876"/>
    <w:rsid w:val="00251092"/>
    <w:rsid w:val="00251828"/>
    <w:rsid w:val="00251957"/>
    <w:rsid w:val="00253976"/>
    <w:rsid w:val="00253A00"/>
    <w:rsid w:val="00254773"/>
    <w:rsid w:val="00255756"/>
    <w:rsid w:val="00256455"/>
    <w:rsid w:val="002570AE"/>
    <w:rsid w:val="00257EDB"/>
    <w:rsid w:val="00260C18"/>
    <w:rsid w:val="00260CF9"/>
    <w:rsid w:val="00261E61"/>
    <w:rsid w:val="00262B99"/>
    <w:rsid w:val="00264CD3"/>
    <w:rsid w:val="00266004"/>
    <w:rsid w:val="002663A7"/>
    <w:rsid w:val="0027087B"/>
    <w:rsid w:val="0027158C"/>
    <w:rsid w:val="00272B3B"/>
    <w:rsid w:val="00272B6E"/>
    <w:rsid w:val="00273549"/>
    <w:rsid w:val="00274458"/>
    <w:rsid w:val="00276522"/>
    <w:rsid w:val="00276A82"/>
    <w:rsid w:val="002819D2"/>
    <w:rsid w:val="00281D2B"/>
    <w:rsid w:val="002823F1"/>
    <w:rsid w:val="0028342F"/>
    <w:rsid w:val="0028407B"/>
    <w:rsid w:val="002842C4"/>
    <w:rsid w:val="00284E71"/>
    <w:rsid w:val="00285668"/>
    <w:rsid w:val="00286761"/>
    <w:rsid w:val="002878B6"/>
    <w:rsid w:val="0029121A"/>
    <w:rsid w:val="00292AB2"/>
    <w:rsid w:val="00292B4D"/>
    <w:rsid w:val="0029324A"/>
    <w:rsid w:val="002934DA"/>
    <w:rsid w:val="00293D92"/>
    <w:rsid w:val="0029442C"/>
    <w:rsid w:val="00295833"/>
    <w:rsid w:val="002958E8"/>
    <w:rsid w:val="00295D12"/>
    <w:rsid w:val="00296496"/>
    <w:rsid w:val="00297000"/>
    <w:rsid w:val="0029713F"/>
    <w:rsid w:val="002A0282"/>
    <w:rsid w:val="002A167C"/>
    <w:rsid w:val="002A16A8"/>
    <w:rsid w:val="002A27A2"/>
    <w:rsid w:val="002A36E9"/>
    <w:rsid w:val="002A493B"/>
    <w:rsid w:val="002A5BAC"/>
    <w:rsid w:val="002A7599"/>
    <w:rsid w:val="002B04A4"/>
    <w:rsid w:val="002B0CA5"/>
    <w:rsid w:val="002B1A2F"/>
    <w:rsid w:val="002B2A45"/>
    <w:rsid w:val="002B30B4"/>
    <w:rsid w:val="002B334C"/>
    <w:rsid w:val="002B3511"/>
    <w:rsid w:val="002B487F"/>
    <w:rsid w:val="002B5FBD"/>
    <w:rsid w:val="002B6039"/>
    <w:rsid w:val="002C02DA"/>
    <w:rsid w:val="002C09DE"/>
    <w:rsid w:val="002C160F"/>
    <w:rsid w:val="002C16C0"/>
    <w:rsid w:val="002C1B3A"/>
    <w:rsid w:val="002C34B9"/>
    <w:rsid w:val="002C41FA"/>
    <w:rsid w:val="002C4926"/>
    <w:rsid w:val="002C5435"/>
    <w:rsid w:val="002C5936"/>
    <w:rsid w:val="002C62B2"/>
    <w:rsid w:val="002C6699"/>
    <w:rsid w:val="002C7F04"/>
    <w:rsid w:val="002D0B1B"/>
    <w:rsid w:val="002D137F"/>
    <w:rsid w:val="002D1847"/>
    <w:rsid w:val="002D2CBC"/>
    <w:rsid w:val="002D3C68"/>
    <w:rsid w:val="002D4A7A"/>
    <w:rsid w:val="002D6957"/>
    <w:rsid w:val="002D6BAF"/>
    <w:rsid w:val="002D7995"/>
    <w:rsid w:val="002E1CA7"/>
    <w:rsid w:val="002E3637"/>
    <w:rsid w:val="002E3D4D"/>
    <w:rsid w:val="002E3E2C"/>
    <w:rsid w:val="002E5F9F"/>
    <w:rsid w:val="002E5FB0"/>
    <w:rsid w:val="002E671E"/>
    <w:rsid w:val="002E6C7B"/>
    <w:rsid w:val="002E7A0A"/>
    <w:rsid w:val="002F007D"/>
    <w:rsid w:val="002F0166"/>
    <w:rsid w:val="002F07F8"/>
    <w:rsid w:val="002F0834"/>
    <w:rsid w:val="002F085A"/>
    <w:rsid w:val="002F0BBA"/>
    <w:rsid w:val="002F19D7"/>
    <w:rsid w:val="002F1EA6"/>
    <w:rsid w:val="002F3BDB"/>
    <w:rsid w:val="002F4480"/>
    <w:rsid w:val="002F4971"/>
    <w:rsid w:val="002F556E"/>
    <w:rsid w:val="002F602A"/>
    <w:rsid w:val="002F6B01"/>
    <w:rsid w:val="002F6F9E"/>
    <w:rsid w:val="002F7AD5"/>
    <w:rsid w:val="003026AD"/>
    <w:rsid w:val="00306EA7"/>
    <w:rsid w:val="003074DC"/>
    <w:rsid w:val="00310706"/>
    <w:rsid w:val="00311842"/>
    <w:rsid w:val="00311AAD"/>
    <w:rsid w:val="00311E48"/>
    <w:rsid w:val="00313EDD"/>
    <w:rsid w:val="00313FE6"/>
    <w:rsid w:val="0031461B"/>
    <w:rsid w:val="003151B3"/>
    <w:rsid w:val="003167BE"/>
    <w:rsid w:val="00316D2A"/>
    <w:rsid w:val="003177CE"/>
    <w:rsid w:val="003178A8"/>
    <w:rsid w:val="0032044B"/>
    <w:rsid w:val="00320AFE"/>
    <w:rsid w:val="00320B5F"/>
    <w:rsid w:val="003211EA"/>
    <w:rsid w:val="00322025"/>
    <w:rsid w:val="00322B89"/>
    <w:rsid w:val="00322F9D"/>
    <w:rsid w:val="003234FD"/>
    <w:rsid w:val="00323D7B"/>
    <w:rsid w:val="003241A8"/>
    <w:rsid w:val="0032650F"/>
    <w:rsid w:val="0032663D"/>
    <w:rsid w:val="00330B8C"/>
    <w:rsid w:val="0033172B"/>
    <w:rsid w:val="00331DC4"/>
    <w:rsid w:val="00332732"/>
    <w:rsid w:val="00333D58"/>
    <w:rsid w:val="003342CB"/>
    <w:rsid w:val="003345AE"/>
    <w:rsid w:val="0033554F"/>
    <w:rsid w:val="003357AC"/>
    <w:rsid w:val="00335A0E"/>
    <w:rsid w:val="00336240"/>
    <w:rsid w:val="003362CF"/>
    <w:rsid w:val="0033643D"/>
    <w:rsid w:val="003370DD"/>
    <w:rsid w:val="00340848"/>
    <w:rsid w:val="00340BB5"/>
    <w:rsid w:val="00341E59"/>
    <w:rsid w:val="00342A19"/>
    <w:rsid w:val="003453BF"/>
    <w:rsid w:val="0034626B"/>
    <w:rsid w:val="00346536"/>
    <w:rsid w:val="00347D33"/>
    <w:rsid w:val="0035042F"/>
    <w:rsid w:val="0035053D"/>
    <w:rsid w:val="003522A0"/>
    <w:rsid w:val="00352705"/>
    <w:rsid w:val="0035309D"/>
    <w:rsid w:val="003561EA"/>
    <w:rsid w:val="00357F35"/>
    <w:rsid w:val="00360A1D"/>
    <w:rsid w:val="00360E85"/>
    <w:rsid w:val="00361CCB"/>
    <w:rsid w:val="003625F6"/>
    <w:rsid w:val="00362744"/>
    <w:rsid w:val="00363357"/>
    <w:rsid w:val="00365178"/>
    <w:rsid w:val="00366278"/>
    <w:rsid w:val="003669BD"/>
    <w:rsid w:val="00373956"/>
    <w:rsid w:val="00373C78"/>
    <w:rsid w:val="003746A2"/>
    <w:rsid w:val="00374F96"/>
    <w:rsid w:val="00375FF9"/>
    <w:rsid w:val="00376AE3"/>
    <w:rsid w:val="00376E59"/>
    <w:rsid w:val="003824C5"/>
    <w:rsid w:val="003826E2"/>
    <w:rsid w:val="0038273B"/>
    <w:rsid w:val="00382F9F"/>
    <w:rsid w:val="00382FFE"/>
    <w:rsid w:val="003839F1"/>
    <w:rsid w:val="00383B78"/>
    <w:rsid w:val="00383DA2"/>
    <w:rsid w:val="00384B77"/>
    <w:rsid w:val="00386C71"/>
    <w:rsid w:val="00387073"/>
    <w:rsid w:val="00387D38"/>
    <w:rsid w:val="003900EE"/>
    <w:rsid w:val="0039119A"/>
    <w:rsid w:val="00391D3D"/>
    <w:rsid w:val="0039209C"/>
    <w:rsid w:val="0039265E"/>
    <w:rsid w:val="00392BB1"/>
    <w:rsid w:val="0039328D"/>
    <w:rsid w:val="00394BEC"/>
    <w:rsid w:val="00394FC6"/>
    <w:rsid w:val="00396EA8"/>
    <w:rsid w:val="0039714B"/>
    <w:rsid w:val="003A11F2"/>
    <w:rsid w:val="003A1508"/>
    <w:rsid w:val="003A209D"/>
    <w:rsid w:val="003A2305"/>
    <w:rsid w:val="003A27D3"/>
    <w:rsid w:val="003A28C6"/>
    <w:rsid w:val="003A4698"/>
    <w:rsid w:val="003A4B8D"/>
    <w:rsid w:val="003A546E"/>
    <w:rsid w:val="003A606D"/>
    <w:rsid w:val="003A780B"/>
    <w:rsid w:val="003B0DB6"/>
    <w:rsid w:val="003B0EF2"/>
    <w:rsid w:val="003B1432"/>
    <w:rsid w:val="003B148C"/>
    <w:rsid w:val="003B22E4"/>
    <w:rsid w:val="003B240B"/>
    <w:rsid w:val="003B286A"/>
    <w:rsid w:val="003B2AA3"/>
    <w:rsid w:val="003B3D33"/>
    <w:rsid w:val="003B3E85"/>
    <w:rsid w:val="003B45EF"/>
    <w:rsid w:val="003B51E0"/>
    <w:rsid w:val="003B5566"/>
    <w:rsid w:val="003B6711"/>
    <w:rsid w:val="003B764E"/>
    <w:rsid w:val="003B7BA0"/>
    <w:rsid w:val="003B7F76"/>
    <w:rsid w:val="003C03CB"/>
    <w:rsid w:val="003C0C69"/>
    <w:rsid w:val="003C0EAE"/>
    <w:rsid w:val="003C41D2"/>
    <w:rsid w:val="003C46AE"/>
    <w:rsid w:val="003C5908"/>
    <w:rsid w:val="003D017E"/>
    <w:rsid w:val="003D0B95"/>
    <w:rsid w:val="003D1DE1"/>
    <w:rsid w:val="003D21E1"/>
    <w:rsid w:val="003D2A92"/>
    <w:rsid w:val="003D313C"/>
    <w:rsid w:val="003D4283"/>
    <w:rsid w:val="003D4338"/>
    <w:rsid w:val="003D46C3"/>
    <w:rsid w:val="003D4D59"/>
    <w:rsid w:val="003D77E5"/>
    <w:rsid w:val="003DFFBE"/>
    <w:rsid w:val="003E0291"/>
    <w:rsid w:val="003E1439"/>
    <w:rsid w:val="003E14F7"/>
    <w:rsid w:val="003E16F0"/>
    <w:rsid w:val="003E1BCA"/>
    <w:rsid w:val="003E26FA"/>
    <w:rsid w:val="003E2888"/>
    <w:rsid w:val="003E2EBC"/>
    <w:rsid w:val="003E31F8"/>
    <w:rsid w:val="003E3D21"/>
    <w:rsid w:val="003E4295"/>
    <w:rsid w:val="003E4E41"/>
    <w:rsid w:val="003E4F04"/>
    <w:rsid w:val="003E5611"/>
    <w:rsid w:val="003E57EF"/>
    <w:rsid w:val="003E5960"/>
    <w:rsid w:val="003E5C00"/>
    <w:rsid w:val="003E5EDD"/>
    <w:rsid w:val="003E5FCD"/>
    <w:rsid w:val="003E61D5"/>
    <w:rsid w:val="003E623A"/>
    <w:rsid w:val="003E64A4"/>
    <w:rsid w:val="003E73F7"/>
    <w:rsid w:val="003E76C0"/>
    <w:rsid w:val="003E7AC3"/>
    <w:rsid w:val="003E7B4F"/>
    <w:rsid w:val="003F0050"/>
    <w:rsid w:val="003F044A"/>
    <w:rsid w:val="003F08E5"/>
    <w:rsid w:val="003F18C8"/>
    <w:rsid w:val="003F1C5B"/>
    <w:rsid w:val="003F248E"/>
    <w:rsid w:val="003F2A82"/>
    <w:rsid w:val="003F41CF"/>
    <w:rsid w:val="003F5877"/>
    <w:rsid w:val="003F5972"/>
    <w:rsid w:val="003F5D59"/>
    <w:rsid w:val="00400885"/>
    <w:rsid w:val="0040302E"/>
    <w:rsid w:val="00404188"/>
    <w:rsid w:val="00404379"/>
    <w:rsid w:val="00404A93"/>
    <w:rsid w:val="0040549D"/>
    <w:rsid w:val="00405FA8"/>
    <w:rsid w:val="004066AC"/>
    <w:rsid w:val="00406CE8"/>
    <w:rsid w:val="00407F28"/>
    <w:rsid w:val="00410250"/>
    <w:rsid w:val="00410806"/>
    <w:rsid w:val="004138DC"/>
    <w:rsid w:val="004152D6"/>
    <w:rsid w:val="00415484"/>
    <w:rsid w:val="00416CFE"/>
    <w:rsid w:val="00417D1F"/>
    <w:rsid w:val="004204AC"/>
    <w:rsid w:val="00421010"/>
    <w:rsid w:val="00421683"/>
    <w:rsid w:val="004216D9"/>
    <w:rsid w:val="00422478"/>
    <w:rsid w:val="00422654"/>
    <w:rsid w:val="00423929"/>
    <w:rsid w:val="0042432C"/>
    <w:rsid w:val="0042489B"/>
    <w:rsid w:val="0042493C"/>
    <w:rsid w:val="00424E41"/>
    <w:rsid w:val="00424FDE"/>
    <w:rsid w:val="004253ED"/>
    <w:rsid w:val="00425572"/>
    <w:rsid w:val="0042580E"/>
    <w:rsid w:val="00425E8D"/>
    <w:rsid w:val="004261E7"/>
    <w:rsid w:val="00427098"/>
    <w:rsid w:val="00427228"/>
    <w:rsid w:val="00427BAA"/>
    <w:rsid w:val="004304B6"/>
    <w:rsid w:val="00430923"/>
    <w:rsid w:val="00430C7C"/>
    <w:rsid w:val="00431086"/>
    <w:rsid w:val="00431861"/>
    <w:rsid w:val="00431960"/>
    <w:rsid w:val="00432059"/>
    <w:rsid w:val="00432357"/>
    <w:rsid w:val="004323B4"/>
    <w:rsid w:val="00432406"/>
    <w:rsid w:val="00432729"/>
    <w:rsid w:val="00432A5F"/>
    <w:rsid w:val="00432A81"/>
    <w:rsid w:val="00432B7E"/>
    <w:rsid w:val="00433095"/>
    <w:rsid w:val="00434058"/>
    <w:rsid w:val="0043439A"/>
    <w:rsid w:val="0043756C"/>
    <w:rsid w:val="004376C6"/>
    <w:rsid w:val="0044012F"/>
    <w:rsid w:val="00440966"/>
    <w:rsid w:val="00441D9D"/>
    <w:rsid w:val="00441EA8"/>
    <w:rsid w:val="00442DEE"/>
    <w:rsid w:val="004448DA"/>
    <w:rsid w:val="004449B4"/>
    <w:rsid w:val="00444D5B"/>
    <w:rsid w:val="00444E6B"/>
    <w:rsid w:val="004452BB"/>
    <w:rsid w:val="00446CB1"/>
    <w:rsid w:val="00447FD6"/>
    <w:rsid w:val="00450CFD"/>
    <w:rsid w:val="00452568"/>
    <w:rsid w:val="004529F8"/>
    <w:rsid w:val="004536EA"/>
    <w:rsid w:val="004539E1"/>
    <w:rsid w:val="004553D3"/>
    <w:rsid w:val="004554CD"/>
    <w:rsid w:val="00455E38"/>
    <w:rsid w:val="00456303"/>
    <w:rsid w:val="004602AB"/>
    <w:rsid w:val="004614E0"/>
    <w:rsid w:val="00462A86"/>
    <w:rsid w:val="00464E71"/>
    <w:rsid w:val="0046545A"/>
    <w:rsid w:val="00465A0A"/>
    <w:rsid w:val="00465F93"/>
    <w:rsid w:val="00466B1E"/>
    <w:rsid w:val="004703E2"/>
    <w:rsid w:val="00470885"/>
    <w:rsid w:val="00470E3D"/>
    <w:rsid w:val="00473AC0"/>
    <w:rsid w:val="00473F78"/>
    <w:rsid w:val="00474667"/>
    <w:rsid w:val="00474B9D"/>
    <w:rsid w:val="00474E2B"/>
    <w:rsid w:val="0047709D"/>
    <w:rsid w:val="004771E7"/>
    <w:rsid w:val="00477D4E"/>
    <w:rsid w:val="00477E30"/>
    <w:rsid w:val="00480D5B"/>
    <w:rsid w:val="00480E22"/>
    <w:rsid w:val="00482A1D"/>
    <w:rsid w:val="00484486"/>
    <w:rsid w:val="00485F10"/>
    <w:rsid w:val="0048663A"/>
    <w:rsid w:val="00486672"/>
    <w:rsid w:val="00486679"/>
    <w:rsid w:val="0048669D"/>
    <w:rsid w:val="00487926"/>
    <w:rsid w:val="004900F2"/>
    <w:rsid w:val="00490399"/>
    <w:rsid w:val="004905B4"/>
    <w:rsid w:val="00493081"/>
    <w:rsid w:val="004932A8"/>
    <w:rsid w:val="0049357D"/>
    <w:rsid w:val="004942B6"/>
    <w:rsid w:val="0049473C"/>
    <w:rsid w:val="00494D34"/>
    <w:rsid w:val="00494D93"/>
    <w:rsid w:val="004955EE"/>
    <w:rsid w:val="00495997"/>
    <w:rsid w:val="004963C7"/>
    <w:rsid w:val="00496844"/>
    <w:rsid w:val="00496D7B"/>
    <w:rsid w:val="00497FF0"/>
    <w:rsid w:val="004A00B1"/>
    <w:rsid w:val="004A07BA"/>
    <w:rsid w:val="004A1076"/>
    <w:rsid w:val="004A1B4E"/>
    <w:rsid w:val="004A1D13"/>
    <w:rsid w:val="004A1FC9"/>
    <w:rsid w:val="004A261C"/>
    <w:rsid w:val="004A3C2F"/>
    <w:rsid w:val="004A4DAE"/>
    <w:rsid w:val="004A4E42"/>
    <w:rsid w:val="004A5816"/>
    <w:rsid w:val="004A5E54"/>
    <w:rsid w:val="004A6E48"/>
    <w:rsid w:val="004B120B"/>
    <w:rsid w:val="004B2B99"/>
    <w:rsid w:val="004B348B"/>
    <w:rsid w:val="004B3529"/>
    <w:rsid w:val="004B4076"/>
    <w:rsid w:val="004B40B8"/>
    <w:rsid w:val="004B4DC2"/>
    <w:rsid w:val="004B4E2A"/>
    <w:rsid w:val="004B4E7F"/>
    <w:rsid w:val="004B6283"/>
    <w:rsid w:val="004B65A0"/>
    <w:rsid w:val="004B79BA"/>
    <w:rsid w:val="004C0EAB"/>
    <w:rsid w:val="004C14D7"/>
    <w:rsid w:val="004C3283"/>
    <w:rsid w:val="004C45CE"/>
    <w:rsid w:val="004C45F3"/>
    <w:rsid w:val="004C6818"/>
    <w:rsid w:val="004C72A4"/>
    <w:rsid w:val="004D0A4F"/>
    <w:rsid w:val="004D199B"/>
    <w:rsid w:val="004D3514"/>
    <w:rsid w:val="004D4064"/>
    <w:rsid w:val="004D4D94"/>
    <w:rsid w:val="004D642A"/>
    <w:rsid w:val="004D6453"/>
    <w:rsid w:val="004D78BB"/>
    <w:rsid w:val="004D79B7"/>
    <w:rsid w:val="004D7FAF"/>
    <w:rsid w:val="004E13C9"/>
    <w:rsid w:val="004E2234"/>
    <w:rsid w:val="004E28F5"/>
    <w:rsid w:val="004E393C"/>
    <w:rsid w:val="004E410A"/>
    <w:rsid w:val="004E4151"/>
    <w:rsid w:val="004E4625"/>
    <w:rsid w:val="004E5443"/>
    <w:rsid w:val="004E54B6"/>
    <w:rsid w:val="004E5756"/>
    <w:rsid w:val="004E5948"/>
    <w:rsid w:val="004E6032"/>
    <w:rsid w:val="004E6B63"/>
    <w:rsid w:val="004E74DF"/>
    <w:rsid w:val="004F0438"/>
    <w:rsid w:val="004F0478"/>
    <w:rsid w:val="004F0DBE"/>
    <w:rsid w:val="004F284D"/>
    <w:rsid w:val="004F2BA4"/>
    <w:rsid w:val="004F4CC5"/>
    <w:rsid w:val="004F53A5"/>
    <w:rsid w:val="004F59E4"/>
    <w:rsid w:val="004F5FBB"/>
    <w:rsid w:val="004F7A4D"/>
    <w:rsid w:val="004F7FFD"/>
    <w:rsid w:val="0050082E"/>
    <w:rsid w:val="0050168B"/>
    <w:rsid w:val="005016F3"/>
    <w:rsid w:val="00502108"/>
    <w:rsid w:val="00502FB6"/>
    <w:rsid w:val="00505673"/>
    <w:rsid w:val="005067E3"/>
    <w:rsid w:val="00506EE0"/>
    <w:rsid w:val="00510296"/>
    <w:rsid w:val="00510526"/>
    <w:rsid w:val="00510C13"/>
    <w:rsid w:val="005115F1"/>
    <w:rsid w:val="00511D80"/>
    <w:rsid w:val="0051340F"/>
    <w:rsid w:val="00514816"/>
    <w:rsid w:val="00514C26"/>
    <w:rsid w:val="005150BD"/>
    <w:rsid w:val="00515149"/>
    <w:rsid w:val="005153DA"/>
    <w:rsid w:val="00516335"/>
    <w:rsid w:val="00516F67"/>
    <w:rsid w:val="005206B3"/>
    <w:rsid w:val="00521547"/>
    <w:rsid w:val="005236EF"/>
    <w:rsid w:val="005250A6"/>
    <w:rsid w:val="00525F28"/>
    <w:rsid w:val="00526061"/>
    <w:rsid w:val="00526B60"/>
    <w:rsid w:val="00526C68"/>
    <w:rsid w:val="005276BC"/>
    <w:rsid w:val="005303F8"/>
    <w:rsid w:val="00530403"/>
    <w:rsid w:val="00530B45"/>
    <w:rsid w:val="005323AF"/>
    <w:rsid w:val="00533864"/>
    <w:rsid w:val="00534850"/>
    <w:rsid w:val="0053521A"/>
    <w:rsid w:val="00535B1F"/>
    <w:rsid w:val="00536E15"/>
    <w:rsid w:val="00537645"/>
    <w:rsid w:val="00537667"/>
    <w:rsid w:val="00537C1F"/>
    <w:rsid w:val="00540525"/>
    <w:rsid w:val="005408D4"/>
    <w:rsid w:val="0054171D"/>
    <w:rsid w:val="0054175B"/>
    <w:rsid w:val="00541EF5"/>
    <w:rsid w:val="00542176"/>
    <w:rsid w:val="0054254A"/>
    <w:rsid w:val="0054311E"/>
    <w:rsid w:val="00543154"/>
    <w:rsid w:val="00543662"/>
    <w:rsid w:val="00543777"/>
    <w:rsid w:val="00544024"/>
    <w:rsid w:val="005445F0"/>
    <w:rsid w:val="00545C39"/>
    <w:rsid w:val="00545E45"/>
    <w:rsid w:val="00547CAE"/>
    <w:rsid w:val="00550049"/>
    <w:rsid w:val="00550751"/>
    <w:rsid w:val="00550D2F"/>
    <w:rsid w:val="00551320"/>
    <w:rsid w:val="005517DF"/>
    <w:rsid w:val="005523AA"/>
    <w:rsid w:val="005527A0"/>
    <w:rsid w:val="00552B4B"/>
    <w:rsid w:val="00552C6B"/>
    <w:rsid w:val="005537C2"/>
    <w:rsid w:val="00554235"/>
    <w:rsid w:val="005542A9"/>
    <w:rsid w:val="005554A0"/>
    <w:rsid w:val="00561E04"/>
    <w:rsid w:val="005627A4"/>
    <w:rsid w:val="00562BA5"/>
    <w:rsid w:val="00562D6E"/>
    <w:rsid w:val="00563B27"/>
    <w:rsid w:val="00564B9B"/>
    <w:rsid w:val="005651EC"/>
    <w:rsid w:val="00566DFC"/>
    <w:rsid w:val="0056708C"/>
    <w:rsid w:val="00567850"/>
    <w:rsid w:val="0057007F"/>
    <w:rsid w:val="00570C37"/>
    <w:rsid w:val="0057125D"/>
    <w:rsid w:val="00571395"/>
    <w:rsid w:val="00572557"/>
    <w:rsid w:val="005728C1"/>
    <w:rsid w:val="00572C8D"/>
    <w:rsid w:val="00574105"/>
    <w:rsid w:val="0057625E"/>
    <w:rsid w:val="0057683E"/>
    <w:rsid w:val="005778CD"/>
    <w:rsid w:val="00580AF2"/>
    <w:rsid w:val="0058153F"/>
    <w:rsid w:val="005831DF"/>
    <w:rsid w:val="00583648"/>
    <w:rsid w:val="00583663"/>
    <w:rsid w:val="00583925"/>
    <w:rsid w:val="00584467"/>
    <w:rsid w:val="0058466D"/>
    <w:rsid w:val="0058476B"/>
    <w:rsid w:val="00584817"/>
    <w:rsid w:val="00585A41"/>
    <w:rsid w:val="00585D2C"/>
    <w:rsid w:val="00585F70"/>
    <w:rsid w:val="00586D6F"/>
    <w:rsid w:val="00586EE9"/>
    <w:rsid w:val="00590F01"/>
    <w:rsid w:val="00591908"/>
    <w:rsid w:val="00591A46"/>
    <w:rsid w:val="00591C64"/>
    <w:rsid w:val="00592030"/>
    <w:rsid w:val="0059292C"/>
    <w:rsid w:val="00593C29"/>
    <w:rsid w:val="00594240"/>
    <w:rsid w:val="00594D93"/>
    <w:rsid w:val="00594FE9"/>
    <w:rsid w:val="005950F3"/>
    <w:rsid w:val="00595146"/>
    <w:rsid w:val="00595D19"/>
    <w:rsid w:val="00596024"/>
    <w:rsid w:val="00596409"/>
    <w:rsid w:val="005978A7"/>
    <w:rsid w:val="0059798B"/>
    <w:rsid w:val="00597D85"/>
    <w:rsid w:val="005A008A"/>
    <w:rsid w:val="005A18E2"/>
    <w:rsid w:val="005A2BE6"/>
    <w:rsid w:val="005A355D"/>
    <w:rsid w:val="005A3955"/>
    <w:rsid w:val="005A55BE"/>
    <w:rsid w:val="005A5A26"/>
    <w:rsid w:val="005A61DC"/>
    <w:rsid w:val="005A68A7"/>
    <w:rsid w:val="005B046E"/>
    <w:rsid w:val="005B10D3"/>
    <w:rsid w:val="005B17F5"/>
    <w:rsid w:val="005B22C6"/>
    <w:rsid w:val="005B3C5E"/>
    <w:rsid w:val="005B46A5"/>
    <w:rsid w:val="005B5739"/>
    <w:rsid w:val="005B591F"/>
    <w:rsid w:val="005B700E"/>
    <w:rsid w:val="005C0D7D"/>
    <w:rsid w:val="005C148B"/>
    <w:rsid w:val="005C285D"/>
    <w:rsid w:val="005C2B2B"/>
    <w:rsid w:val="005C2E36"/>
    <w:rsid w:val="005C3D1D"/>
    <w:rsid w:val="005C3F6A"/>
    <w:rsid w:val="005C5E7B"/>
    <w:rsid w:val="005C6EFF"/>
    <w:rsid w:val="005C7212"/>
    <w:rsid w:val="005C7AB1"/>
    <w:rsid w:val="005C7E0E"/>
    <w:rsid w:val="005D0292"/>
    <w:rsid w:val="005D0F3E"/>
    <w:rsid w:val="005D1D40"/>
    <w:rsid w:val="005D2FFE"/>
    <w:rsid w:val="005D3691"/>
    <w:rsid w:val="005D61F4"/>
    <w:rsid w:val="005D66C6"/>
    <w:rsid w:val="005D693B"/>
    <w:rsid w:val="005D7A1A"/>
    <w:rsid w:val="005E0890"/>
    <w:rsid w:val="005E0CED"/>
    <w:rsid w:val="005E0F53"/>
    <w:rsid w:val="005E115C"/>
    <w:rsid w:val="005E2A84"/>
    <w:rsid w:val="005E2D50"/>
    <w:rsid w:val="005E2E0C"/>
    <w:rsid w:val="005E3336"/>
    <w:rsid w:val="005E43FE"/>
    <w:rsid w:val="005E4462"/>
    <w:rsid w:val="005E45F5"/>
    <w:rsid w:val="005E4D62"/>
    <w:rsid w:val="005E5390"/>
    <w:rsid w:val="005E5E2F"/>
    <w:rsid w:val="005E6569"/>
    <w:rsid w:val="005E6BD7"/>
    <w:rsid w:val="005E7090"/>
    <w:rsid w:val="005E74CF"/>
    <w:rsid w:val="005E7708"/>
    <w:rsid w:val="005F0287"/>
    <w:rsid w:val="005F0DF3"/>
    <w:rsid w:val="005F1296"/>
    <w:rsid w:val="005F1537"/>
    <w:rsid w:val="005F2325"/>
    <w:rsid w:val="005F38B7"/>
    <w:rsid w:val="005F417C"/>
    <w:rsid w:val="005F49EF"/>
    <w:rsid w:val="005F4AD2"/>
    <w:rsid w:val="005F4DDE"/>
    <w:rsid w:val="005F5CC9"/>
    <w:rsid w:val="005F7243"/>
    <w:rsid w:val="005F7662"/>
    <w:rsid w:val="005F7C4C"/>
    <w:rsid w:val="005F7EFD"/>
    <w:rsid w:val="00603AF9"/>
    <w:rsid w:val="00603B25"/>
    <w:rsid w:val="00603FDC"/>
    <w:rsid w:val="00604089"/>
    <w:rsid w:val="00606560"/>
    <w:rsid w:val="006069C0"/>
    <w:rsid w:val="00607AFD"/>
    <w:rsid w:val="006101AA"/>
    <w:rsid w:val="0061060D"/>
    <w:rsid w:val="00610C81"/>
    <w:rsid w:val="0061260C"/>
    <w:rsid w:val="00612AA2"/>
    <w:rsid w:val="00612B2E"/>
    <w:rsid w:val="00613010"/>
    <w:rsid w:val="00613993"/>
    <w:rsid w:val="00613F10"/>
    <w:rsid w:val="00614488"/>
    <w:rsid w:val="00614D97"/>
    <w:rsid w:val="006154FE"/>
    <w:rsid w:val="00616FAF"/>
    <w:rsid w:val="00620132"/>
    <w:rsid w:val="0062024B"/>
    <w:rsid w:val="00620FE8"/>
    <w:rsid w:val="0062172B"/>
    <w:rsid w:val="00623AD3"/>
    <w:rsid w:val="00624461"/>
    <w:rsid w:val="0062492E"/>
    <w:rsid w:val="006249F3"/>
    <w:rsid w:val="00624B5D"/>
    <w:rsid w:val="00626E26"/>
    <w:rsid w:val="00626F9F"/>
    <w:rsid w:val="00630B76"/>
    <w:rsid w:val="00631E2A"/>
    <w:rsid w:val="006322AE"/>
    <w:rsid w:val="00632F84"/>
    <w:rsid w:val="00633542"/>
    <w:rsid w:val="006343FF"/>
    <w:rsid w:val="00636112"/>
    <w:rsid w:val="006361FE"/>
    <w:rsid w:val="006378DF"/>
    <w:rsid w:val="00640BB5"/>
    <w:rsid w:val="006414E4"/>
    <w:rsid w:val="00642B3A"/>
    <w:rsid w:val="00642C7E"/>
    <w:rsid w:val="00642D1D"/>
    <w:rsid w:val="0064395F"/>
    <w:rsid w:val="00643DFC"/>
    <w:rsid w:val="0064432C"/>
    <w:rsid w:val="00644354"/>
    <w:rsid w:val="0064465B"/>
    <w:rsid w:val="00646BAD"/>
    <w:rsid w:val="006470FD"/>
    <w:rsid w:val="006473E6"/>
    <w:rsid w:val="006505D4"/>
    <w:rsid w:val="00653C80"/>
    <w:rsid w:val="006545A8"/>
    <w:rsid w:val="00654790"/>
    <w:rsid w:val="00654E4B"/>
    <w:rsid w:val="00655E55"/>
    <w:rsid w:val="00657414"/>
    <w:rsid w:val="0065773D"/>
    <w:rsid w:val="00657D8B"/>
    <w:rsid w:val="00657F87"/>
    <w:rsid w:val="006603B2"/>
    <w:rsid w:val="006618B3"/>
    <w:rsid w:val="006622F2"/>
    <w:rsid w:val="00662AC8"/>
    <w:rsid w:val="00662F93"/>
    <w:rsid w:val="00663B6B"/>
    <w:rsid w:val="0066479A"/>
    <w:rsid w:val="00666036"/>
    <w:rsid w:val="00667864"/>
    <w:rsid w:val="006678A6"/>
    <w:rsid w:val="00667E0F"/>
    <w:rsid w:val="00670062"/>
    <w:rsid w:val="006709D0"/>
    <w:rsid w:val="00672398"/>
    <w:rsid w:val="00672807"/>
    <w:rsid w:val="00672C53"/>
    <w:rsid w:val="00673C60"/>
    <w:rsid w:val="00673F40"/>
    <w:rsid w:val="006758F4"/>
    <w:rsid w:val="0067640C"/>
    <w:rsid w:val="006767F8"/>
    <w:rsid w:val="0067692C"/>
    <w:rsid w:val="006807B2"/>
    <w:rsid w:val="006817FA"/>
    <w:rsid w:val="00681836"/>
    <w:rsid w:val="00683376"/>
    <w:rsid w:val="00683436"/>
    <w:rsid w:val="006844F6"/>
    <w:rsid w:val="00684D75"/>
    <w:rsid w:val="006850D9"/>
    <w:rsid w:val="0068574E"/>
    <w:rsid w:val="00686625"/>
    <w:rsid w:val="0068708E"/>
    <w:rsid w:val="00687DB4"/>
    <w:rsid w:val="00687E8D"/>
    <w:rsid w:val="006930EA"/>
    <w:rsid w:val="00693812"/>
    <w:rsid w:val="00694003"/>
    <w:rsid w:val="0069413A"/>
    <w:rsid w:val="00694878"/>
    <w:rsid w:val="00694986"/>
    <w:rsid w:val="00695209"/>
    <w:rsid w:val="00695F50"/>
    <w:rsid w:val="006A0767"/>
    <w:rsid w:val="006A13A9"/>
    <w:rsid w:val="006A305A"/>
    <w:rsid w:val="006A53FF"/>
    <w:rsid w:val="006A55BC"/>
    <w:rsid w:val="006A63D7"/>
    <w:rsid w:val="006A7EDB"/>
    <w:rsid w:val="006B02F3"/>
    <w:rsid w:val="006B05AD"/>
    <w:rsid w:val="006B07A4"/>
    <w:rsid w:val="006B0F06"/>
    <w:rsid w:val="006B0FCF"/>
    <w:rsid w:val="006B149E"/>
    <w:rsid w:val="006B18C9"/>
    <w:rsid w:val="006B2539"/>
    <w:rsid w:val="006B2B63"/>
    <w:rsid w:val="006B2F93"/>
    <w:rsid w:val="006B3B4D"/>
    <w:rsid w:val="006B3C66"/>
    <w:rsid w:val="006B470F"/>
    <w:rsid w:val="006B4D8E"/>
    <w:rsid w:val="006B5A9E"/>
    <w:rsid w:val="006B6A09"/>
    <w:rsid w:val="006C08B2"/>
    <w:rsid w:val="006C113C"/>
    <w:rsid w:val="006C1FE4"/>
    <w:rsid w:val="006C272B"/>
    <w:rsid w:val="006C30AB"/>
    <w:rsid w:val="006C37F9"/>
    <w:rsid w:val="006C3993"/>
    <w:rsid w:val="006C3AF8"/>
    <w:rsid w:val="006C3C9A"/>
    <w:rsid w:val="006C458D"/>
    <w:rsid w:val="006C4615"/>
    <w:rsid w:val="006C4E20"/>
    <w:rsid w:val="006C4EDA"/>
    <w:rsid w:val="006C56B9"/>
    <w:rsid w:val="006C591D"/>
    <w:rsid w:val="006C69F6"/>
    <w:rsid w:val="006C7B8C"/>
    <w:rsid w:val="006C7ECA"/>
    <w:rsid w:val="006D0D04"/>
    <w:rsid w:val="006D15C0"/>
    <w:rsid w:val="006D2110"/>
    <w:rsid w:val="006D30FE"/>
    <w:rsid w:val="006D3316"/>
    <w:rsid w:val="006D3437"/>
    <w:rsid w:val="006D46C6"/>
    <w:rsid w:val="006D4F66"/>
    <w:rsid w:val="006D5F22"/>
    <w:rsid w:val="006D6A6A"/>
    <w:rsid w:val="006D7B02"/>
    <w:rsid w:val="006E2B1B"/>
    <w:rsid w:val="006E2CB1"/>
    <w:rsid w:val="006E3410"/>
    <w:rsid w:val="006E47C4"/>
    <w:rsid w:val="006E584D"/>
    <w:rsid w:val="006E6085"/>
    <w:rsid w:val="006E7532"/>
    <w:rsid w:val="006E7763"/>
    <w:rsid w:val="006E7BE8"/>
    <w:rsid w:val="006F060D"/>
    <w:rsid w:val="006F097C"/>
    <w:rsid w:val="006F0F2F"/>
    <w:rsid w:val="006F0F78"/>
    <w:rsid w:val="006F5B16"/>
    <w:rsid w:val="006F5D3A"/>
    <w:rsid w:val="006F7E00"/>
    <w:rsid w:val="00700078"/>
    <w:rsid w:val="00701D68"/>
    <w:rsid w:val="00703087"/>
    <w:rsid w:val="007034F3"/>
    <w:rsid w:val="007041DA"/>
    <w:rsid w:val="00704841"/>
    <w:rsid w:val="0070527A"/>
    <w:rsid w:val="007055EE"/>
    <w:rsid w:val="0070597F"/>
    <w:rsid w:val="00705BED"/>
    <w:rsid w:val="00706115"/>
    <w:rsid w:val="00706F4D"/>
    <w:rsid w:val="00712077"/>
    <w:rsid w:val="00713373"/>
    <w:rsid w:val="007134E1"/>
    <w:rsid w:val="00713B17"/>
    <w:rsid w:val="00714991"/>
    <w:rsid w:val="00714A3E"/>
    <w:rsid w:val="00714A54"/>
    <w:rsid w:val="00715E80"/>
    <w:rsid w:val="00716804"/>
    <w:rsid w:val="00716E4E"/>
    <w:rsid w:val="00720990"/>
    <w:rsid w:val="00720CB6"/>
    <w:rsid w:val="00720F84"/>
    <w:rsid w:val="0072122F"/>
    <w:rsid w:val="00721F2C"/>
    <w:rsid w:val="007226A1"/>
    <w:rsid w:val="00722A0B"/>
    <w:rsid w:val="00722E30"/>
    <w:rsid w:val="00723801"/>
    <w:rsid w:val="007241C1"/>
    <w:rsid w:val="007248DD"/>
    <w:rsid w:val="00725487"/>
    <w:rsid w:val="00727D8B"/>
    <w:rsid w:val="00730A67"/>
    <w:rsid w:val="00730C37"/>
    <w:rsid w:val="00732602"/>
    <w:rsid w:val="00732608"/>
    <w:rsid w:val="0073269C"/>
    <w:rsid w:val="0073356D"/>
    <w:rsid w:val="00733624"/>
    <w:rsid w:val="00734101"/>
    <w:rsid w:val="00734E38"/>
    <w:rsid w:val="00734F76"/>
    <w:rsid w:val="00735879"/>
    <w:rsid w:val="00735F7C"/>
    <w:rsid w:val="00736C6A"/>
    <w:rsid w:val="0074066A"/>
    <w:rsid w:val="007415B6"/>
    <w:rsid w:val="007415CF"/>
    <w:rsid w:val="00741A36"/>
    <w:rsid w:val="00742154"/>
    <w:rsid w:val="00742382"/>
    <w:rsid w:val="0074276B"/>
    <w:rsid w:val="007435BA"/>
    <w:rsid w:val="0074439F"/>
    <w:rsid w:val="00746ED2"/>
    <w:rsid w:val="0075156F"/>
    <w:rsid w:val="007523F9"/>
    <w:rsid w:val="00752CD0"/>
    <w:rsid w:val="007530A6"/>
    <w:rsid w:val="00754BCA"/>
    <w:rsid w:val="00755014"/>
    <w:rsid w:val="00755C68"/>
    <w:rsid w:val="007566DE"/>
    <w:rsid w:val="007567A9"/>
    <w:rsid w:val="0075798A"/>
    <w:rsid w:val="007610BD"/>
    <w:rsid w:val="00761341"/>
    <w:rsid w:val="00761547"/>
    <w:rsid w:val="00762140"/>
    <w:rsid w:val="00763179"/>
    <w:rsid w:val="00763E48"/>
    <w:rsid w:val="00763E59"/>
    <w:rsid w:val="00763EC6"/>
    <w:rsid w:val="007651DA"/>
    <w:rsid w:val="00771D14"/>
    <w:rsid w:val="007723A3"/>
    <w:rsid w:val="007724D6"/>
    <w:rsid w:val="007732D4"/>
    <w:rsid w:val="007732EF"/>
    <w:rsid w:val="0077408E"/>
    <w:rsid w:val="0077471C"/>
    <w:rsid w:val="007749A7"/>
    <w:rsid w:val="00775B30"/>
    <w:rsid w:val="00775C02"/>
    <w:rsid w:val="007770D5"/>
    <w:rsid w:val="00780AA3"/>
    <w:rsid w:val="00781E0C"/>
    <w:rsid w:val="007825E5"/>
    <w:rsid w:val="00782DEB"/>
    <w:rsid w:val="00782F2B"/>
    <w:rsid w:val="007831D9"/>
    <w:rsid w:val="007836E2"/>
    <w:rsid w:val="00784D85"/>
    <w:rsid w:val="0078531B"/>
    <w:rsid w:val="00785CAE"/>
    <w:rsid w:val="00786157"/>
    <w:rsid w:val="00787A2C"/>
    <w:rsid w:val="00790285"/>
    <w:rsid w:val="00790892"/>
    <w:rsid w:val="00790988"/>
    <w:rsid w:val="0079181D"/>
    <w:rsid w:val="0079375A"/>
    <w:rsid w:val="00793822"/>
    <w:rsid w:val="00794E12"/>
    <w:rsid w:val="0079626B"/>
    <w:rsid w:val="007A0A6B"/>
    <w:rsid w:val="007A1685"/>
    <w:rsid w:val="007A17E1"/>
    <w:rsid w:val="007A1BC4"/>
    <w:rsid w:val="007A26EF"/>
    <w:rsid w:val="007A2E40"/>
    <w:rsid w:val="007A34A6"/>
    <w:rsid w:val="007A3F9E"/>
    <w:rsid w:val="007A454C"/>
    <w:rsid w:val="007A5992"/>
    <w:rsid w:val="007A6183"/>
    <w:rsid w:val="007A6CDF"/>
    <w:rsid w:val="007A78DB"/>
    <w:rsid w:val="007A7EB3"/>
    <w:rsid w:val="007B0039"/>
    <w:rsid w:val="007B025E"/>
    <w:rsid w:val="007B1240"/>
    <w:rsid w:val="007B132E"/>
    <w:rsid w:val="007B13F2"/>
    <w:rsid w:val="007B20D1"/>
    <w:rsid w:val="007B2AFD"/>
    <w:rsid w:val="007B2CEC"/>
    <w:rsid w:val="007B3AA1"/>
    <w:rsid w:val="007B48CD"/>
    <w:rsid w:val="007B6604"/>
    <w:rsid w:val="007B69B6"/>
    <w:rsid w:val="007B71B2"/>
    <w:rsid w:val="007B79C7"/>
    <w:rsid w:val="007B7D01"/>
    <w:rsid w:val="007C004A"/>
    <w:rsid w:val="007C0F51"/>
    <w:rsid w:val="007C1AE6"/>
    <w:rsid w:val="007C25D0"/>
    <w:rsid w:val="007C422E"/>
    <w:rsid w:val="007C468D"/>
    <w:rsid w:val="007C575B"/>
    <w:rsid w:val="007C6081"/>
    <w:rsid w:val="007D107C"/>
    <w:rsid w:val="007D1750"/>
    <w:rsid w:val="007D1FA1"/>
    <w:rsid w:val="007D387B"/>
    <w:rsid w:val="007D4B35"/>
    <w:rsid w:val="007D4DA7"/>
    <w:rsid w:val="007D526F"/>
    <w:rsid w:val="007D5638"/>
    <w:rsid w:val="007D61D8"/>
    <w:rsid w:val="007D666F"/>
    <w:rsid w:val="007D6EDD"/>
    <w:rsid w:val="007D704B"/>
    <w:rsid w:val="007D7EBE"/>
    <w:rsid w:val="007E06D3"/>
    <w:rsid w:val="007E1F9C"/>
    <w:rsid w:val="007E1FE5"/>
    <w:rsid w:val="007E377B"/>
    <w:rsid w:val="007E3DD2"/>
    <w:rsid w:val="007E4504"/>
    <w:rsid w:val="007E52C9"/>
    <w:rsid w:val="007E602F"/>
    <w:rsid w:val="007E6D8A"/>
    <w:rsid w:val="007F0D93"/>
    <w:rsid w:val="007F16A7"/>
    <w:rsid w:val="007F17EF"/>
    <w:rsid w:val="007F1C61"/>
    <w:rsid w:val="007F23E5"/>
    <w:rsid w:val="007F2A2F"/>
    <w:rsid w:val="007F332F"/>
    <w:rsid w:val="007F42B5"/>
    <w:rsid w:val="007F531C"/>
    <w:rsid w:val="007F542E"/>
    <w:rsid w:val="007F596C"/>
    <w:rsid w:val="007F61D0"/>
    <w:rsid w:val="007F70A9"/>
    <w:rsid w:val="00801B0B"/>
    <w:rsid w:val="00802A15"/>
    <w:rsid w:val="00802EA5"/>
    <w:rsid w:val="00803D3C"/>
    <w:rsid w:val="008042D2"/>
    <w:rsid w:val="008052FA"/>
    <w:rsid w:val="00805B7F"/>
    <w:rsid w:val="00805F16"/>
    <w:rsid w:val="0080699E"/>
    <w:rsid w:val="00807DBF"/>
    <w:rsid w:val="008102DA"/>
    <w:rsid w:val="008105D2"/>
    <w:rsid w:val="00811A80"/>
    <w:rsid w:val="00811F15"/>
    <w:rsid w:val="00812067"/>
    <w:rsid w:val="00812340"/>
    <w:rsid w:val="00813405"/>
    <w:rsid w:val="00813BA3"/>
    <w:rsid w:val="0081447F"/>
    <w:rsid w:val="00814D4A"/>
    <w:rsid w:val="00815FEF"/>
    <w:rsid w:val="0081621E"/>
    <w:rsid w:val="00816964"/>
    <w:rsid w:val="00816EDC"/>
    <w:rsid w:val="00817693"/>
    <w:rsid w:val="0082027A"/>
    <w:rsid w:val="0082162C"/>
    <w:rsid w:val="00821E22"/>
    <w:rsid w:val="00823248"/>
    <w:rsid w:val="008236C2"/>
    <w:rsid w:val="00823DE6"/>
    <w:rsid w:val="00824695"/>
    <w:rsid w:val="00824976"/>
    <w:rsid w:val="00824EB9"/>
    <w:rsid w:val="00825288"/>
    <w:rsid w:val="00826115"/>
    <w:rsid w:val="00826C7D"/>
    <w:rsid w:val="008300BD"/>
    <w:rsid w:val="008312E8"/>
    <w:rsid w:val="0083138A"/>
    <w:rsid w:val="0083156F"/>
    <w:rsid w:val="00834889"/>
    <w:rsid w:val="00834890"/>
    <w:rsid w:val="008355DF"/>
    <w:rsid w:val="00835DC8"/>
    <w:rsid w:val="00835E11"/>
    <w:rsid w:val="008377BD"/>
    <w:rsid w:val="00843999"/>
    <w:rsid w:val="00845AE6"/>
    <w:rsid w:val="00845BD9"/>
    <w:rsid w:val="0084678D"/>
    <w:rsid w:val="00846C8B"/>
    <w:rsid w:val="00847F85"/>
    <w:rsid w:val="0085095F"/>
    <w:rsid w:val="008518CB"/>
    <w:rsid w:val="0085194B"/>
    <w:rsid w:val="00852B47"/>
    <w:rsid w:val="00853C52"/>
    <w:rsid w:val="008544E7"/>
    <w:rsid w:val="00854A28"/>
    <w:rsid w:val="00855439"/>
    <w:rsid w:val="00856E63"/>
    <w:rsid w:val="008600BF"/>
    <w:rsid w:val="00860DA5"/>
    <w:rsid w:val="00862EE5"/>
    <w:rsid w:val="008636D3"/>
    <w:rsid w:val="00863D19"/>
    <w:rsid w:val="00864987"/>
    <w:rsid w:val="00864C86"/>
    <w:rsid w:val="00866E02"/>
    <w:rsid w:val="00867C5E"/>
    <w:rsid w:val="00870A34"/>
    <w:rsid w:val="00870CEC"/>
    <w:rsid w:val="0087139B"/>
    <w:rsid w:val="00872081"/>
    <w:rsid w:val="008739FC"/>
    <w:rsid w:val="00873FE9"/>
    <w:rsid w:val="00874505"/>
    <w:rsid w:val="0087593A"/>
    <w:rsid w:val="00875EEF"/>
    <w:rsid w:val="0087ECD5"/>
    <w:rsid w:val="00880AD8"/>
    <w:rsid w:val="00881618"/>
    <w:rsid w:val="0088184D"/>
    <w:rsid w:val="00882CCF"/>
    <w:rsid w:val="0088310F"/>
    <w:rsid w:val="0088425D"/>
    <w:rsid w:val="008844A7"/>
    <w:rsid w:val="00885122"/>
    <w:rsid w:val="0088652D"/>
    <w:rsid w:val="0089071F"/>
    <w:rsid w:val="00892E21"/>
    <w:rsid w:val="0089406C"/>
    <w:rsid w:val="008941B3"/>
    <w:rsid w:val="00894348"/>
    <w:rsid w:val="00894BE3"/>
    <w:rsid w:val="008977F6"/>
    <w:rsid w:val="008A01A3"/>
    <w:rsid w:val="008A0667"/>
    <w:rsid w:val="008A1C03"/>
    <w:rsid w:val="008A215B"/>
    <w:rsid w:val="008A228B"/>
    <w:rsid w:val="008A2B97"/>
    <w:rsid w:val="008A3721"/>
    <w:rsid w:val="008A3BC3"/>
    <w:rsid w:val="008A4423"/>
    <w:rsid w:val="008A4D50"/>
    <w:rsid w:val="008A5664"/>
    <w:rsid w:val="008A5909"/>
    <w:rsid w:val="008A69A5"/>
    <w:rsid w:val="008A76DE"/>
    <w:rsid w:val="008A7A86"/>
    <w:rsid w:val="008A7AA0"/>
    <w:rsid w:val="008A7C6F"/>
    <w:rsid w:val="008B012C"/>
    <w:rsid w:val="008B077F"/>
    <w:rsid w:val="008B15FA"/>
    <w:rsid w:val="008B1F0F"/>
    <w:rsid w:val="008B3719"/>
    <w:rsid w:val="008B3961"/>
    <w:rsid w:val="008B43FD"/>
    <w:rsid w:val="008B4571"/>
    <w:rsid w:val="008B4DBC"/>
    <w:rsid w:val="008B5873"/>
    <w:rsid w:val="008B5D60"/>
    <w:rsid w:val="008B709F"/>
    <w:rsid w:val="008B752A"/>
    <w:rsid w:val="008B7DBB"/>
    <w:rsid w:val="008B7F5A"/>
    <w:rsid w:val="008C09A2"/>
    <w:rsid w:val="008C228B"/>
    <w:rsid w:val="008C2322"/>
    <w:rsid w:val="008C31A8"/>
    <w:rsid w:val="008C31EC"/>
    <w:rsid w:val="008C3B84"/>
    <w:rsid w:val="008C3E6E"/>
    <w:rsid w:val="008C3F9C"/>
    <w:rsid w:val="008C4400"/>
    <w:rsid w:val="008C6285"/>
    <w:rsid w:val="008C7433"/>
    <w:rsid w:val="008C7B7E"/>
    <w:rsid w:val="008C7B80"/>
    <w:rsid w:val="008C7E30"/>
    <w:rsid w:val="008C7F62"/>
    <w:rsid w:val="008C7F7A"/>
    <w:rsid w:val="008D0304"/>
    <w:rsid w:val="008D0AB6"/>
    <w:rsid w:val="008D1A49"/>
    <w:rsid w:val="008D2B9D"/>
    <w:rsid w:val="008D2EC3"/>
    <w:rsid w:val="008D302C"/>
    <w:rsid w:val="008D331D"/>
    <w:rsid w:val="008D3740"/>
    <w:rsid w:val="008D374A"/>
    <w:rsid w:val="008D3D81"/>
    <w:rsid w:val="008D411B"/>
    <w:rsid w:val="008D4A05"/>
    <w:rsid w:val="008D5CEE"/>
    <w:rsid w:val="008E2104"/>
    <w:rsid w:val="008E30AD"/>
    <w:rsid w:val="008E43E4"/>
    <w:rsid w:val="008E4EA7"/>
    <w:rsid w:val="008E57C1"/>
    <w:rsid w:val="008E58D2"/>
    <w:rsid w:val="008E6464"/>
    <w:rsid w:val="008E6640"/>
    <w:rsid w:val="008E73F8"/>
    <w:rsid w:val="008E7470"/>
    <w:rsid w:val="008E77A9"/>
    <w:rsid w:val="008E7EE0"/>
    <w:rsid w:val="008F1E98"/>
    <w:rsid w:val="008F24BB"/>
    <w:rsid w:val="008F2E59"/>
    <w:rsid w:val="008F3F57"/>
    <w:rsid w:val="008F4913"/>
    <w:rsid w:val="008F54BC"/>
    <w:rsid w:val="008F5B74"/>
    <w:rsid w:val="008F6C41"/>
    <w:rsid w:val="008F74B6"/>
    <w:rsid w:val="00900116"/>
    <w:rsid w:val="00900C5F"/>
    <w:rsid w:val="0090135E"/>
    <w:rsid w:val="00902201"/>
    <w:rsid w:val="00903FEC"/>
    <w:rsid w:val="009043CB"/>
    <w:rsid w:val="0090475E"/>
    <w:rsid w:val="00906B02"/>
    <w:rsid w:val="00907E81"/>
    <w:rsid w:val="00910042"/>
    <w:rsid w:val="009114C9"/>
    <w:rsid w:val="00911A37"/>
    <w:rsid w:val="00914CB4"/>
    <w:rsid w:val="00914ED2"/>
    <w:rsid w:val="00915C38"/>
    <w:rsid w:val="00915FA2"/>
    <w:rsid w:val="00916665"/>
    <w:rsid w:val="00916BC7"/>
    <w:rsid w:val="00916C38"/>
    <w:rsid w:val="009179C5"/>
    <w:rsid w:val="009232A9"/>
    <w:rsid w:val="0092432C"/>
    <w:rsid w:val="0092437F"/>
    <w:rsid w:val="0092441A"/>
    <w:rsid w:val="00924FAE"/>
    <w:rsid w:val="00925B11"/>
    <w:rsid w:val="00925C41"/>
    <w:rsid w:val="00926A90"/>
    <w:rsid w:val="00927817"/>
    <w:rsid w:val="009310BD"/>
    <w:rsid w:val="009335EA"/>
    <w:rsid w:val="00935A68"/>
    <w:rsid w:val="00936635"/>
    <w:rsid w:val="00936B39"/>
    <w:rsid w:val="00941031"/>
    <w:rsid w:val="0094123A"/>
    <w:rsid w:val="00941A0E"/>
    <w:rsid w:val="00943489"/>
    <w:rsid w:val="00943807"/>
    <w:rsid w:val="00944FE0"/>
    <w:rsid w:val="009450F1"/>
    <w:rsid w:val="0094591E"/>
    <w:rsid w:val="00945E2C"/>
    <w:rsid w:val="00946134"/>
    <w:rsid w:val="00946FD9"/>
    <w:rsid w:val="0095076F"/>
    <w:rsid w:val="009509AB"/>
    <w:rsid w:val="00951A1B"/>
    <w:rsid w:val="0095533C"/>
    <w:rsid w:val="009574F6"/>
    <w:rsid w:val="00957E1E"/>
    <w:rsid w:val="0096185D"/>
    <w:rsid w:val="0096221A"/>
    <w:rsid w:val="0096278A"/>
    <w:rsid w:val="00962EC5"/>
    <w:rsid w:val="009632E1"/>
    <w:rsid w:val="009633FB"/>
    <w:rsid w:val="0096391A"/>
    <w:rsid w:val="009639DC"/>
    <w:rsid w:val="009661E1"/>
    <w:rsid w:val="00967AE1"/>
    <w:rsid w:val="00970637"/>
    <w:rsid w:val="009707E7"/>
    <w:rsid w:val="00971BD8"/>
    <w:rsid w:val="00971FAB"/>
    <w:rsid w:val="00972526"/>
    <w:rsid w:val="00973BC1"/>
    <w:rsid w:val="009759A9"/>
    <w:rsid w:val="009760E4"/>
    <w:rsid w:val="0097664B"/>
    <w:rsid w:val="00976F20"/>
    <w:rsid w:val="00982147"/>
    <w:rsid w:val="009825CF"/>
    <w:rsid w:val="00982B61"/>
    <w:rsid w:val="00983F5A"/>
    <w:rsid w:val="00984270"/>
    <w:rsid w:val="0098461B"/>
    <w:rsid w:val="009860ED"/>
    <w:rsid w:val="009865B3"/>
    <w:rsid w:val="00990357"/>
    <w:rsid w:val="00991F5A"/>
    <w:rsid w:val="0099244D"/>
    <w:rsid w:val="0099351E"/>
    <w:rsid w:val="00993A62"/>
    <w:rsid w:val="00995357"/>
    <w:rsid w:val="00996851"/>
    <w:rsid w:val="00996969"/>
    <w:rsid w:val="00996DC6"/>
    <w:rsid w:val="009978B6"/>
    <w:rsid w:val="009A0A0A"/>
    <w:rsid w:val="009A1AC0"/>
    <w:rsid w:val="009A1D91"/>
    <w:rsid w:val="009A1E3D"/>
    <w:rsid w:val="009A29DB"/>
    <w:rsid w:val="009A4012"/>
    <w:rsid w:val="009A4D50"/>
    <w:rsid w:val="009A631A"/>
    <w:rsid w:val="009A673E"/>
    <w:rsid w:val="009A6D54"/>
    <w:rsid w:val="009A70B1"/>
    <w:rsid w:val="009B02E5"/>
    <w:rsid w:val="009B08C0"/>
    <w:rsid w:val="009B10C1"/>
    <w:rsid w:val="009B13E1"/>
    <w:rsid w:val="009B1E53"/>
    <w:rsid w:val="009B32C3"/>
    <w:rsid w:val="009B4C6D"/>
    <w:rsid w:val="009B6BD2"/>
    <w:rsid w:val="009C040C"/>
    <w:rsid w:val="009C079D"/>
    <w:rsid w:val="009C15EE"/>
    <w:rsid w:val="009C2ACE"/>
    <w:rsid w:val="009C2B2B"/>
    <w:rsid w:val="009C2B7B"/>
    <w:rsid w:val="009C2DC8"/>
    <w:rsid w:val="009C3144"/>
    <w:rsid w:val="009C3726"/>
    <w:rsid w:val="009C3C94"/>
    <w:rsid w:val="009C43AA"/>
    <w:rsid w:val="009C4DC1"/>
    <w:rsid w:val="009C5838"/>
    <w:rsid w:val="009C687E"/>
    <w:rsid w:val="009C6A36"/>
    <w:rsid w:val="009D155A"/>
    <w:rsid w:val="009D1E7E"/>
    <w:rsid w:val="009D33B7"/>
    <w:rsid w:val="009D3AAC"/>
    <w:rsid w:val="009D409F"/>
    <w:rsid w:val="009D51A5"/>
    <w:rsid w:val="009D5F5C"/>
    <w:rsid w:val="009E052D"/>
    <w:rsid w:val="009E0878"/>
    <w:rsid w:val="009E099A"/>
    <w:rsid w:val="009E1049"/>
    <w:rsid w:val="009E1AED"/>
    <w:rsid w:val="009E2689"/>
    <w:rsid w:val="009E277B"/>
    <w:rsid w:val="009E4EE0"/>
    <w:rsid w:val="009E529A"/>
    <w:rsid w:val="009E560E"/>
    <w:rsid w:val="009E602C"/>
    <w:rsid w:val="009E6035"/>
    <w:rsid w:val="009F037D"/>
    <w:rsid w:val="009F0E27"/>
    <w:rsid w:val="009F2B55"/>
    <w:rsid w:val="009F3174"/>
    <w:rsid w:val="009F4FE9"/>
    <w:rsid w:val="009F644D"/>
    <w:rsid w:val="009F674B"/>
    <w:rsid w:val="009F7F63"/>
    <w:rsid w:val="00A00FD2"/>
    <w:rsid w:val="00A01693"/>
    <w:rsid w:val="00A01DE4"/>
    <w:rsid w:val="00A03343"/>
    <w:rsid w:val="00A04B2B"/>
    <w:rsid w:val="00A055AB"/>
    <w:rsid w:val="00A0563D"/>
    <w:rsid w:val="00A05E62"/>
    <w:rsid w:val="00A06A8A"/>
    <w:rsid w:val="00A07601"/>
    <w:rsid w:val="00A10E1C"/>
    <w:rsid w:val="00A1129D"/>
    <w:rsid w:val="00A11479"/>
    <w:rsid w:val="00A11F6C"/>
    <w:rsid w:val="00A123D5"/>
    <w:rsid w:val="00A13373"/>
    <w:rsid w:val="00A138AD"/>
    <w:rsid w:val="00A13A44"/>
    <w:rsid w:val="00A13AF8"/>
    <w:rsid w:val="00A14392"/>
    <w:rsid w:val="00A14A6B"/>
    <w:rsid w:val="00A14B17"/>
    <w:rsid w:val="00A15B6D"/>
    <w:rsid w:val="00A16E11"/>
    <w:rsid w:val="00A173E1"/>
    <w:rsid w:val="00A20192"/>
    <w:rsid w:val="00A203E5"/>
    <w:rsid w:val="00A20EFC"/>
    <w:rsid w:val="00A21040"/>
    <w:rsid w:val="00A21202"/>
    <w:rsid w:val="00A23865"/>
    <w:rsid w:val="00A252A1"/>
    <w:rsid w:val="00A25417"/>
    <w:rsid w:val="00A256D6"/>
    <w:rsid w:val="00A26BCF"/>
    <w:rsid w:val="00A27225"/>
    <w:rsid w:val="00A27DA4"/>
    <w:rsid w:val="00A3062B"/>
    <w:rsid w:val="00A3097F"/>
    <w:rsid w:val="00A30ADB"/>
    <w:rsid w:val="00A3132C"/>
    <w:rsid w:val="00A317C8"/>
    <w:rsid w:val="00A31929"/>
    <w:rsid w:val="00A31D63"/>
    <w:rsid w:val="00A31DB2"/>
    <w:rsid w:val="00A31F29"/>
    <w:rsid w:val="00A3239F"/>
    <w:rsid w:val="00A323AA"/>
    <w:rsid w:val="00A32C48"/>
    <w:rsid w:val="00A33C08"/>
    <w:rsid w:val="00A355ED"/>
    <w:rsid w:val="00A36075"/>
    <w:rsid w:val="00A37222"/>
    <w:rsid w:val="00A37B87"/>
    <w:rsid w:val="00A40FD8"/>
    <w:rsid w:val="00A42057"/>
    <w:rsid w:val="00A42CEB"/>
    <w:rsid w:val="00A4309F"/>
    <w:rsid w:val="00A43102"/>
    <w:rsid w:val="00A437B5"/>
    <w:rsid w:val="00A443DE"/>
    <w:rsid w:val="00A44A8A"/>
    <w:rsid w:val="00A45750"/>
    <w:rsid w:val="00A457F8"/>
    <w:rsid w:val="00A45B16"/>
    <w:rsid w:val="00A47053"/>
    <w:rsid w:val="00A47352"/>
    <w:rsid w:val="00A4779A"/>
    <w:rsid w:val="00A47F52"/>
    <w:rsid w:val="00A50577"/>
    <w:rsid w:val="00A52D29"/>
    <w:rsid w:val="00A5393C"/>
    <w:rsid w:val="00A53A3D"/>
    <w:rsid w:val="00A53F14"/>
    <w:rsid w:val="00A54880"/>
    <w:rsid w:val="00A54C44"/>
    <w:rsid w:val="00A55970"/>
    <w:rsid w:val="00A56170"/>
    <w:rsid w:val="00A56342"/>
    <w:rsid w:val="00A568DA"/>
    <w:rsid w:val="00A56E4B"/>
    <w:rsid w:val="00A57170"/>
    <w:rsid w:val="00A576C5"/>
    <w:rsid w:val="00A60943"/>
    <w:rsid w:val="00A60BD8"/>
    <w:rsid w:val="00A61421"/>
    <w:rsid w:val="00A61703"/>
    <w:rsid w:val="00A635B3"/>
    <w:rsid w:val="00A63F2A"/>
    <w:rsid w:val="00A64B2B"/>
    <w:rsid w:val="00A64BDD"/>
    <w:rsid w:val="00A6596B"/>
    <w:rsid w:val="00A6642C"/>
    <w:rsid w:val="00A6683D"/>
    <w:rsid w:val="00A668E4"/>
    <w:rsid w:val="00A676B3"/>
    <w:rsid w:val="00A67B9B"/>
    <w:rsid w:val="00A707A0"/>
    <w:rsid w:val="00A70E3F"/>
    <w:rsid w:val="00A70E54"/>
    <w:rsid w:val="00A71279"/>
    <w:rsid w:val="00A75488"/>
    <w:rsid w:val="00A754A6"/>
    <w:rsid w:val="00A774E0"/>
    <w:rsid w:val="00A802A8"/>
    <w:rsid w:val="00A84D71"/>
    <w:rsid w:val="00A84E26"/>
    <w:rsid w:val="00A8507F"/>
    <w:rsid w:val="00A85E9C"/>
    <w:rsid w:val="00A85FE1"/>
    <w:rsid w:val="00A869E8"/>
    <w:rsid w:val="00A86A74"/>
    <w:rsid w:val="00A86FC3"/>
    <w:rsid w:val="00A87DA9"/>
    <w:rsid w:val="00A87E2E"/>
    <w:rsid w:val="00A914A2"/>
    <w:rsid w:val="00A91992"/>
    <w:rsid w:val="00A920C9"/>
    <w:rsid w:val="00A93408"/>
    <w:rsid w:val="00A93CBC"/>
    <w:rsid w:val="00A94199"/>
    <w:rsid w:val="00A94946"/>
    <w:rsid w:val="00A95DAE"/>
    <w:rsid w:val="00A95EB5"/>
    <w:rsid w:val="00A964A8"/>
    <w:rsid w:val="00A96AD2"/>
    <w:rsid w:val="00AA3755"/>
    <w:rsid w:val="00AA39B8"/>
    <w:rsid w:val="00AA4C7E"/>
    <w:rsid w:val="00AA5708"/>
    <w:rsid w:val="00AA5B8E"/>
    <w:rsid w:val="00AA76B8"/>
    <w:rsid w:val="00AB0CE7"/>
    <w:rsid w:val="00AB11A8"/>
    <w:rsid w:val="00AB16E6"/>
    <w:rsid w:val="00AB2327"/>
    <w:rsid w:val="00AB2375"/>
    <w:rsid w:val="00AB2C47"/>
    <w:rsid w:val="00AB4787"/>
    <w:rsid w:val="00AB5D28"/>
    <w:rsid w:val="00AB5DF6"/>
    <w:rsid w:val="00AB6814"/>
    <w:rsid w:val="00AC04B0"/>
    <w:rsid w:val="00AC1485"/>
    <w:rsid w:val="00AC1DCC"/>
    <w:rsid w:val="00AC2199"/>
    <w:rsid w:val="00AC3BEC"/>
    <w:rsid w:val="00AC4100"/>
    <w:rsid w:val="00AC411A"/>
    <w:rsid w:val="00AC44F1"/>
    <w:rsid w:val="00AC48E1"/>
    <w:rsid w:val="00AC6845"/>
    <w:rsid w:val="00AC7FE3"/>
    <w:rsid w:val="00AD06D8"/>
    <w:rsid w:val="00AD0715"/>
    <w:rsid w:val="00AD079A"/>
    <w:rsid w:val="00AD10B6"/>
    <w:rsid w:val="00AD14A5"/>
    <w:rsid w:val="00AD1913"/>
    <w:rsid w:val="00AD2B59"/>
    <w:rsid w:val="00AD4425"/>
    <w:rsid w:val="00AD4815"/>
    <w:rsid w:val="00AD4CAC"/>
    <w:rsid w:val="00AD6042"/>
    <w:rsid w:val="00AD6AC7"/>
    <w:rsid w:val="00AD791E"/>
    <w:rsid w:val="00AD7BB4"/>
    <w:rsid w:val="00AE220E"/>
    <w:rsid w:val="00AE242D"/>
    <w:rsid w:val="00AE3CEB"/>
    <w:rsid w:val="00AE438E"/>
    <w:rsid w:val="00AE4698"/>
    <w:rsid w:val="00AE5748"/>
    <w:rsid w:val="00AE60FD"/>
    <w:rsid w:val="00AE6546"/>
    <w:rsid w:val="00AE65FD"/>
    <w:rsid w:val="00AE757A"/>
    <w:rsid w:val="00AF06BC"/>
    <w:rsid w:val="00AF1E82"/>
    <w:rsid w:val="00AF2753"/>
    <w:rsid w:val="00AF27E6"/>
    <w:rsid w:val="00AF385C"/>
    <w:rsid w:val="00AF4C94"/>
    <w:rsid w:val="00AF5441"/>
    <w:rsid w:val="00AF5D63"/>
    <w:rsid w:val="00AF74C0"/>
    <w:rsid w:val="00AF79D8"/>
    <w:rsid w:val="00B00146"/>
    <w:rsid w:val="00B0030F"/>
    <w:rsid w:val="00B00996"/>
    <w:rsid w:val="00B00AF1"/>
    <w:rsid w:val="00B0225B"/>
    <w:rsid w:val="00B03AA7"/>
    <w:rsid w:val="00B04280"/>
    <w:rsid w:val="00B04294"/>
    <w:rsid w:val="00B070B2"/>
    <w:rsid w:val="00B07B42"/>
    <w:rsid w:val="00B122C0"/>
    <w:rsid w:val="00B12ED0"/>
    <w:rsid w:val="00B1451D"/>
    <w:rsid w:val="00B14D25"/>
    <w:rsid w:val="00B15093"/>
    <w:rsid w:val="00B152F9"/>
    <w:rsid w:val="00B155B7"/>
    <w:rsid w:val="00B178FF"/>
    <w:rsid w:val="00B206D3"/>
    <w:rsid w:val="00B2082D"/>
    <w:rsid w:val="00B21640"/>
    <w:rsid w:val="00B2287F"/>
    <w:rsid w:val="00B22AEF"/>
    <w:rsid w:val="00B245CC"/>
    <w:rsid w:val="00B257F5"/>
    <w:rsid w:val="00B25DEB"/>
    <w:rsid w:val="00B26998"/>
    <w:rsid w:val="00B27041"/>
    <w:rsid w:val="00B27A19"/>
    <w:rsid w:val="00B27AD6"/>
    <w:rsid w:val="00B304D8"/>
    <w:rsid w:val="00B3084F"/>
    <w:rsid w:val="00B30E08"/>
    <w:rsid w:val="00B314F9"/>
    <w:rsid w:val="00B324ED"/>
    <w:rsid w:val="00B328E9"/>
    <w:rsid w:val="00B3350B"/>
    <w:rsid w:val="00B34EAD"/>
    <w:rsid w:val="00B35492"/>
    <w:rsid w:val="00B36353"/>
    <w:rsid w:val="00B36FA4"/>
    <w:rsid w:val="00B371DD"/>
    <w:rsid w:val="00B37303"/>
    <w:rsid w:val="00B409F0"/>
    <w:rsid w:val="00B40AD0"/>
    <w:rsid w:val="00B415C8"/>
    <w:rsid w:val="00B4195C"/>
    <w:rsid w:val="00B436FC"/>
    <w:rsid w:val="00B43F53"/>
    <w:rsid w:val="00B4404C"/>
    <w:rsid w:val="00B45172"/>
    <w:rsid w:val="00B455D5"/>
    <w:rsid w:val="00B456DE"/>
    <w:rsid w:val="00B45D1E"/>
    <w:rsid w:val="00B46EC0"/>
    <w:rsid w:val="00B5055C"/>
    <w:rsid w:val="00B505C2"/>
    <w:rsid w:val="00B506E4"/>
    <w:rsid w:val="00B50B1E"/>
    <w:rsid w:val="00B50D9B"/>
    <w:rsid w:val="00B5212E"/>
    <w:rsid w:val="00B5257E"/>
    <w:rsid w:val="00B53D75"/>
    <w:rsid w:val="00B53D77"/>
    <w:rsid w:val="00B540A4"/>
    <w:rsid w:val="00B56874"/>
    <w:rsid w:val="00B60679"/>
    <w:rsid w:val="00B60DE2"/>
    <w:rsid w:val="00B621A8"/>
    <w:rsid w:val="00B627DA"/>
    <w:rsid w:val="00B63141"/>
    <w:rsid w:val="00B63689"/>
    <w:rsid w:val="00B65A4C"/>
    <w:rsid w:val="00B66E35"/>
    <w:rsid w:val="00B70EFF"/>
    <w:rsid w:val="00B71198"/>
    <w:rsid w:val="00B7172E"/>
    <w:rsid w:val="00B71759"/>
    <w:rsid w:val="00B7220D"/>
    <w:rsid w:val="00B736C1"/>
    <w:rsid w:val="00B73A72"/>
    <w:rsid w:val="00B743FD"/>
    <w:rsid w:val="00B763A8"/>
    <w:rsid w:val="00B77D2E"/>
    <w:rsid w:val="00B804E8"/>
    <w:rsid w:val="00B804EA"/>
    <w:rsid w:val="00B81876"/>
    <w:rsid w:val="00B829EE"/>
    <w:rsid w:val="00B83BE2"/>
    <w:rsid w:val="00B83F5D"/>
    <w:rsid w:val="00B84E2B"/>
    <w:rsid w:val="00B84F20"/>
    <w:rsid w:val="00B85275"/>
    <w:rsid w:val="00B861FB"/>
    <w:rsid w:val="00B86967"/>
    <w:rsid w:val="00B869B8"/>
    <w:rsid w:val="00B9004D"/>
    <w:rsid w:val="00B926B7"/>
    <w:rsid w:val="00B92FE1"/>
    <w:rsid w:val="00B9391B"/>
    <w:rsid w:val="00B93DCA"/>
    <w:rsid w:val="00B94703"/>
    <w:rsid w:val="00B96967"/>
    <w:rsid w:val="00B970D2"/>
    <w:rsid w:val="00B97696"/>
    <w:rsid w:val="00B9788B"/>
    <w:rsid w:val="00BA003C"/>
    <w:rsid w:val="00BA1C56"/>
    <w:rsid w:val="00BA207A"/>
    <w:rsid w:val="00BA390B"/>
    <w:rsid w:val="00BA4F36"/>
    <w:rsid w:val="00BA5323"/>
    <w:rsid w:val="00BA59C1"/>
    <w:rsid w:val="00BA7490"/>
    <w:rsid w:val="00BA7D13"/>
    <w:rsid w:val="00BB0091"/>
    <w:rsid w:val="00BB0BF6"/>
    <w:rsid w:val="00BB1D55"/>
    <w:rsid w:val="00BB2687"/>
    <w:rsid w:val="00BB2934"/>
    <w:rsid w:val="00BB345B"/>
    <w:rsid w:val="00BB36DF"/>
    <w:rsid w:val="00BB3D0F"/>
    <w:rsid w:val="00BB4175"/>
    <w:rsid w:val="00BB44EA"/>
    <w:rsid w:val="00BB6A46"/>
    <w:rsid w:val="00BB6B29"/>
    <w:rsid w:val="00BB718A"/>
    <w:rsid w:val="00BB74D2"/>
    <w:rsid w:val="00BB7C11"/>
    <w:rsid w:val="00BB7D77"/>
    <w:rsid w:val="00BC021F"/>
    <w:rsid w:val="00BC118C"/>
    <w:rsid w:val="00BC2E40"/>
    <w:rsid w:val="00BC4577"/>
    <w:rsid w:val="00BC4B32"/>
    <w:rsid w:val="00BC53B1"/>
    <w:rsid w:val="00BC543F"/>
    <w:rsid w:val="00BC5D95"/>
    <w:rsid w:val="00BD0ACD"/>
    <w:rsid w:val="00BD2E22"/>
    <w:rsid w:val="00BD3AAB"/>
    <w:rsid w:val="00BD3F46"/>
    <w:rsid w:val="00BD3FE3"/>
    <w:rsid w:val="00BD4AFD"/>
    <w:rsid w:val="00BD5BE7"/>
    <w:rsid w:val="00BD5DA8"/>
    <w:rsid w:val="00BD5E31"/>
    <w:rsid w:val="00BD79C8"/>
    <w:rsid w:val="00BE0A3F"/>
    <w:rsid w:val="00BE0D69"/>
    <w:rsid w:val="00BE3729"/>
    <w:rsid w:val="00BE38CE"/>
    <w:rsid w:val="00BE7A4B"/>
    <w:rsid w:val="00BF0852"/>
    <w:rsid w:val="00BF14FD"/>
    <w:rsid w:val="00BF1A2F"/>
    <w:rsid w:val="00BF2070"/>
    <w:rsid w:val="00BF2393"/>
    <w:rsid w:val="00BF2D2D"/>
    <w:rsid w:val="00BF3203"/>
    <w:rsid w:val="00BF3211"/>
    <w:rsid w:val="00BF33DE"/>
    <w:rsid w:val="00BF3A01"/>
    <w:rsid w:val="00C01272"/>
    <w:rsid w:val="00C01310"/>
    <w:rsid w:val="00C01550"/>
    <w:rsid w:val="00C019A0"/>
    <w:rsid w:val="00C02142"/>
    <w:rsid w:val="00C028F6"/>
    <w:rsid w:val="00C034E7"/>
    <w:rsid w:val="00C0383F"/>
    <w:rsid w:val="00C04D7E"/>
    <w:rsid w:val="00C05C2C"/>
    <w:rsid w:val="00C063CB"/>
    <w:rsid w:val="00C06979"/>
    <w:rsid w:val="00C109EB"/>
    <w:rsid w:val="00C114F9"/>
    <w:rsid w:val="00C11691"/>
    <w:rsid w:val="00C116EC"/>
    <w:rsid w:val="00C12346"/>
    <w:rsid w:val="00C12D32"/>
    <w:rsid w:val="00C14F8A"/>
    <w:rsid w:val="00C15351"/>
    <w:rsid w:val="00C15C2F"/>
    <w:rsid w:val="00C20CED"/>
    <w:rsid w:val="00C20E71"/>
    <w:rsid w:val="00C22633"/>
    <w:rsid w:val="00C23E2F"/>
    <w:rsid w:val="00C255A3"/>
    <w:rsid w:val="00C25BB0"/>
    <w:rsid w:val="00C264B5"/>
    <w:rsid w:val="00C265FB"/>
    <w:rsid w:val="00C27CEA"/>
    <w:rsid w:val="00C30E4B"/>
    <w:rsid w:val="00C3580B"/>
    <w:rsid w:val="00C365F9"/>
    <w:rsid w:val="00C3761B"/>
    <w:rsid w:val="00C37859"/>
    <w:rsid w:val="00C4119F"/>
    <w:rsid w:val="00C41BAB"/>
    <w:rsid w:val="00C42787"/>
    <w:rsid w:val="00C43278"/>
    <w:rsid w:val="00C437B1"/>
    <w:rsid w:val="00C45CB4"/>
    <w:rsid w:val="00C47162"/>
    <w:rsid w:val="00C4746E"/>
    <w:rsid w:val="00C47B24"/>
    <w:rsid w:val="00C47D13"/>
    <w:rsid w:val="00C515CC"/>
    <w:rsid w:val="00C51E31"/>
    <w:rsid w:val="00C5273F"/>
    <w:rsid w:val="00C52E29"/>
    <w:rsid w:val="00C5305B"/>
    <w:rsid w:val="00C530F5"/>
    <w:rsid w:val="00C5341C"/>
    <w:rsid w:val="00C53446"/>
    <w:rsid w:val="00C54643"/>
    <w:rsid w:val="00C54694"/>
    <w:rsid w:val="00C548CB"/>
    <w:rsid w:val="00C54FC7"/>
    <w:rsid w:val="00C56216"/>
    <w:rsid w:val="00C571A5"/>
    <w:rsid w:val="00C57954"/>
    <w:rsid w:val="00C623B5"/>
    <w:rsid w:val="00C626B6"/>
    <w:rsid w:val="00C63717"/>
    <w:rsid w:val="00C64339"/>
    <w:rsid w:val="00C65BAC"/>
    <w:rsid w:val="00C66097"/>
    <w:rsid w:val="00C67487"/>
    <w:rsid w:val="00C67F28"/>
    <w:rsid w:val="00C7159F"/>
    <w:rsid w:val="00C73D71"/>
    <w:rsid w:val="00C746A8"/>
    <w:rsid w:val="00C75335"/>
    <w:rsid w:val="00C76A61"/>
    <w:rsid w:val="00C77C78"/>
    <w:rsid w:val="00C80269"/>
    <w:rsid w:val="00C8026C"/>
    <w:rsid w:val="00C817E1"/>
    <w:rsid w:val="00C82799"/>
    <w:rsid w:val="00C83E06"/>
    <w:rsid w:val="00C84035"/>
    <w:rsid w:val="00C8428D"/>
    <w:rsid w:val="00C84446"/>
    <w:rsid w:val="00C848BC"/>
    <w:rsid w:val="00C84925"/>
    <w:rsid w:val="00C84FB5"/>
    <w:rsid w:val="00C850F4"/>
    <w:rsid w:val="00C851E3"/>
    <w:rsid w:val="00C85322"/>
    <w:rsid w:val="00C87742"/>
    <w:rsid w:val="00C9160D"/>
    <w:rsid w:val="00C921AF"/>
    <w:rsid w:val="00C92571"/>
    <w:rsid w:val="00C94FCF"/>
    <w:rsid w:val="00C95D55"/>
    <w:rsid w:val="00C965A8"/>
    <w:rsid w:val="00C972FC"/>
    <w:rsid w:val="00CA0919"/>
    <w:rsid w:val="00CA20FC"/>
    <w:rsid w:val="00CA261F"/>
    <w:rsid w:val="00CA419C"/>
    <w:rsid w:val="00CA517D"/>
    <w:rsid w:val="00CA55BC"/>
    <w:rsid w:val="00CA57D6"/>
    <w:rsid w:val="00CA59BC"/>
    <w:rsid w:val="00CA6145"/>
    <w:rsid w:val="00CA7EC1"/>
    <w:rsid w:val="00CB0966"/>
    <w:rsid w:val="00CB1012"/>
    <w:rsid w:val="00CB11BC"/>
    <w:rsid w:val="00CB1CBE"/>
    <w:rsid w:val="00CB1DEA"/>
    <w:rsid w:val="00CB2FEA"/>
    <w:rsid w:val="00CB4236"/>
    <w:rsid w:val="00CB54D6"/>
    <w:rsid w:val="00CB6846"/>
    <w:rsid w:val="00CB6EEE"/>
    <w:rsid w:val="00CB7666"/>
    <w:rsid w:val="00CC021B"/>
    <w:rsid w:val="00CC0266"/>
    <w:rsid w:val="00CC02CD"/>
    <w:rsid w:val="00CC571F"/>
    <w:rsid w:val="00CC5B53"/>
    <w:rsid w:val="00CC5B62"/>
    <w:rsid w:val="00CC638D"/>
    <w:rsid w:val="00CC6C0D"/>
    <w:rsid w:val="00CC7623"/>
    <w:rsid w:val="00CC7922"/>
    <w:rsid w:val="00CC7B2C"/>
    <w:rsid w:val="00CD0182"/>
    <w:rsid w:val="00CD122E"/>
    <w:rsid w:val="00CD16EF"/>
    <w:rsid w:val="00CD225A"/>
    <w:rsid w:val="00CD2D75"/>
    <w:rsid w:val="00CD382C"/>
    <w:rsid w:val="00CD40D3"/>
    <w:rsid w:val="00CD477B"/>
    <w:rsid w:val="00CD4FC1"/>
    <w:rsid w:val="00CD51AC"/>
    <w:rsid w:val="00CD5648"/>
    <w:rsid w:val="00CD6B76"/>
    <w:rsid w:val="00CD6EB0"/>
    <w:rsid w:val="00CD726F"/>
    <w:rsid w:val="00CD7743"/>
    <w:rsid w:val="00CD7824"/>
    <w:rsid w:val="00CE03D6"/>
    <w:rsid w:val="00CE27CD"/>
    <w:rsid w:val="00CE3290"/>
    <w:rsid w:val="00CE3643"/>
    <w:rsid w:val="00CE3D34"/>
    <w:rsid w:val="00CE4B8A"/>
    <w:rsid w:val="00CE7094"/>
    <w:rsid w:val="00CE7618"/>
    <w:rsid w:val="00CE7B12"/>
    <w:rsid w:val="00CF03B6"/>
    <w:rsid w:val="00CF0C12"/>
    <w:rsid w:val="00CF0F2D"/>
    <w:rsid w:val="00CF0F68"/>
    <w:rsid w:val="00CF17A9"/>
    <w:rsid w:val="00CF260E"/>
    <w:rsid w:val="00CF2D68"/>
    <w:rsid w:val="00CF4396"/>
    <w:rsid w:val="00CF4AFD"/>
    <w:rsid w:val="00CF50B7"/>
    <w:rsid w:val="00CF5148"/>
    <w:rsid w:val="00CF5B07"/>
    <w:rsid w:val="00CF5E99"/>
    <w:rsid w:val="00CF7848"/>
    <w:rsid w:val="00D00044"/>
    <w:rsid w:val="00D00C55"/>
    <w:rsid w:val="00D065EF"/>
    <w:rsid w:val="00D06BF7"/>
    <w:rsid w:val="00D07DC0"/>
    <w:rsid w:val="00D07EE0"/>
    <w:rsid w:val="00D07F04"/>
    <w:rsid w:val="00D10903"/>
    <w:rsid w:val="00D110F8"/>
    <w:rsid w:val="00D11922"/>
    <w:rsid w:val="00D11AE3"/>
    <w:rsid w:val="00D11B10"/>
    <w:rsid w:val="00D11ECC"/>
    <w:rsid w:val="00D12713"/>
    <w:rsid w:val="00D12D39"/>
    <w:rsid w:val="00D12FCA"/>
    <w:rsid w:val="00D13F02"/>
    <w:rsid w:val="00D14890"/>
    <w:rsid w:val="00D1700E"/>
    <w:rsid w:val="00D17CC3"/>
    <w:rsid w:val="00D17E61"/>
    <w:rsid w:val="00D209B7"/>
    <w:rsid w:val="00D211F0"/>
    <w:rsid w:val="00D21E46"/>
    <w:rsid w:val="00D24DCD"/>
    <w:rsid w:val="00D24E87"/>
    <w:rsid w:val="00D25B0F"/>
    <w:rsid w:val="00D26862"/>
    <w:rsid w:val="00D2795A"/>
    <w:rsid w:val="00D27AF0"/>
    <w:rsid w:val="00D30B71"/>
    <w:rsid w:val="00D31C95"/>
    <w:rsid w:val="00D32DD5"/>
    <w:rsid w:val="00D333B3"/>
    <w:rsid w:val="00D37BBC"/>
    <w:rsid w:val="00D402CA"/>
    <w:rsid w:val="00D409A4"/>
    <w:rsid w:val="00D409A7"/>
    <w:rsid w:val="00D411F2"/>
    <w:rsid w:val="00D42380"/>
    <w:rsid w:val="00D435C9"/>
    <w:rsid w:val="00D45EDE"/>
    <w:rsid w:val="00D463CD"/>
    <w:rsid w:val="00D5206A"/>
    <w:rsid w:val="00D521D1"/>
    <w:rsid w:val="00D52AF3"/>
    <w:rsid w:val="00D52F79"/>
    <w:rsid w:val="00D52F9D"/>
    <w:rsid w:val="00D53211"/>
    <w:rsid w:val="00D572A7"/>
    <w:rsid w:val="00D5785F"/>
    <w:rsid w:val="00D57936"/>
    <w:rsid w:val="00D57A75"/>
    <w:rsid w:val="00D60073"/>
    <w:rsid w:val="00D60704"/>
    <w:rsid w:val="00D60FE6"/>
    <w:rsid w:val="00D618BF"/>
    <w:rsid w:val="00D64495"/>
    <w:rsid w:val="00D6490E"/>
    <w:rsid w:val="00D64BD1"/>
    <w:rsid w:val="00D658EE"/>
    <w:rsid w:val="00D66AFE"/>
    <w:rsid w:val="00D67583"/>
    <w:rsid w:val="00D67FDC"/>
    <w:rsid w:val="00D70079"/>
    <w:rsid w:val="00D706C1"/>
    <w:rsid w:val="00D71531"/>
    <w:rsid w:val="00D7331A"/>
    <w:rsid w:val="00D7377E"/>
    <w:rsid w:val="00D73A96"/>
    <w:rsid w:val="00D73D63"/>
    <w:rsid w:val="00D741D9"/>
    <w:rsid w:val="00D74B8C"/>
    <w:rsid w:val="00D74EF9"/>
    <w:rsid w:val="00D76603"/>
    <w:rsid w:val="00D776FB"/>
    <w:rsid w:val="00D77A0D"/>
    <w:rsid w:val="00D77A3B"/>
    <w:rsid w:val="00D81EA2"/>
    <w:rsid w:val="00D8222A"/>
    <w:rsid w:val="00D872F3"/>
    <w:rsid w:val="00D91CD1"/>
    <w:rsid w:val="00D93139"/>
    <w:rsid w:val="00D934A9"/>
    <w:rsid w:val="00D93610"/>
    <w:rsid w:val="00D936EA"/>
    <w:rsid w:val="00DA2BE3"/>
    <w:rsid w:val="00DA2C2F"/>
    <w:rsid w:val="00DA392D"/>
    <w:rsid w:val="00DA39CB"/>
    <w:rsid w:val="00DA5A5F"/>
    <w:rsid w:val="00DA5B95"/>
    <w:rsid w:val="00DA6579"/>
    <w:rsid w:val="00DA6889"/>
    <w:rsid w:val="00DA6A18"/>
    <w:rsid w:val="00DB03F6"/>
    <w:rsid w:val="00DB0627"/>
    <w:rsid w:val="00DB06A0"/>
    <w:rsid w:val="00DB13F3"/>
    <w:rsid w:val="00DB1BC8"/>
    <w:rsid w:val="00DB1FC4"/>
    <w:rsid w:val="00DB3102"/>
    <w:rsid w:val="00DB34F2"/>
    <w:rsid w:val="00DB3C78"/>
    <w:rsid w:val="00DB4A41"/>
    <w:rsid w:val="00DB4E2E"/>
    <w:rsid w:val="00DB5A99"/>
    <w:rsid w:val="00DB6792"/>
    <w:rsid w:val="00DB6F1B"/>
    <w:rsid w:val="00DB71A0"/>
    <w:rsid w:val="00DB772B"/>
    <w:rsid w:val="00DC02E8"/>
    <w:rsid w:val="00DC0455"/>
    <w:rsid w:val="00DC0BC4"/>
    <w:rsid w:val="00DC1DDA"/>
    <w:rsid w:val="00DC2074"/>
    <w:rsid w:val="00DC4B69"/>
    <w:rsid w:val="00DC4F7C"/>
    <w:rsid w:val="00DC56E5"/>
    <w:rsid w:val="00DC5936"/>
    <w:rsid w:val="00DC6432"/>
    <w:rsid w:val="00DC7021"/>
    <w:rsid w:val="00DD0448"/>
    <w:rsid w:val="00DD0E64"/>
    <w:rsid w:val="00DD19D3"/>
    <w:rsid w:val="00DD1BBA"/>
    <w:rsid w:val="00DD2222"/>
    <w:rsid w:val="00DD24B4"/>
    <w:rsid w:val="00DD3490"/>
    <w:rsid w:val="00DD4945"/>
    <w:rsid w:val="00DD520B"/>
    <w:rsid w:val="00DD690D"/>
    <w:rsid w:val="00DD74C5"/>
    <w:rsid w:val="00DD7574"/>
    <w:rsid w:val="00DE157F"/>
    <w:rsid w:val="00DE22E9"/>
    <w:rsid w:val="00DE3714"/>
    <w:rsid w:val="00DE405F"/>
    <w:rsid w:val="00DE43E8"/>
    <w:rsid w:val="00DE4587"/>
    <w:rsid w:val="00DE50E7"/>
    <w:rsid w:val="00DE5EC4"/>
    <w:rsid w:val="00DE62FA"/>
    <w:rsid w:val="00DE7978"/>
    <w:rsid w:val="00DF0CEC"/>
    <w:rsid w:val="00DF1FA8"/>
    <w:rsid w:val="00DF1FEA"/>
    <w:rsid w:val="00DF227A"/>
    <w:rsid w:val="00DF267C"/>
    <w:rsid w:val="00DF2C73"/>
    <w:rsid w:val="00DF3D78"/>
    <w:rsid w:val="00DF412A"/>
    <w:rsid w:val="00DF7CCA"/>
    <w:rsid w:val="00E0156A"/>
    <w:rsid w:val="00E022D6"/>
    <w:rsid w:val="00E024D8"/>
    <w:rsid w:val="00E0378C"/>
    <w:rsid w:val="00E04C52"/>
    <w:rsid w:val="00E04D37"/>
    <w:rsid w:val="00E04DCD"/>
    <w:rsid w:val="00E05302"/>
    <w:rsid w:val="00E07B32"/>
    <w:rsid w:val="00E102CC"/>
    <w:rsid w:val="00E10E88"/>
    <w:rsid w:val="00E11477"/>
    <w:rsid w:val="00E124BE"/>
    <w:rsid w:val="00E14692"/>
    <w:rsid w:val="00E14E3F"/>
    <w:rsid w:val="00E15065"/>
    <w:rsid w:val="00E155E0"/>
    <w:rsid w:val="00E15B85"/>
    <w:rsid w:val="00E15BD2"/>
    <w:rsid w:val="00E15EC4"/>
    <w:rsid w:val="00E16321"/>
    <w:rsid w:val="00E16A2A"/>
    <w:rsid w:val="00E20519"/>
    <w:rsid w:val="00E2275E"/>
    <w:rsid w:val="00E23647"/>
    <w:rsid w:val="00E23927"/>
    <w:rsid w:val="00E24016"/>
    <w:rsid w:val="00E2577B"/>
    <w:rsid w:val="00E260F3"/>
    <w:rsid w:val="00E26409"/>
    <w:rsid w:val="00E26922"/>
    <w:rsid w:val="00E27B60"/>
    <w:rsid w:val="00E30E5E"/>
    <w:rsid w:val="00E32EEB"/>
    <w:rsid w:val="00E32F36"/>
    <w:rsid w:val="00E34118"/>
    <w:rsid w:val="00E372C6"/>
    <w:rsid w:val="00E3751A"/>
    <w:rsid w:val="00E376B9"/>
    <w:rsid w:val="00E37C1F"/>
    <w:rsid w:val="00E407CE"/>
    <w:rsid w:val="00E42912"/>
    <w:rsid w:val="00E43283"/>
    <w:rsid w:val="00E439E9"/>
    <w:rsid w:val="00E44EF8"/>
    <w:rsid w:val="00E45436"/>
    <w:rsid w:val="00E508BB"/>
    <w:rsid w:val="00E50935"/>
    <w:rsid w:val="00E50C8F"/>
    <w:rsid w:val="00E516E6"/>
    <w:rsid w:val="00E5210A"/>
    <w:rsid w:val="00E521F0"/>
    <w:rsid w:val="00E521FB"/>
    <w:rsid w:val="00E52524"/>
    <w:rsid w:val="00E52B7B"/>
    <w:rsid w:val="00E53171"/>
    <w:rsid w:val="00E5343C"/>
    <w:rsid w:val="00E539B0"/>
    <w:rsid w:val="00E5457B"/>
    <w:rsid w:val="00E56F76"/>
    <w:rsid w:val="00E56FFC"/>
    <w:rsid w:val="00E5779C"/>
    <w:rsid w:val="00E579E2"/>
    <w:rsid w:val="00E57D43"/>
    <w:rsid w:val="00E5AD76"/>
    <w:rsid w:val="00E60DB3"/>
    <w:rsid w:val="00E61821"/>
    <w:rsid w:val="00E62BCA"/>
    <w:rsid w:val="00E62C8C"/>
    <w:rsid w:val="00E63812"/>
    <w:rsid w:val="00E63C22"/>
    <w:rsid w:val="00E6419A"/>
    <w:rsid w:val="00E65D98"/>
    <w:rsid w:val="00E66A32"/>
    <w:rsid w:val="00E66CAC"/>
    <w:rsid w:val="00E66EE7"/>
    <w:rsid w:val="00E711D7"/>
    <w:rsid w:val="00E71239"/>
    <w:rsid w:val="00E715DE"/>
    <w:rsid w:val="00E72AD5"/>
    <w:rsid w:val="00E73166"/>
    <w:rsid w:val="00E73F45"/>
    <w:rsid w:val="00E745D5"/>
    <w:rsid w:val="00E74B36"/>
    <w:rsid w:val="00E74DA6"/>
    <w:rsid w:val="00E76DD9"/>
    <w:rsid w:val="00E774A7"/>
    <w:rsid w:val="00E77791"/>
    <w:rsid w:val="00E80265"/>
    <w:rsid w:val="00E80DBE"/>
    <w:rsid w:val="00E82122"/>
    <w:rsid w:val="00E830CA"/>
    <w:rsid w:val="00E8359A"/>
    <w:rsid w:val="00E83A52"/>
    <w:rsid w:val="00E852EF"/>
    <w:rsid w:val="00E85867"/>
    <w:rsid w:val="00E872BC"/>
    <w:rsid w:val="00E87FE3"/>
    <w:rsid w:val="00E9023B"/>
    <w:rsid w:val="00E9060C"/>
    <w:rsid w:val="00E908AF"/>
    <w:rsid w:val="00E90BC3"/>
    <w:rsid w:val="00E91DB0"/>
    <w:rsid w:val="00E931FB"/>
    <w:rsid w:val="00E93B27"/>
    <w:rsid w:val="00E9412D"/>
    <w:rsid w:val="00E95BB7"/>
    <w:rsid w:val="00E96E6F"/>
    <w:rsid w:val="00E97681"/>
    <w:rsid w:val="00EA04F2"/>
    <w:rsid w:val="00EA1618"/>
    <w:rsid w:val="00EA27DC"/>
    <w:rsid w:val="00EA2BEC"/>
    <w:rsid w:val="00EA3A17"/>
    <w:rsid w:val="00EA569A"/>
    <w:rsid w:val="00EA6592"/>
    <w:rsid w:val="00EB1651"/>
    <w:rsid w:val="00EB3189"/>
    <w:rsid w:val="00EB326A"/>
    <w:rsid w:val="00EB3358"/>
    <w:rsid w:val="00EB39F0"/>
    <w:rsid w:val="00EB7041"/>
    <w:rsid w:val="00EC0424"/>
    <w:rsid w:val="00EC2AA9"/>
    <w:rsid w:val="00EC4CC0"/>
    <w:rsid w:val="00EC56B0"/>
    <w:rsid w:val="00EC5D7B"/>
    <w:rsid w:val="00EC5EA0"/>
    <w:rsid w:val="00EC6C4D"/>
    <w:rsid w:val="00ED1D52"/>
    <w:rsid w:val="00ED2A96"/>
    <w:rsid w:val="00ED2F9F"/>
    <w:rsid w:val="00ED3C0B"/>
    <w:rsid w:val="00ED46D1"/>
    <w:rsid w:val="00ED6793"/>
    <w:rsid w:val="00ED6CC8"/>
    <w:rsid w:val="00ED6D46"/>
    <w:rsid w:val="00ED6D6F"/>
    <w:rsid w:val="00ED7040"/>
    <w:rsid w:val="00ED7E50"/>
    <w:rsid w:val="00EE0081"/>
    <w:rsid w:val="00EE0AE5"/>
    <w:rsid w:val="00EE2239"/>
    <w:rsid w:val="00EE25D7"/>
    <w:rsid w:val="00EE2EC8"/>
    <w:rsid w:val="00EE2F2E"/>
    <w:rsid w:val="00EE3141"/>
    <w:rsid w:val="00EE3546"/>
    <w:rsid w:val="00EE613C"/>
    <w:rsid w:val="00EE69F1"/>
    <w:rsid w:val="00EE6AEB"/>
    <w:rsid w:val="00EE7BEE"/>
    <w:rsid w:val="00EE7C0D"/>
    <w:rsid w:val="00EE7E5E"/>
    <w:rsid w:val="00EF00D1"/>
    <w:rsid w:val="00EF0363"/>
    <w:rsid w:val="00EF1588"/>
    <w:rsid w:val="00EF18A5"/>
    <w:rsid w:val="00EF26C4"/>
    <w:rsid w:val="00EF36A2"/>
    <w:rsid w:val="00EF4727"/>
    <w:rsid w:val="00EF4908"/>
    <w:rsid w:val="00EF5764"/>
    <w:rsid w:val="00EF5C56"/>
    <w:rsid w:val="00EF5DF3"/>
    <w:rsid w:val="00EF5F09"/>
    <w:rsid w:val="00EF7C11"/>
    <w:rsid w:val="00F00205"/>
    <w:rsid w:val="00F00434"/>
    <w:rsid w:val="00F0056F"/>
    <w:rsid w:val="00F01503"/>
    <w:rsid w:val="00F0211A"/>
    <w:rsid w:val="00F022BB"/>
    <w:rsid w:val="00F029A2"/>
    <w:rsid w:val="00F0439E"/>
    <w:rsid w:val="00F04E1B"/>
    <w:rsid w:val="00F053C1"/>
    <w:rsid w:val="00F0591F"/>
    <w:rsid w:val="00F05BF6"/>
    <w:rsid w:val="00F0685B"/>
    <w:rsid w:val="00F109B7"/>
    <w:rsid w:val="00F11437"/>
    <w:rsid w:val="00F11562"/>
    <w:rsid w:val="00F11974"/>
    <w:rsid w:val="00F11A56"/>
    <w:rsid w:val="00F138A1"/>
    <w:rsid w:val="00F139E3"/>
    <w:rsid w:val="00F13DFE"/>
    <w:rsid w:val="00F14038"/>
    <w:rsid w:val="00F1437C"/>
    <w:rsid w:val="00F1460A"/>
    <w:rsid w:val="00F15413"/>
    <w:rsid w:val="00F167B1"/>
    <w:rsid w:val="00F16864"/>
    <w:rsid w:val="00F16F70"/>
    <w:rsid w:val="00F17B2A"/>
    <w:rsid w:val="00F2064F"/>
    <w:rsid w:val="00F208B4"/>
    <w:rsid w:val="00F216B5"/>
    <w:rsid w:val="00F226F7"/>
    <w:rsid w:val="00F23405"/>
    <w:rsid w:val="00F24082"/>
    <w:rsid w:val="00F24219"/>
    <w:rsid w:val="00F246D7"/>
    <w:rsid w:val="00F27463"/>
    <w:rsid w:val="00F277B8"/>
    <w:rsid w:val="00F27A58"/>
    <w:rsid w:val="00F302A0"/>
    <w:rsid w:val="00F32081"/>
    <w:rsid w:val="00F323B7"/>
    <w:rsid w:val="00F32BF3"/>
    <w:rsid w:val="00F32CF2"/>
    <w:rsid w:val="00F33025"/>
    <w:rsid w:val="00F34A7D"/>
    <w:rsid w:val="00F34BD8"/>
    <w:rsid w:val="00F3507F"/>
    <w:rsid w:val="00F351C5"/>
    <w:rsid w:val="00F3533E"/>
    <w:rsid w:val="00F37E3D"/>
    <w:rsid w:val="00F40F0A"/>
    <w:rsid w:val="00F41459"/>
    <w:rsid w:val="00F418FD"/>
    <w:rsid w:val="00F42199"/>
    <w:rsid w:val="00F4294D"/>
    <w:rsid w:val="00F43160"/>
    <w:rsid w:val="00F433A9"/>
    <w:rsid w:val="00F43D36"/>
    <w:rsid w:val="00F44E7F"/>
    <w:rsid w:val="00F4605A"/>
    <w:rsid w:val="00F46E7D"/>
    <w:rsid w:val="00F5085E"/>
    <w:rsid w:val="00F50972"/>
    <w:rsid w:val="00F50CC1"/>
    <w:rsid w:val="00F52EA5"/>
    <w:rsid w:val="00F53BB2"/>
    <w:rsid w:val="00F53EDC"/>
    <w:rsid w:val="00F54508"/>
    <w:rsid w:val="00F56A89"/>
    <w:rsid w:val="00F56F55"/>
    <w:rsid w:val="00F57A05"/>
    <w:rsid w:val="00F57DB8"/>
    <w:rsid w:val="00F6098E"/>
    <w:rsid w:val="00F60D21"/>
    <w:rsid w:val="00F62013"/>
    <w:rsid w:val="00F62735"/>
    <w:rsid w:val="00F628E7"/>
    <w:rsid w:val="00F63545"/>
    <w:rsid w:val="00F635FF"/>
    <w:rsid w:val="00F63AB8"/>
    <w:rsid w:val="00F645C8"/>
    <w:rsid w:val="00F64E78"/>
    <w:rsid w:val="00F65073"/>
    <w:rsid w:val="00F650AA"/>
    <w:rsid w:val="00F66728"/>
    <w:rsid w:val="00F66FFA"/>
    <w:rsid w:val="00F70111"/>
    <w:rsid w:val="00F71A52"/>
    <w:rsid w:val="00F71C23"/>
    <w:rsid w:val="00F7204A"/>
    <w:rsid w:val="00F74EBE"/>
    <w:rsid w:val="00F7590D"/>
    <w:rsid w:val="00F75CC7"/>
    <w:rsid w:val="00F75EBA"/>
    <w:rsid w:val="00F82563"/>
    <w:rsid w:val="00F82A2B"/>
    <w:rsid w:val="00F84B02"/>
    <w:rsid w:val="00F900AA"/>
    <w:rsid w:val="00F917D7"/>
    <w:rsid w:val="00F91B28"/>
    <w:rsid w:val="00F91FBC"/>
    <w:rsid w:val="00F9251B"/>
    <w:rsid w:val="00F947C5"/>
    <w:rsid w:val="00F94FB8"/>
    <w:rsid w:val="00F9590F"/>
    <w:rsid w:val="00F95926"/>
    <w:rsid w:val="00F95DAA"/>
    <w:rsid w:val="00F95EB2"/>
    <w:rsid w:val="00F962F9"/>
    <w:rsid w:val="00FA0852"/>
    <w:rsid w:val="00FA1CE8"/>
    <w:rsid w:val="00FA240E"/>
    <w:rsid w:val="00FA30D0"/>
    <w:rsid w:val="00FA4450"/>
    <w:rsid w:val="00FA4779"/>
    <w:rsid w:val="00FA497B"/>
    <w:rsid w:val="00FA4A1B"/>
    <w:rsid w:val="00FA6722"/>
    <w:rsid w:val="00FA70A6"/>
    <w:rsid w:val="00FB0C4F"/>
    <w:rsid w:val="00FB0F11"/>
    <w:rsid w:val="00FB17BF"/>
    <w:rsid w:val="00FB1902"/>
    <w:rsid w:val="00FB1D5E"/>
    <w:rsid w:val="00FB2277"/>
    <w:rsid w:val="00FB2409"/>
    <w:rsid w:val="00FB24ED"/>
    <w:rsid w:val="00FB35E6"/>
    <w:rsid w:val="00FB375B"/>
    <w:rsid w:val="00FB397F"/>
    <w:rsid w:val="00FB39C2"/>
    <w:rsid w:val="00FB3A25"/>
    <w:rsid w:val="00FB4167"/>
    <w:rsid w:val="00FB41C9"/>
    <w:rsid w:val="00FB42A3"/>
    <w:rsid w:val="00FB488E"/>
    <w:rsid w:val="00FB535D"/>
    <w:rsid w:val="00FB753D"/>
    <w:rsid w:val="00FB77B8"/>
    <w:rsid w:val="00FC0A9C"/>
    <w:rsid w:val="00FC17B8"/>
    <w:rsid w:val="00FC2606"/>
    <w:rsid w:val="00FC3A11"/>
    <w:rsid w:val="00FC4703"/>
    <w:rsid w:val="00FD0268"/>
    <w:rsid w:val="00FD0659"/>
    <w:rsid w:val="00FD1CEE"/>
    <w:rsid w:val="00FD1D3F"/>
    <w:rsid w:val="00FD20D2"/>
    <w:rsid w:val="00FD2DFF"/>
    <w:rsid w:val="00FD368F"/>
    <w:rsid w:val="00FD432A"/>
    <w:rsid w:val="00FD4684"/>
    <w:rsid w:val="00FD4CCF"/>
    <w:rsid w:val="00FD54CF"/>
    <w:rsid w:val="00FD6036"/>
    <w:rsid w:val="00FD66CE"/>
    <w:rsid w:val="00FD6AF6"/>
    <w:rsid w:val="00FD7F00"/>
    <w:rsid w:val="00FE01A8"/>
    <w:rsid w:val="00FE09E4"/>
    <w:rsid w:val="00FE18FA"/>
    <w:rsid w:val="00FE1AF3"/>
    <w:rsid w:val="00FE2A1B"/>
    <w:rsid w:val="00FE2A34"/>
    <w:rsid w:val="00FE37C7"/>
    <w:rsid w:val="00FE485B"/>
    <w:rsid w:val="00FE4EB4"/>
    <w:rsid w:val="00FE5B24"/>
    <w:rsid w:val="00FE5CE0"/>
    <w:rsid w:val="00FE5E80"/>
    <w:rsid w:val="00FE7A8F"/>
    <w:rsid w:val="00FF06EC"/>
    <w:rsid w:val="00FF0E09"/>
    <w:rsid w:val="00FF20C1"/>
    <w:rsid w:val="00FF26AA"/>
    <w:rsid w:val="00FF2981"/>
    <w:rsid w:val="00FF2DEC"/>
    <w:rsid w:val="00FF3E7C"/>
    <w:rsid w:val="00FF4594"/>
    <w:rsid w:val="00FF4AAF"/>
    <w:rsid w:val="00FF4C40"/>
    <w:rsid w:val="00FF5836"/>
    <w:rsid w:val="00FF636B"/>
    <w:rsid w:val="00FF6E3E"/>
    <w:rsid w:val="00FF7689"/>
    <w:rsid w:val="01207593"/>
    <w:rsid w:val="0126067E"/>
    <w:rsid w:val="01F5D046"/>
    <w:rsid w:val="021C37F4"/>
    <w:rsid w:val="024709A5"/>
    <w:rsid w:val="02928617"/>
    <w:rsid w:val="02D677B5"/>
    <w:rsid w:val="02F82AD0"/>
    <w:rsid w:val="0335BCA3"/>
    <w:rsid w:val="0348EA8C"/>
    <w:rsid w:val="035FA922"/>
    <w:rsid w:val="03CBC789"/>
    <w:rsid w:val="040C33BA"/>
    <w:rsid w:val="0437919D"/>
    <w:rsid w:val="0464487D"/>
    <w:rsid w:val="047EC3AF"/>
    <w:rsid w:val="04ACAE6E"/>
    <w:rsid w:val="05502246"/>
    <w:rsid w:val="0582F111"/>
    <w:rsid w:val="05A18B65"/>
    <w:rsid w:val="05C5EC4F"/>
    <w:rsid w:val="0663E8C8"/>
    <w:rsid w:val="067AC63B"/>
    <w:rsid w:val="06F8B581"/>
    <w:rsid w:val="076D924C"/>
    <w:rsid w:val="07F017D8"/>
    <w:rsid w:val="087BA840"/>
    <w:rsid w:val="0895D592"/>
    <w:rsid w:val="0904AAE7"/>
    <w:rsid w:val="09343BDF"/>
    <w:rsid w:val="096CD502"/>
    <w:rsid w:val="09792B53"/>
    <w:rsid w:val="097FC0CC"/>
    <w:rsid w:val="09C816C7"/>
    <w:rsid w:val="0A34C53E"/>
    <w:rsid w:val="0AF0DD67"/>
    <w:rsid w:val="0BA9E98A"/>
    <w:rsid w:val="0BD7D218"/>
    <w:rsid w:val="0C040C41"/>
    <w:rsid w:val="0C3F99BF"/>
    <w:rsid w:val="0C473155"/>
    <w:rsid w:val="0C852F22"/>
    <w:rsid w:val="0C90C17D"/>
    <w:rsid w:val="0CE271E5"/>
    <w:rsid w:val="0D246847"/>
    <w:rsid w:val="0D3D2A92"/>
    <w:rsid w:val="0D8F7B11"/>
    <w:rsid w:val="0DDE7BBD"/>
    <w:rsid w:val="0DEAA1C0"/>
    <w:rsid w:val="0E1FA154"/>
    <w:rsid w:val="0E37AD1B"/>
    <w:rsid w:val="0E5E4CFF"/>
    <w:rsid w:val="0EE04A44"/>
    <w:rsid w:val="0EFFED8A"/>
    <w:rsid w:val="0F3B84E1"/>
    <w:rsid w:val="0F5CF086"/>
    <w:rsid w:val="0F90BBA0"/>
    <w:rsid w:val="0FF32CF4"/>
    <w:rsid w:val="10070EBB"/>
    <w:rsid w:val="10BA459D"/>
    <w:rsid w:val="10D2DC61"/>
    <w:rsid w:val="11C6502D"/>
    <w:rsid w:val="11F75E71"/>
    <w:rsid w:val="12163A9E"/>
    <w:rsid w:val="1216C73B"/>
    <w:rsid w:val="122FE5CA"/>
    <w:rsid w:val="1237BD4F"/>
    <w:rsid w:val="123A9A41"/>
    <w:rsid w:val="1271F7C1"/>
    <w:rsid w:val="12728817"/>
    <w:rsid w:val="12FD7252"/>
    <w:rsid w:val="131A563B"/>
    <w:rsid w:val="13929065"/>
    <w:rsid w:val="1403ADEE"/>
    <w:rsid w:val="14626651"/>
    <w:rsid w:val="15268BB9"/>
    <w:rsid w:val="152C5914"/>
    <w:rsid w:val="15A3B522"/>
    <w:rsid w:val="1649237B"/>
    <w:rsid w:val="1665DDBE"/>
    <w:rsid w:val="167318BE"/>
    <w:rsid w:val="16A18D64"/>
    <w:rsid w:val="16C7A6D4"/>
    <w:rsid w:val="17D7E2C9"/>
    <w:rsid w:val="17FC0F84"/>
    <w:rsid w:val="184A04B7"/>
    <w:rsid w:val="188CA180"/>
    <w:rsid w:val="1911270F"/>
    <w:rsid w:val="1919D16E"/>
    <w:rsid w:val="1958E648"/>
    <w:rsid w:val="19945625"/>
    <w:rsid w:val="19A23CC5"/>
    <w:rsid w:val="19BF0A33"/>
    <w:rsid w:val="19C0B4F3"/>
    <w:rsid w:val="19E0877B"/>
    <w:rsid w:val="1A1D22F8"/>
    <w:rsid w:val="1B181411"/>
    <w:rsid w:val="1B1CA370"/>
    <w:rsid w:val="1B384E40"/>
    <w:rsid w:val="1B5EDD37"/>
    <w:rsid w:val="1B9729C0"/>
    <w:rsid w:val="1BAF5BB0"/>
    <w:rsid w:val="1BBB385D"/>
    <w:rsid w:val="1BC8438E"/>
    <w:rsid w:val="1BE4752C"/>
    <w:rsid w:val="1BFFB655"/>
    <w:rsid w:val="1C36F0F0"/>
    <w:rsid w:val="1C7EB11C"/>
    <w:rsid w:val="1CA60B1D"/>
    <w:rsid w:val="1D1DFCC2"/>
    <w:rsid w:val="1D797BCB"/>
    <w:rsid w:val="1D922F35"/>
    <w:rsid w:val="1DB7C50E"/>
    <w:rsid w:val="1DCF32DB"/>
    <w:rsid w:val="1DE07470"/>
    <w:rsid w:val="1DF40868"/>
    <w:rsid w:val="1E111E47"/>
    <w:rsid w:val="1E50B8E7"/>
    <w:rsid w:val="1E958CF8"/>
    <w:rsid w:val="1EB09271"/>
    <w:rsid w:val="1EBFAEB7"/>
    <w:rsid w:val="1F75B88C"/>
    <w:rsid w:val="1F853660"/>
    <w:rsid w:val="1F9641B0"/>
    <w:rsid w:val="21285BA8"/>
    <w:rsid w:val="213239DF"/>
    <w:rsid w:val="21449727"/>
    <w:rsid w:val="21F1F530"/>
    <w:rsid w:val="2270AE4E"/>
    <w:rsid w:val="23A3710D"/>
    <w:rsid w:val="23A8A91B"/>
    <w:rsid w:val="23ECFDCB"/>
    <w:rsid w:val="244D1E41"/>
    <w:rsid w:val="24878330"/>
    <w:rsid w:val="248BE281"/>
    <w:rsid w:val="25C97301"/>
    <w:rsid w:val="25D557C9"/>
    <w:rsid w:val="25EC44EE"/>
    <w:rsid w:val="25F0080D"/>
    <w:rsid w:val="262A403E"/>
    <w:rsid w:val="262F765D"/>
    <w:rsid w:val="267FB1A3"/>
    <w:rsid w:val="26C3A5CC"/>
    <w:rsid w:val="26EC688E"/>
    <w:rsid w:val="273D721F"/>
    <w:rsid w:val="2765582A"/>
    <w:rsid w:val="27754CA5"/>
    <w:rsid w:val="27993FFC"/>
    <w:rsid w:val="27AD9ED7"/>
    <w:rsid w:val="27F059E0"/>
    <w:rsid w:val="27F16642"/>
    <w:rsid w:val="27F68023"/>
    <w:rsid w:val="28B7C89E"/>
    <w:rsid w:val="28CAF9F6"/>
    <w:rsid w:val="29105321"/>
    <w:rsid w:val="29469ABC"/>
    <w:rsid w:val="29499319"/>
    <w:rsid w:val="29B5E003"/>
    <w:rsid w:val="2A0E5670"/>
    <w:rsid w:val="2A42D80E"/>
    <w:rsid w:val="2A509F8C"/>
    <w:rsid w:val="2B21E2DF"/>
    <w:rsid w:val="2B7B1003"/>
    <w:rsid w:val="2B849404"/>
    <w:rsid w:val="2BE38E7A"/>
    <w:rsid w:val="2C60EA23"/>
    <w:rsid w:val="2C8F4E21"/>
    <w:rsid w:val="2CE29A26"/>
    <w:rsid w:val="2D80D920"/>
    <w:rsid w:val="2D8E6B94"/>
    <w:rsid w:val="2D93C2BB"/>
    <w:rsid w:val="2E301452"/>
    <w:rsid w:val="2F0D12A4"/>
    <w:rsid w:val="2F29063D"/>
    <w:rsid w:val="2F30AD6E"/>
    <w:rsid w:val="2F371993"/>
    <w:rsid w:val="2F4DCD34"/>
    <w:rsid w:val="2F581315"/>
    <w:rsid w:val="2F5EFE9B"/>
    <w:rsid w:val="3041B2A6"/>
    <w:rsid w:val="3058E1A6"/>
    <w:rsid w:val="307FAB34"/>
    <w:rsid w:val="30827281"/>
    <w:rsid w:val="30AB22B0"/>
    <w:rsid w:val="30FD1558"/>
    <w:rsid w:val="311B9785"/>
    <w:rsid w:val="31495392"/>
    <w:rsid w:val="31720861"/>
    <w:rsid w:val="31915803"/>
    <w:rsid w:val="32A75A6C"/>
    <w:rsid w:val="32E59318"/>
    <w:rsid w:val="33610F83"/>
    <w:rsid w:val="33A3F9D9"/>
    <w:rsid w:val="33B33607"/>
    <w:rsid w:val="341C5F7E"/>
    <w:rsid w:val="342F7960"/>
    <w:rsid w:val="3432FB60"/>
    <w:rsid w:val="346904A7"/>
    <w:rsid w:val="3494F48D"/>
    <w:rsid w:val="34AC0876"/>
    <w:rsid w:val="34DAAEA9"/>
    <w:rsid w:val="350D61B0"/>
    <w:rsid w:val="3521B3A9"/>
    <w:rsid w:val="352972E9"/>
    <w:rsid w:val="352D61E9"/>
    <w:rsid w:val="3555CCD6"/>
    <w:rsid w:val="356F34AD"/>
    <w:rsid w:val="358BB25B"/>
    <w:rsid w:val="35DF9376"/>
    <w:rsid w:val="35FA6E16"/>
    <w:rsid w:val="363DBC4E"/>
    <w:rsid w:val="36402ACE"/>
    <w:rsid w:val="364C0718"/>
    <w:rsid w:val="3673E823"/>
    <w:rsid w:val="369ED11D"/>
    <w:rsid w:val="36CAE4BB"/>
    <w:rsid w:val="373057ED"/>
    <w:rsid w:val="37941E0D"/>
    <w:rsid w:val="37D65D25"/>
    <w:rsid w:val="37DA65C7"/>
    <w:rsid w:val="37DAB3FF"/>
    <w:rsid w:val="37F6DA8E"/>
    <w:rsid w:val="3803F7F4"/>
    <w:rsid w:val="380FB884"/>
    <w:rsid w:val="38418E3D"/>
    <w:rsid w:val="3862DB8C"/>
    <w:rsid w:val="3920501F"/>
    <w:rsid w:val="39278500"/>
    <w:rsid w:val="393E0BC5"/>
    <w:rsid w:val="396913AE"/>
    <w:rsid w:val="39924B16"/>
    <w:rsid w:val="39A6268B"/>
    <w:rsid w:val="3A18D44C"/>
    <w:rsid w:val="3A25C664"/>
    <w:rsid w:val="3A2790A1"/>
    <w:rsid w:val="3A2ABAC7"/>
    <w:rsid w:val="3A51E5D8"/>
    <w:rsid w:val="3B19700D"/>
    <w:rsid w:val="3B472ACE"/>
    <w:rsid w:val="3B991B72"/>
    <w:rsid w:val="3C306C91"/>
    <w:rsid w:val="3C849CC2"/>
    <w:rsid w:val="3D52DFF7"/>
    <w:rsid w:val="3D6CB2DE"/>
    <w:rsid w:val="3DBC4AB0"/>
    <w:rsid w:val="3E8BC300"/>
    <w:rsid w:val="3E90BAA5"/>
    <w:rsid w:val="3ED95FBB"/>
    <w:rsid w:val="3ED9D06F"/>
    <w:rsid w:val="3F206554"/>
    <w:rsid w:val="3F60B1AD"/>
    <w:rsid w:val="3F9245D6"/>
    <w:rsid w:val="3FC1F5CB"/>
    <w:rsid w:val="3FDF6868"/>
    <w:rsid w:val="400B9A67"/>
    <w:rsid w:val="400FE7EF"/>
    <w:rsid w:val="403CD5FC"/>
    <w:rsid w:val="4088BB52"/>
    <w:rsid w:val="40CD60BB"/>
    <w:rsid w:val="40D06308"/>
    <w:rsid w:val="40E12029"/>
    <w:rsid w:val="40E8BE91"/>
    <w:rsid w:val="40EB57C8"/>
    <w:rsid w:val="4128EA9F"/>
    <w:rsid w:val="412959BF"/>
    <w:rsid w:val="419A2A55"/>
    <w:rsid w:val="41A256E7"/>
    <w:rsid w:val="41A5BD13"/>
    <w:rsid w:val="41B568AA"/>
    <w:rsid w:val="4221E79C"/>
    <w:rsid w:val="426503FF"/>
    <w:rsid w:val="42DFB6EC"/>
    <w:rsid w:val="43A0945E"/>
    <w:rsid w:val="43C02BAC"/>
    <w:rsid w:val="43C83BF7"/>
    <w:rsid w:val="43F275BD"/>
    <w:rsid w:val="44288454"/>
    <w:rsid w:val="443CA7F1"/>
    <w:rsid w:val="44714565"/>
    <w:rsid w:val="44FCBC66"/>
    <w:rsid w:val="452E815B"/>
    <w:rsid w:val="45A0F60A"/>
    <w:rsid w:val="4663F061"/>
    <w:rsid w:val="468C7FEB"/>
    <w:rsid w:val="469651CE"/>
    <w:rsid w:val="46C99C09"/>
    <w:rsid w:val="46F44B31"/>
    <w:rsid w:val="481DA38F"/>
    <w:rsid w:val="48928F28"/>
    <w:rsid w:val="48E50316"/>
    <w:rsid w:val="490C9B56"/>
    <w:rsid w:val="490E78BE"/>
    <w:rsid w:val="49671282"/>
    <w:rsid w:val="496A97DC"/>
    <w:rsid w:val="49A3720E"/>
    <w:rsid w:val="49C4CF0F"/>
    <w:rsid w:val="49C78A47"/>
    <w:rsid w:val="49C99A35"/>
    <w:rsid w:val="49FD3F43"/>
    <w:rsid w:val="4A12A3DE"/>
    <w:rsid w:val="4A75CB27"/>
    <w:rsid w:val="4A8F85C7"/>
    <w:rsid w:val="4A9E9AFD"/>
    <w:rsid w:val="4AB23701"/>
    <w:rsid w:val="4B11310E"/>
    <w:rsid w:val="4B284FA5"/>
    <w:rsid w:val="4B51BD95"/>
    <w:rsid w:val="4BCC5D70"/>
    <w:rsid w:val="4BCDDDEA"/>
    <w:rsid w:val="4C82897B"/>
    <w:rsid w:val="4C849F70"/>
    <w:rsid w:val="4D100E65"/>
    <w:rsid w:val="4D248149"/>
    <w:rsid w:val="4D27C8C5"/>
    <w:rsid w:val="4D3ED283"/>
    <w:rsid w:val="4DC08D1F"/>
    <w:rsid w:val="4DFED101"/>
    <w:rsid w:val="4EC4224F"/>
    <w:rsid w:val="4F053839"/>
    <w:rsid w:val="4F1F7E9F"/>
    <w:rsid w:val="4F51A4DB"/>
    <w:rsid w:val="4F996FB5"/>
    <w:rsid w:val="4FD92122"/>
    <w:rsid w:val="501CBEA3"/>
    <w:rsid w:val="503F00F9"/>
    <w:rsid w:val="50BB4D34"/>
    <w:rsid w:val="50CEC4E6"/>
    <w:rsid w:val="50DAC74E"/>
    <w:rsid w:val="510359C2"/>
    <w:rsid w:val="5120E43F"/>
    <w:rsid w:val="515F4D31"/>
    <w:rsid w:val="51636B7F"/>
    <w:rsid w:val="51986029"/>
    <w:rsid w:val="51EB2614"/>
    <w:rsid w:val="521BB6B8"/>
    <w:rsid w:val="525D7AAD"/>
    <w:rsid w:val="5272A2A1"/>
    <w:rsid w:val="527B3D82"/>
    <w:rsid w:val="530B3797"/>
    <w:rsid w:val="5313E061"/>
    <w:rsid w:val="5363A97B"/>
    <w:rsid w:val="5397B435"/>
    <w:rsid w:val="53E25B4A"/>
    <w:rsid w:val="53E37C8C"/>
    <w:rsid w:val="544EEB99"/>
    <w:rsid w:val="54B7939C"/>
    <w:rsid w:val="54E79894"/>
    <w:rsid w:val="54F13A46"/>
    <w:rsid w:val="5545B56D"/>
    <w:rsid w:val="55852DAE"/>
    <w:rsid w:val="5631B476"/>
    <w:rsid w:val="563B82A9"/>
    <w:rsid w:val="565320B3"/>
    <w:rsid w:val="56B17AAE"/>
    <w:rsid w:val="570E1313"/>
    <w:rsid w:val="575078FD"/>
    <w:rsid w:val="57B35EBE"/>
    <w:rsid w:val="57B7DC80"/>
    <w:rsid w:val="57EC8906"/>
    <w:rsid w:val="57F719BA"/>
    <w:rsid w:val="5839712E"/>
    <w:rsid w:val="58643046"/>
    <w:rsid w:val="58D34386"/>
    <w:rsid w:val="58F1BE36"/>
    <w:rsid w:val="58F36BB0"/>
    <w:rsid w:val="59060947"/>
    <w:rsid w:val="5996DA9F"/>
    <w:rsid w:val="59C67E1F"/>
    <w:rsid w:val="5A04EA34"/>
    <w:rsid w:val="5AC454F4"/>
    <w:rsid w:val="5ACB55ED"/>
    <w:rsid w:val="5AE2DFDA"/>
    <w:rsid w:val="5AEB8E1B"/>
    <w:rsid w:val="5B3D5F50"/>
    <w:rsid w:val="5B9EB813"/>
    <w:rsid w:val="5C032186"/>
    <w:rsid w:val="5C086875"/>
    <w:rsid w:val="5C9679AF"/>
    <w:rsid w:val="5CC82CF2"/>
    <w:rsid w:val="5CEC3BB2"/>
    <w:rsid w:val="5D88A873"/>
    <w:rsid w:val="5D8D1CD2"/>
    <w:rsid w:val="5D91965A"/>
    <w:rsid w:val="5DAA810B"/>
    <w:rsid w:val="5DC2DA5C"/>
    <w:rsid w:val="5DD1077A"/>
    <w:rsid w:val="5E19DEAA"/>
    <w:rsid w:val="5E2491EE"/>
    <w:rsid w:val="5E4980A8"/>
    <w:rsid w:val="5EA980D5"/>
    <w:rsid w:val="5EAD59EB"/>
    <w:rsid w:val="5F732B09"/>
    <w:rsid w:val="5F82C081"/>
    <w:rsid w:val="5F9D5B6C"/>
    <w:rsid w:val="5FB3C889"/>
    <w:rsid w:val="5FC0E430"/>
    <w:rsid w:val="6024C34A"/>
    <w:rsid w:val="602785D8"/>
    <w:rsid w:val="60541640"/>
    <w:rsid w:val="606A7976"/>
    <w:rsid w:val="61693C83"/>
    <w:rsid w:val="618BCC0C"/>
    <w:rsid w:val="61E22B72"/>
    <w:rsid w:val="62238EAC"/>
    <w:rsid w:val="62312DEA"/>
    <w:rsid w:val="6285BBFD"/>
    <w:rsid w:val="62CE4565"/>
    <w:rsid w:val="63FEE825"/>
    <w:rsid w:val="640AE2B2"/>
    <w:rsid w:val="6443F678"/>
    <w:rsid w:val="644D2089"/>
    <w:rsid w:val="64CACE72"/>
    <w:rsid w:val="6562DD62"/>
    <w:rsid w:val="657F5E48"/>
    <w:rsid w:val="65B64A51"/>
    <w:rsid w:val="65F3337D"/>
    <w:rsid w:val="6601EFB6"/>
    <w:rsid w:val="661B735D"/>
    <w:rsid w:val="668B032E"/>
    <w:rsid w:val="66F9D5AD"/>
    <w:rsid w:val="66FA7570"/>
    <w:rsid w:val="673CA113"/>
    <w:rsid w:val="674B4967"/>
    <w:rsid w:val="676D53BD"/>
    <w:rsid w:val="6772FAAE"/>
    <w:rsid w:val="68973D85"/>
    <w:rsid w:val="689AB2C2"/>
    <w:rsid w:val="69B05011"/>
    <w:rsid w:val="69BFF66F"/>
    <w:rsid w:val="69F38958"/>
    <w:rsid w:val="6A0D17D8"/>
    <w:rsid w:val="6A2A53D8"/>
    <w:rsid w:val="6AE06322"/>
    <w:rsid w:val="6AE23CFC"/>
    <w:rsid w:val="6AE7DA79"/>
    <w:rsid w:val="6AECCD8D"/>
    <w:rsid w:val="6B54E228"/>
    <w:rsid w:val="6B6B7ED4"/>
    <w:rsid w:val="6BAB21EF"/>
    <w:rsid w:val="6BD9C7C5"/>
    <w:rsid w:val="6C79BC28"/>
    <w:rsid w:val="6CC19DBE"/>
    <w:rsid w:val="6D433BCD"/>
    <w:rsid w:val="6DBEBD13"/>
    <w:rsid w:val="6DF6C898"/>
    <w:rsid w:val="6E17CA2C"/>
    <w:rsid w:val="6E588771"/>
    <w:rsid w:val="6E64CC82"/>
    <w:rsid w:val="6EED1D36"/>
    <w:rsid w:val="6F2392F9"/>
    <w:rsid w:val="6F40172B"/>
    <w:rsid w:val="6FB9392D"/>
    <w:rsid w:val="7007FE84"/>
    <w:rsid w:val="700C9AEE"/>
    <w:rsid w:val="7072BFBE"/>
    <w:rsid w:val="70BF5051"/>
    <w:rsid w:val="7122CBDB"/>
    <w:rsid w:val="7156F8AE"/>
    <w:rsid w:val="725DC145"/>
    <w:rsid w:val="72E8C07E"/>
    <w:rsid w:val="72F81AC6"/>
    <w:rsid w:val="731A5C48"/>
    <w:rsid w:val="733A6327"/>
    <w:rsid w:val="7350DCB4"/>
    <w:rsid w:val="744AA362"/>
    <w:rsid w:val="7494279D"/>
    <w:rsid w:val="74BDCD0E"/>
    <w:rsid w:val="74FD06AF"/>
    <w:rsid w:val="750C91BE"/>
    <w:rsid w:val="756EC5E0"/>
    <w:rsid w:val="75744067"/>
    <w:rsid w:val="76092BFE"/>
    <w:rsid w:val="77647181"/>
    <w:rsid w:val="77869CF6"/>
    <w:rsid w:val="77BFA891"/>
    <w:rsid w:val="77CBDC56"/>
    <w:rsid w:val="77F01EBA"/>
    <w:rsid w:val="780A8D0F"/>
    <w:rsid w:val="785E9A67"/>
    <w:rsid w:val="78750530"/>
    <w:rsid w:val="78A06E35"/>
    <w:rsid w:val="78C1F126"/>
    <w:rsid w:val="79204DC9"/>
    <w:rsid w:val="79329C3C"/>
    <w:rsid w:val="7A089678"/>
    <w:rsid w:val="7A6C00A4"/>
    <w:rsid w:val="7AB3E1B2"/>
    <w:rsid w:val="7ACD85CA"/>
    <w:rsid w:val="7ADB9BD1"/>
    <w:rsid w:val="7B0EE8EA"/>
    <w:rsid w:val="7B84021F"/>
    <w:rsid w:val="7BF66158"/>
    <w:rsid w:val="7C344150"/>
    <w:rsid w:val="7C45578B"/>
    <w:rsid w:val="7CF1A0E2"/>
    <w:rsid w:val="7CF88B72"/>
    <w:rsid w:val="7D135200"/>
    <w:rsid w:val="7D50750C"/>
    <w:rsid w:val="7D5D702E"/>
    <w:rsid w:val="7DE167B5"/>
    <w:rsid w:val="7DEB6488"/>
    <w:rsid w:val="7E511BD9"/>
    <w:rsid w:val="7E53D2EC"/>
    <w:rsid w:val="7E6C4762"/>
    <w:rsid w:val="7E7E43B7"/>
    <w:rsid w:val="7EF3630A"/>
    <w:rsid w:val="7F40D964"/>
    <w:rsid w:val="7F46CE0A"/>
    <w:rsid w:val="7FD62B56"/>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2D92E9B"/>
  <w15:docId w15:val="{1C0B3052-FE82-FC4E-AB13-79A8FB19B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pPr>
        <w:spacing w:after="80"/>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7DC0"/>
    <w:pPr>
      <w:spacing w:after="0"/>
    </w:pPr>
    <w:rPr>
      <w:rFonts w:ascii="Times New Roman" w:eastAsia="Times New Roman" w:hAnsi="Times New Roman" w:cs="Times New Roman"/>
      <w:lang w:eastAsia="en-GB"/>
    </w:rPr>
  </w:style>
  <w:style w:type="paragraph" w:styleId="Heading1">
    <w:name w:val="heading 1"/>
    <w:basedOn w:val="Normal"/>
    <w:next w:val="Normal"/>
    <w:link w:val="Heading1Char"/>
    <w:uiPriority w:val="9"/>
    <w:rsid w:val="00B324E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rsid w:val="001B2E0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955EE"/>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2D2D"/>
    <w:pPr>
      <w:tabs>
        <w:tab w:val="center" w:pos="4513"/>
        <w:tab w:val="right" w:pos="9026"/>
      </w:tabs>
    </w:pPr>
  </w:style>
  <w:style w:type="character" w:customStyle="1" w:styleId="HeaderChar">
    <w:name w:val="Header Char"/>
    <w:basedOn w:val="DefaultParagraphFont"/>
    <w:link w:val="Header"/>
    <w:uiPriority w:val="99"/>
    <w:rsid w:val="00BF2D2D"/>
    <w:rPr>
      <w:rFonts w:ascii="Schulbuch for tDM" w:hAnsi="Schulbuch for tDM"/>
      <w:sz w:val="20"/>
    </w:rPr>
  </w:style>
  <w:style w:type="paragraph" w:styleId="Footer">
    <w:name w:val="footer"/>
    <w:basedOn w:val="Normal"/>
    <w:link w:val="FooterChar"/>
    <w:uiPriority w:val="99"/>
    <w:unhideWhenUsed/>
    <w:rsid w:val="0000485E"/>
    <w:pPr>
      <w:tabs>
        <w:tab w:val="right" w:pos="6521"/>
        <w:tab w:val="right" w:pos="6804"/>
      </w:tabs>
      <w:spacing w:line="160" w:lineRule="atLeast"/>
    </w:pPr>
    <w:rPr>
      <w:caps/>
      <w:sz w:val="13"/>
      <w:szCs w:val="13"/>
    </w:rPr>
  </w:style>
  <w:style w:type="character" w:customStyle="1" w:styleId="FooterChar">
    <w:name w:val="Footer Char"/>
    <w:basedOn w:val="DefaultParagraphFont"/>
    <w:link w:val="Footer"/>
    <w:uiPriority w:val="99"/>
    <w:rsid w:val="0000485E"/>
    <w:rPr>
      <w:rFonts w:ascii="Schulbuch for tDM" w:hAnsi="Schulbuch for tDM"/>
      <w:caps/>
      <w:sz w:val="13"/>
      <w:szCs w:val="13"/>
    </w:rPr>
  </w:style>
  <w:style w:type="paragraph" w:customStyle="1" w:styleId="LineRule">
    <w:name w:val="LineRule"/>
    <w:basedOn w:val="Normal"/>
    <w:next w:val="Normal"/>
    <w:qFormat/>
    <w:rsid w:val="00550049"/>
    <w:pPr>
      <w:pBdr>
        <w:bottom w:val="single" w:sz="8" w:space="6" w:color="auto"/>
      </w:pBdr>
      <w:spacing w:after="640" w:line="300" w:lineRule="exact"/>
    </w:pPr>
  </w:style>
  <w:style w:type="paragraph" w:customStyle="1" w:styleId="Headlines">
    <w:name w:val="Headlines"/>
    <w:basedOn w:val="Normal"/>
    <w:next w:val="Normal"/>
    <w:qFormat/>
    <w:rsid w:val="00550049"/>
    <w:pPr>
      <w:spacing w:before="120" w:after="180" w:line="540" w:lineRule="exact"/>
    </w:pPr>
    <w:rPr>
      <w:b/>
      <w:bCs/>
      <w:spacing w:val="-6"/>
      <w:sz w:val="48"/>
      <w:szCs w:val="48"/>
    </w:rPr>
  </w:style>
  <w:style w:type="table" w:styleId="TableGrid">
    <w:name w:val="Table Grid"/>
    <w:basedOn w:val="TableNormal"/>
    <w:uiPriority w:val="39"/>
    <w:rsid w:val="009001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tnerCaption">
    <w:name w:val="PartnerCaption"/>
    <w:basedOn w:val="Normal"/>
    <w:qFormat/>
    <w:rsid w:val="0059798B"/>
    <w:pPr>
      <w:spacing w:after="60" w:line="160" w:lineRule="exact"/>
    </w:pPr>
    <w:rPr>
      <w:caps/>
      <w:sz w:val="13"/>
      <w:szCs w:val="13"/>
    </w:rPr>
  </w:style>
  <w:style w:type="paragraph" w:customStyle="1" w:styleId="Image">
    <w:name w:val="Image"/>
    <w:basedOn w:val="Normal"/>
    <w:qFormat/>
    <w:rsid w:val="0059798B"/>
    <w:pPr>
      <w:spacing w:line="260" w:lineRule="atLeast"/>
    </w:pPr>
  </w:style>
  <w:style w:type="paragraph" w:styleId="Title">
    <w:name w:val="Title"/>
    <w:basedOn w:val="Normal"/>
    <w:next w:val="Normal"/>
    <w:link w:val="TitleChar"/>
    <w:uiPriority w:val="10"/>
    <w:rsid w:val="008E4EA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4EA7"/>
    <w:rPr>
      <w:rFonts w:asciiTheme="majorHAnsi" w:eastAsiaTheme="majorEastAsia" w:hAnsiTheme="majorHAnsi" w:cstheme="majorBidi"/>
      <w:spacing w:val="-10"/>
      <w:kern w:val="28"/>
      <w:sz w:val="56"/>
      <w:szCs w:val="56"/>
    </w:rPr>
  </w:style>
  <w:style w:type="paragraph" w:customStyle="1" w:styleId="Bullets">
    <w:name w:val="Bullets"/>
    <w:basedOn w:val="ListParagraph"/>
    <w:qFormat/>
    <w:rsid w:val="000B28EB"/>
    <w:pPr>
      <w:numPr>
        <w:numId w:val="1"/>
      </w:numPr>
    </w:pPr>
  </w:style>
  <w:style w:type="paragraph" w:styleId="ListParagraph">
    <w:name w:val="List Paragraph"/>
    <w:basedOn w:val="Normal"/>
    <w:uiPriority w:val="34"/>
    <w:qFormat/>
    <w:rsid w:val="000B28EB"/>
    <w:pPr>
      <w:ind w:left="720"/>
      <w:contextualSpacing/>
    </w:pPr>
  </w:style>
  <w:style w:type="paragraph" w:styleId="BalloonText">
    <w:name w:val="Balloon Text"/>
    <w:basedOn w:val="Normal"/>
    <w:link w:val="BalloonTextChar"/>
    <w:uiPriority w:val="99"/>
    <w:semiHidden/>
    <w:unhideWhenUsed/>
    <w:rsid w:val="00AF06BC"/>
    <w:rPr>
      <w:rFonts w:ascii="Tahoma" w:hAnsi="Tahoma" w:cs="Tahoma"/>
      <w:sz w:val="16"/>
      <w:szCs w:val="16"/>
    </w:rPr>
  </w:style>
  <w:style w:type="character" w:customStyle="1" w:styleId="BalloonTextChar">
    <w:name w:val="Balloon Text Char"/>
    <w:basedOn w:val="DefaultParagraphFont"/>
    <w:link w:val="BalloonText"/>
    <w:uiPriority w:val="99"/>
    <w:semiHidden/>
    <w:rsid w:val="00AF06BC"/>
    <w:rPr>
      <w:rFonts w:ascii="Tahoma" w:hAnsi="Tahoma" w:cs="Tahoma"/>
      <w:sz w:val="16"/>
      <w:szCs w:val="16"/>
    </w:rPr>
  </w:style>
  <w:style w:type="character" w:styleId="Hyperlink">
    <w:name w:val="Hyperlink"/>
    <w:basedOn w:val="DefaultParagraphFont"/>
    <w:uiPriority w:val="99"/>
    <w:unhideWhenUsed/>
    <w:rsid w:val="006E2B1B"/>
    <w:rPr>
      <w:color w:val="0000FF"/>
      <w:u w:val="single"/>
    </w:rPr>
  </w:style>
  <w:style w:type="paragraph" w:styleId="PlainText">
    <w:name w:val="Plain Text"/>
    <w:basedOn w:val="Normal"/>
    <w:link w:val="PlainTextChar"/>
    <w:uiPriority w:val="99"/>
    <w:semiHidden/>
    <w:unhideWhenUsed/>
    <w:rsid w:val="001F329E"/>
    <w:rPr>
      <w:rFonts w:ascii="Calibri" w:hAnsi="Calibri" w:cs="Consolas"/>
      <w:sz w:val="22"/>
      <w:szCs w:val="21"/>
    </w:rPr>
  </w:style>
  <w:style w:type="character" w:customStyle="1" w:styleId="PlainTextChar">
    <w:name w:val="Plain Text Char"/>
    <w:basedOn w:val="DefaultParagraphFont"/>
    <w:link w:val="PlainText"/>
    <w:uiPriority w:val="99"/>
    <w:semiHidden/>
    <w:rsid w:val="001F329E"/>
    <w:rPr>
      <w:rFonts w:ascii="Calibri" w:hAnsi="Calibri" w:cs="Consolas"/>
      <w:sz w:val="22"/>
      <w:szCs w:val="21"/>
    </w:rPr>
  </w:style>
  <w:style w:type="character" w:styleId="CommentReference">
    <w:name w:val="annotation reference"/>
    <w:basedOn w:val="DefaultParagraphFont"/>
    <w:uiPriority w:val="99"/>
    <w:semiHidden/>
    <w:unhideWhenUsed/>
    <w:rsid w:val="00811A80"/>
    <w:rPr>
      <w:sz w:val="18"/>
      <w:szCs w:val="18"/>
    </w:rPr>
  </w:style>
  <w:style w:type="paragraph" w:styleId="CommentText">
    <w:name w:val="annotation text"/>
    <w:basedOn w:val="Normal"/>
    <w:link w:val="CommentTextChar"/>
    <w:uiPriority w:val="99"/>
    <w:unhideWhenUsed/>
    <w:rsid w:val="00811A80"/>
  </w:style>
  <w:style w:type="character" w:customStyle="1" w:styleId="CommentTextChar">
    <w:name w:val="Comment Text Char"/>
    <w:basedOn w:val="DefaultParagraphFont"/>
    <w:link w:val="CommentText"/>
    <w:uiPriority w:val="99"/>
    <w:rsid w:val="00811A80"/>
    <w:rPr>
      <w:rFonts w:ascii="Schulbuch for tDM" w:hAnsi="Schulbuch for tDM"/>
    </w:rPr>
  </w:style>
  <w:style w:type="paragraph" w:styleId="CommentSubject">
    <w:name w:val="annotation subject"/>
    <w:basedOn w:val="CommentText"/>
    <w:next w:val="CommentText"/>
    <w:link w:val="CommentSubjectChar"/>
    <w:uiPriority w:val="99"/>
    <w:semiHidden/>
    <w:unhideWhenUsed/>
    <w:rsid w:val="00811A80"/>
    <w:rPr>
      <w:b/>
      <w:bCs/>
      <w:sz w:val="20"/>
      <w:szCs w:val="20"/>
    </w:rPr>
  </w:style>
  <w:style w:type="character" w:customStyle="1" w:styleId="CommentSubjectChar">
    <w:name w:val="Comment Subject Char"/>
    <w:basedOn w:val="CommentTextChar"/>
    <w:link w:val="CommentSubject"/>
    <w:uiPriority w:val="99"/>
    <w:semiHidden/>
    <w:rsid w:val="00811A80"/>
    <w:rPr>
      <w:rFonts w:ascii="Schulbuch for tDM" w:hAnsi="Schulbuch for tDM"/>
      <w:b/>
      <w:bCs/>
      <w:sz w:val="20"/>
      <w:szCs w:val="20"/>
    </w:rPr>
  </w:style>
  <w:style w:type="paragraph" w:customStyle="1" w:styleId="gmail-p1">
    <w:name w:val="gmail-p1"/>
    <w:basedOn w:val="Normal"/>
    <w:rsid w:val="003B764E"/>
    <w:pPr>
      <w:spacing w:before="100" w:beforeAutospacing="1" w:after="100" w:afterAutospacing="1"/>
    </w:pPr>
  </w:style>
  <w:style w:type="character" w:customStyle="1" w:styleId="gmail-s1">
    <w:name w:val="gmail-s1"/>
    <w:basedOn w:val="DefaultParagraphFont"/>
    <w:rsid w:val="003B764E"/>
  </w:style>
  <w:style w:type="paragraph" w:styleId="NormalWeb">
    <w:name w:val="Normal (Web)"/>
    <w:basedOn w:val="Normal"/>
    <w:uiPriority w:val="99"/>
    <w:unhideWhenUsed/>
    <w:rsid w:val="00C30E4B"/>
    <w:pPr>
      <w:spacing w:before="100" w:beforeAutospacing="1" w:after="100" w:afterAutospacing="1"/>
    </w:pPr>
  </w:style>
  <w:style w:type="character" w:styleId="Strong">
    <w:name w:val="Strong"/>
    <w:basedOn w:val="DefaultParagraphFont"/>
    <w:uiPriority w:val="22"/>
    <w:qFormat/>
    <w:rsid w:val="00C30E4B"/>
    <w:rPr>
      <w:b/>
      <w:bCs/>
    </w:rPr>
  </w:style>
  <w:style w:type="character" w:customStyle="1" w:styleId="apple-converted-space">
    <w:name w:val="apple-converted-space"/>
    <w:basedOn w:val="DefaultParagraphFont"/>
    <w:rsid w:val="00C30E4B"/>
  </w:style>
  <w:style w:type="paragraph" w:styleId="NoSpacing">
    <w:name w:val="No Spacing"/>
    <w:uiPriority w:val="1"/>
    <w:qFormat/>
    <w:rsid w:val="00AA4C7E"/>
    <w:rPr>
      <w:sz w:val="22"/>
      <w:szCs w:val="22"/>
    </w:rPr>
  </w:style>
  <w:style w:type="character" w:customStyle="1" w:styleId="Heading3Char">
    <w:name w:val="Heading 3 Char"/>
    <w:basedOn w:val="DefaultParagraphFont"/>
    <w:link w:val="Heading3"/>
    <w:uiPriority w:val="9"/>
    <w:semiHidden/>
    <w:rsid w:val="004955EE"/>
    <w:rPr>
      <w:rFonts w:asciiTheme="majorHAnsi" w:eastAsiaTheme="majorEastAsia" w:hAnsiTheme="majorHAnsi" w:cstheme="majorBidi"/>
      <w:b/>
      <w:bCs/>
      <w:color w:val="5B9BD5" w:themeColor="accent1"/>
      <w:sz w:val="20"/>
    </w:rPr>
  </w:style>
  <w:style w:type="paragraph" w:styleId="Revision">
    <w:name w:val="Revision"/>
    <w:hidden/>
    <w:uiPriority w:val="99"/>
    <w:semiHidden/>
    <w:rsid w:val="005517DF"/>
    <w:rPr>
      <w:rFonts w:ascii="Schulbuch for tDM" w:hAnsi="Schulbuch for tDM"/>
      <w:sz w:val="20"/>
    </w:rPr>
  </w:style>
  <w:style w:type="character" w:customStyle="1" w:styleId="Heading2Char">
    <w:name w:val="Heading 2 Char"/>
    <w:basedOn w:val="DefaultParagraphFont"/>
    <w:link w:val="Heading2"/>
    <w:uiPriority w:val="9"/>
    <w:semiHidden/>
    <w:rsid w:val="001B2E0B"/>
    <w:rPr>
      <w:rFonts w:asciiTheme="majorHAnsi" w:eastAsiaTheme="majorEastAsia" w:hAnsiTheme="majorHAnsi" w:cstheme="majorBidi"/>
      <w:b/>
      <w:bCs/>
      <w:color w:val="5B9BD5" w:themeColor="accent1"/>
      <w:sz w:val="26"/>
      <w:szCs w:val="26"/>
    </w:rPr>
  </w:style>
  <w:style w:type="paragraph" w:customStyle="1" w:styleId="p1">
    <w:name w:val="p1"/>
    <w:basedOn w:val="Normal"/>
    <w:rsid w:val="003362CF"/>
    <w:rPr>
      <w:rFonts w:ascii="Helvetica" w:hAnsi="Helvetica"/>
      <w:color w:val="2C2C2C"/>
      <w:sz w:val="17"/>
      <w:szCs w:val="17"/>
    </w:rPr>
  </w:style>
  <w:style w:type="character" w:customStyle="1" w:styleId="UnresolvedMention1">
    <w:name w:val="Unresolved Mention1"/>
    <w:basedOn w:val="DefaultParagraphFont"/>
    <w:uiPriority w:val="99"/>
    <w:semiHidden/>
    <w:unhideWhenUsed/>
    <w:rsid w:val="006A305A"/>
    <w:rPr>
      <w:color w:val="808080"/>
      <w:shd w:val="clear" w:color="auto" w:fill="E6E6E6"/>
    </w:rPr>
  </w:style>
  <w:style w:type="character" w:styleId="Emphasis">
    <w:name w:val="Emphasis"/>
    <w:basedOn w:val="DefaultParagraphFont"/>
    <w:uiPriority w:val="20"/>
    <w:qFormat/>
    <w:rsid w:val="006B5A9E"/>
    <w:rPr>
      <w:i/>
      <w:iCs/>
    </w:rPr>
  </w:style>
  <w:style w:type="character" w:customStyle="1" w:styleId="UnresolvedMention2">
    <w:name w:val="Unresolved Mention2"/>
    <w:basedOn w:val="DefaultParagraphFont"/>
    <w:uiPriority w:val="99"/>
    <w:semiHidden/>
    <w:unhideWhenUsed/>
    <w:rsid w:val="009F2B55"/>
    <w:rPr>
      <w:color w:val="605E5C"/>
      <w:shd w:val="clear" w:color="auto" w:fill="E1DFDD"/>
    </w:rPr>
  </w:style>
  <w:style w:type="character" w:customStyle="1" w:styleId="normaltextrun">
    <w:name w:val="normaltextrun"/>
    <w:basedOn w:val="DefaultParagraphFont"/>
    <w:rsid w:val="00485F10"/>
  </w:style>
  <w:style w:type="character" w:styleId="UnresolvedMention">
    <w:name w:val="Unresolved Mention"/>
    <w:basedOn w:val="DefaultParagraphFont"/>
    <w:uiPriority w:val="99"/>
    <w:semiHidden/>
    <w:unhideWhenUsed/>
    <w:rsid w:val="001A6205"/>
    <w:rPr>
      <w:color w:val="605E5C"/>
      <w:shd w:val="clear" w:color="auto" w:fill="E1DFDD"/>
    </w:rPr>
  </w:style>
  <w:style w:type="character" w:customStyle="1" w:styleId="Heading1Char">
    <w:name w:val="Heading 1 Char"/>
    <w:basedOn w:val="DefaultParagraphFont"/>
    <w:link w:val="Heading1"/>
    <w:uiPriority w:val="9"/>
    <w:rsid w:val="00B324ED"/>
    <w:rPr>
      <w:rFonts w:asciiTheme="majorHAnsi" w:eastAsiaTheme="majorEastAsia" w:hAnsiTheme="majorHAnsi" w:cstheme="majorBidi"/>
      <w:color w:val="2E74B5" w:themeColor="accent1" w:themeShade="BF"/>
      <w:sz w:val="32"/>
      <w:szCs w:val="32"/>
    </w:rPr>
  </w:style>
  <w:style w:type="character" w:styleId="Mention">
    <w:name w:val="Mention"/>
    <w:basedOn w:val="DefaultParagraphFont"/>
    <w:uiPriority w:val="99"/>
    <w:unhideWhenUsed/>
    <w:rsid w:val="00A0563D"/>
    <w:rPr>
      <w:color w:val="2B579A"/>
      <w:shd w:val="clear" w:color="auto" w:fill="E6E6E6"/>
    </w:rPr>
  </w:style>
  <w:style w:type="paragraph" w:customStyle="1" w:styleId="paragraph">
    <w:name w:val="paragraph"/>
    <w:basedOn w:val="Normal"/>
    <w:rsid w:val="003151B3"/>
    <w:pPr>
      <w:spacing w:before="100" w:beforeAutospacing="1" w:after="100" w:afterAutospacing="1"/>
    </w:pPr>
  </w:style>
  <w:style w:type="character" w:customStyle="1" w:styleId="eop">
    <w:name w:val="eop"/>
    <w:basedOn w:val="DefaultParagraphFont"/>
    <w:rsid w:val="003151B3"/>
  </w:style>
  <w:style w:type="character" w:customStyle="1" w:styleId="spellingerror">
    <w:name w:val="spellingerror"/>
    <w:basedOn w:val="DefaultParagraphFont"/>
    <w:rsid w:val="003151B3"/>
  </w:style>
  <w:style w:type="character" w:customStyle="1" w:styleId="scxw164467815">
    <w:name w:val="scxw164467815"/>
    <w:basedOn w:val="DefaultParagraphFont"/>
    <w:rsid w:val="00FB35E6"/>
  </w:style>
  <w:style w:type="paragraph" w:styleId="Caption">
    <w:name w:val="caption"/>
    <w:basedOn w:val="Normal"/>
    <w:next w:val="Normal"/>
    <w:uiPriority w:val="35"/>
    <w:unhideWhenUsed/>
    <w:qFormat/>
    <w:rsid w:val="002351F6"/>
    <w:pPr>
      <w:spacing w:after="200"/>
    </w:pPr>
    <w:rPr>
      <w:i/>
      <w:iCs/>
      <w:color w:val="44546A" w:themeColor="text2"/>
      <w:sz w:val="18"/>
      <w:szCs w:val="18"/>
    </w:rPr>
  </w:style>
  <w:style w:type="paragraph" w:styleId="BodyText">
    <w:name w:val="Body Text"/>
    <w:basedOn w:val="Normal"/>
    <w:link w:val="BodyTextChar"/>
    <w:uiPriority w:val="1"/>
    <w:qFormat/>
    <w:rsid w:val="004942B6"/>
    <w:pPr>
      <w:widowControl w:val="0"/>
      <w:autoSpaceDE w:val="0"/>
      <w:autoSpaceDN w:val="0"/>
    </w:pPr>
    <w:rPr>
      <w:rFonts w:eastAsia="Schulbuch for tDM" w:cs="Schulbuch for tDM"/>
      <w:szCs w:val="20"/>
      <w:lang w:val="en-US"/>
    </w:rPr>
  </w:style>
  <w:style w:type="character" w:customStyle="1" w:styleId="BodyTextChar">
    <w:name w:val="Body Text Char"/>
    <w:basedOn w:val="DefaultParagraphFont"/>
    <w:link w:val="BodyText"/>
    <w:uiPriority w:val="1"/>
    <w:rsid w:val="004942B6"/>
    <w:rPr>
      <w:rFonts w:ascii="Schulbuch for tDM" w:eastAsia="Schulbuch for tDM" w:hAnsi="Schulbuch for tDM" w:cs="Schulbuch for tDM"/>
      <w:sz w:val="20"/>
      <w:szCs w:val="20"/>
      <w:lang w:val="en-US"/>
    </w:rPr>
  </w:style>
  <w:style w:type="character" w:customStyle="1" w:styleId="scxw25975913">
    <w:name w:val="scxw25975913"/>
    <w:basedOn w:val="DefaultParagraphFont"/>
    <w:rsid w:val="006767F8"/>
  </w:style>
  <w:style w:type="character" w:styleId="FollowedHyperlink">
    <w:name w:val="FollowedHyperlink"/>
    <w:basedOn w:val="DefaultParagraphFont"/>
    <w:uiPriority w:val="99"/>
    <w:semiHidden/>
    <w:unhideWhenUsed/>
    <w:rsid w:val="006767F8"/>
    <w:rPr>
      <w:color w:val="954F72" w:themeColor="followedHyperlink"/>
      <w:u w:val="single"/>
    </w:rPr>
  </w:style>
  <w:style w:type="character" w:customStyle="1" w:styleId="scxw94605530">
    <w:name w:val="scxw94605530"/>
    <w:basedOn w:val="DefaultParagraphFont"/>
    <w:rsid w:val="00421683"/>
  </w:style>
  <w:style w:type="character" w:customStyle="1" w:styleId="scxw157738049">
    <w:name w:val="scxw157738049"/>
    <w:basedOn w:val="DefaultParagraphFont"/>
    <w:rsid w:val="00D209B7"/>
  </w:style>
  <w:style w:type="character" w:customStyle="1" w:styleId="scxw178863918">
    <w:name w:val="scxw178863918"/>
    <w:basedOn w:val="DefaultParagraphFont"/>
    <w:rsid w:val="00116257"/>
  </w:style>
  <w:style w:type="character" w:customStyle="1" w:styleId="scxw254582265">
    <w:name w:val="scxw254582265"/>
    <w:basedOn w:val="DefaultParagraphFont"/>
    <w:rsid w:val="00116257"/>
  </w:style>
  <w:style w:type="character" w:customStyle="1" w:styleId="scxw82719804">
    <w:name w:val="scxw82719804"/>
    <w:basedOn w:val="DefaultParagraphFont"/>
    <w:rsid w:val="007B6604"/>
  </w:style>
  <w:style w:type="character" w:customStyle="1" w:styleId="scxw15502760">
    <w:name w:val="scxw15502760"/>
    <w:basedOn w:val="DefaultParagraphFont"/>
    <w:rsid w:val="007B66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737570">
      <w:bodyDiv w:val="1"/>
      <w:marLeft w:val="0"/>
      <w:marRight w:val="0"/>
      <w:marTop w:val="0"/>
      <w:marBottom w:val="0"/>
      <w:divBdr>
        <w:top w:val="none" w:sz="0" w:space="0" w:color="auto"/>
        <w:left w:val="none" w:sz="0" w:space="0" w:color="auto"/>
        <w:bottom w:val="none" w:sz="0" w:space="0" w:color="auto"/>
        <w:right w:val="none" w:sz="0" w:space="0" w:color="auto"/>
      </w:divBdr>
    </w:div>
    <w:div w:id="74784353">
      <w:bodyDiv w:val="1"/>
      <w:marLeft w:val="0"/>
      <w:marRight w:val="0"/>
      <w:marTop w:val="0"/>
      <w:marBottom w:val="0"/>
      <w:divBdr>
        <w:top w:val="none" w:sz="0" w:space="0" w:color="auto"/>
        <w:left w:val="none" w:sz="0" w:space="0" w:color="auto"/>
        <w:bottom w:val="none" w:sz="0" w:space="0" w:color="auto"/>
        <w:right w:val="none" w:sz="0" w:space="0" w:color="auto"/>
      </w:divBdr>
      <w:divsChild>
        <w:div w:id="42415848">
          <w:marLeft w:val="0"/>
          <w:marRight w:val="0"/>
          <w:marTop w:val="0"/>
          <w:marBottom w:val="0"/>
          <w:divBdr>
            <w:top w:val="none" w:sz="0" w:space="0" w:color="auto"/>
            <w:left w:val="none" w:sz="0" w:space="0" w:color="auto"/>
            <w:bottom w:val="none" w:sz="0" w:space="0" w:color="auto"/>
            <w:right w:val="none" w:sz="0" w:space="0" w:color="auto"/>
          </w:divBdr>
        </w:div>
      </w:divsChild>
    </w:div>
    <w:div w:id="75520631">
      <w:bodyDiv w:val="1"/>
      <w:marLeft w:val="0"/>
      <w:marRight w:val="0"/>
      <w:marTop w:val="0"/>
      <w:marBottom w:val="0"/>
      <w:divBdr>
        <w:top w:val="none" w:sz="0" w:space="0" w:color="auto"/>
        <w:left w:val="none" w:sz="0" w:space="0" w:color="auto"/>
        <w:bottom w:val="none" w:sz="0" w:space="0" w:color="auto"/>
        <w:right w:val="none" w:sz="0" w:space="0" w:color="auto"/>
      </w:divBdr>
    </w:div>
    <w:div w:id="84695778">
      <w:bodyDiv w:val="1"/>
      <w:marLeft w:val="0"/>
      <w:marRight w:val="0"/>
      <w:marTop w:val="0"/>
      <w:marBottom w:val="0"/>
      <w:divBdr>
        <w:top w:val="none" w:sz="0" w:space="0" w:color="auto"/>
        <w:left w:val="none" w:sz="0" w:space="0" w:color="auto"/>
        <w:bottom w:val="none" w:sz="0" w:space="0" w:color="auto"/>
        <w:right w:val="none" w:sz="0" w:space="0" w:color="auto"/>
      </w:divBdr>
      <w:divsChild>
        <w:div w:id="968049435">
          <w:blockQuote w:val="1"/>
          <w:marLeft w:val="150"/>
          <w:marRight w:val="150"/>
          <w:marTop w:val="0"/>
          <w:marBottom w:val="0"/>
          <w:divBdr>
            <w:top w:val="none" w:sz="0" w:space="0" w:color="auto"/>
            <w:left w:val="none" w:sz="0" w:space="0" w:color="auto"/>
            <w:bottom w:val="none" w:sz="0" w:space="0" w:color="auto"/>
            <w:right w:val="none" w:sz="0" w:space="0" w:color="auto"/>
          </w:divBdr>
          <w:divsChild>
            <w:div w:id="47153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25716">
      <w:bodyDiv w:val="1"/>
      <w:marLeft w:val="0"/>
      <w:marRight w:val="0"/>
      <w:marTop w:val="0"/>
      <w:marBottom w:val="0"/>
      <w:divBdr>
        <w:top w:val="none" w:sz="0" w:space="0" w:color="auto"/>
        <w:left w:val="none" w:sz="0" w:space="0" w:color="auto"/>
        <w:bottom w:val="none" w:sz="0" w:space="0" w:color="auto"/>
        <w:right w:val="none" w:sz="0" w:space="0" w:color="auto"/>
      </w:divBdr>
    </w:div>
    <w:div w:id="94832683">
      <w:bodyDiv w:val="1"/>
      <w:marLeft w:val="0"/>
      <w:marRight w:val="0"/>
      <w:marTop w:val="0"/>
      <w:marBottom w:val="0"/>
      <w:divBdr>
        <w:top w:val="none" w:sz="0" w:space="0" w:color="auto"/>
        <w:left w:val="none" w:sz="0" w:space="0" w:color="auto"/>
        <w:bottom w:val="none" w:sz="0" w:space="0" w:color="auto"/>
        <w:right w:val="none" w:sz="0" w:space="0" w:color="auto"/>
      </w:divBdr>
    </w:div>
    <w:div w:id="96605141">
      <w:bodyDiv w:val="1"/>
      <w:marLeft w:val="0"/>
      <w:marRight w:val="0"/>
      <w:marTop w:val="0"/>
      <w:marBottom w:val="0"/>
      <w:divBdr>
        <w:top w:val="none" w:sz="0" w:space="0" w:color="auto"/>
        <w:left w:val="none" w:sz="0" w:space="0" w:color="auto"/>
        <w:bottom w:val="none" w:sz="0" w:space="0" w:color="auto"/>
        <w:right w:val="none" w:sz="0" w:space="0" w:color="auto"/>
      </w:divBdr>
    </w:div>
    <w:div w:id="98835318">
      <w:bodyDiv w:val="1"/>
      <w:marLeft w:val="0"/>
      <w:marRight w:val="0"/>
      <w:marTop w:val="0"/>
      <w:marBottom w:val="0"/>
      <w:divBdr>
        <w:top w:val="none" w:sz="0" w:space="0" w:color="auto"/>
        <w:left w:val="none" w:sz="0" w:space="0" w:color="auto"/>
        <w:bottom w:val="none" w:sz="0" w:space="0" w:color="auto"/>
        <w:right w:val="none" w:sz="0" w:space="0" w:color="auto"/>
      </w:divBdr>
    </w:div>
    <w:div w:id="159080797">
      <w:bodyDiv w:val="1"/>
      <w:marLeft w:val="0"/>
      <w:marRight w:val="0"/>
      <w:marTop w:val="0"/>
      <w:marBottom w:val="0"/>
      <w:divBdr>
        <w:top w:val="none" w:sz="0" w:space="0" w:color="auto"/>
        <w:left w:val="none" w:sz="0" w:space="0" w:color="auto"/>
        <w:bottom w:val="none" w:sz="0" w:space="0" w:color="auto"/>
        <w:right w:val="none" w:sz="0" w:space="0" w:color="auto"/>
      </w:divBdr>
      <w:divsChild>
        <w:div w:id="976767141">
          <w:marLeft w:val="0"/>
          <w:marRight w:val="0"/>
          <w:marTop w:val="0"/>
          <w:marBottom w:val="0"/>
          <w:divBdr>
            <w:top w:val="none" w:sz="0" w:space="0" w:color="auto"/>
            <w:left w:val="none" w:sz="0" w:space="0" w:color="auto"/>
            <w:bottom w:val="none" w:sz="0" w:space="0" w:color="auto"/>
            <w:right w:val="none" w:sz="0" w:space="0" w:color="auto"/>
          </w:divBdr>
        </w:div>
        <w:div w:id="1988893745">
          <w:marLeft w:val="0"/>
          <w:marRight w:val="0"/>
          <w:marTop w:val="0"/>
          <w:marBottom w:val="0"/>
          <w:divBdr>
            <w:top w:val="none" w:sz="0" w:space="0" w:color="auto"/>
            <w:left w:val="none" w:sz="0" w:space="0" w:color="auto"/>
            <w:bottom w:val="none" w:sz="0" w:space="0" w:color="auto"/>
            <w:right w:val="none" w:sz="0" w:space="0" w:color="auto"/>
          </w:divBdr>
        </w:div>
      </w:divsChild>
    </w:div>
    <w:div w:id="169607253">
      <w:bodyDiv w:val="1"/>
      <w:marLeft w:val="0"/>
      <w:marRight w:val="0"/>
      <w:marTop w:val="0"/>
      <w:marBottom w:val="0"/>
      <w:divBdr>
        <w:top w:val="none" w:sz="0" w:space="0" w:color="auto"/>
        <w:left w:val="none" w:sz="0" w:space="0" w:color="auto"/>
        <w:bottom w:val="none" w:sz="0" w:space="0" w:color="auto"/>
        <w:right w:val="none" w:sz="0" w:space="0" w:color="auto"/>
      </w:divBdr>
    </w:div>
    <w:div w:id="210309233">
      <w:bodyDiv w:val="1"/>
      <w:marLeft w:val="0"/>
      <w:marRight w:val="0"/>
      <w:marTop w:val="0"/>
      <w:marBottom w:val="0"/>
      <w:divBdr>
        <w:top w:val="none" w:sz="0" w:space="0" w:color="auto"/>
        <w:left w:val="none" w:sz="0" w:space="0" w:color="auto"/>
        <w:bottom w:val="none" w:sz="0" w:space="0" w:color="auto"/>
        <w:right w:val="none" w:sz="0" w:space="0" w:color="auto"/>
      </w:divBdr>
    </w:div>
    <w:div w:id="262306608">
      <w:bodyDiv w:val="1"/>
      <w:marLeft w:val="0"/>
      <w:marRight w:val="0"/>
      <w:marTop w:val="0"/>
      <w:marBottom w:val="0"/>
      <w:divBdr>
        <w:top w:val="none" w:sz="0" w:space="0" w:color="auto"/>
        <w:left w:val="none" w:sz="0" w:space="0" w:color="auto"/>
        <w:bottom w:val="none" w:sz="0" w:space="0" w:color="auto"/>
        <w:right w:val="none" w:sz="0" w:space="0" w:color="auto"/>
      </w:divBdr>
    </w:div>
    <w:div w:id="355353396">
      <w:bodyDiv w:val="1"/>
      <w:marLeft w:val="0"/>
      <w:marRight w:val="0"/>
      <w:marTop w:val="0"/>
      <w:marBottom w:val="0"/>
      <w:divBdr>
        <w:top w:val="none" w:sz="0" w:space="0" w:color="auto"/>
        <w:left w:val="none" w:sz="0" w:space="0" w:color="auto"/>
        <w:bottom w:val="none" w:sz="0" w:space="0" w:color="auto"/>
        <w:right w:val="none" w:sz="0" w:space="0" w:color="auto"/>
      </w:divBdr>
      <w:divsChild>
        <w:div w:id="1338289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14185066">
              <w:marLeft w:val="0"/>
              <w:marRight w:val="0"/>
              <w:marTop w:val="0"/>
              <w:marBottom w:val="0"/>
              <w:divBdr>
                <w:top w:val="none" w:sz="0" w:space="0" w:color="auto"/>
                <w:left w:val="none" w:sz="0" w:space="0" w:color="auto"/>
                <w:bottom w:val="none" w:sz="0" w:space="0" w:color="auto"/>
                <w:right w:val="none" w:sz="0" w:space="0" w:color="auto"/>
              </w:divBdr>
              <w:divsChild>
                <w:div w:id="1147161111">
                  <w:marLeft w:val="0"/>
                  <w:marRight w:val="0"/>
                  <w:marTop w:val="0"/>
                  <w:marBottom w:val="0"/>
                  <w:divBdr>
                    <w:top w:val="none" w:sz="0" w:space="0" w:color="auto"/>
                    <w:left w:val="none" w:sz="0" w:space="0" w:color="auto"/>
                    <w:bottom w:val="none" w:sz="0" w:space="0" w:color="auto"/>
                    <w:right w:val="none" w:sz="0" w:space="0" w:color="auto"/>
                  </w:divBdr>
                  <w:divsChild>
                    <w:div w:id="1313673973">
                      <w:marLeft w:val="0"/>
                      <w:marRight w:val="0"/>
                      <w:marTop w:val="0"/>
                      <w:marBottom w:val="0"/>
                      <w:divBdr>
                        <w:top w:val="none" w:sz="0" w:space="0" w:color="auto"/>
                        <w:left w:val="none" w:sz="0" w:space="0" w:color="auto"/>
                        <w:bottom w:val="none" w:sz="0" w:space="0" w:color="auto"/>
                        <w:right w:val="none" w:sz="0" w:space="0" w:color="auto"/>
                      </w:divBdr>
                      <w:divsChild>
                        <w:div w:id="559366581">
                          <w:marLeft w:val="0"/>
                          <w:marRight w:val="0"/>
                          <w:marTop w:val="0"/>
                          <w:marBottom w:val="0"/>
                          <w:divBdr>
                            <w:top w:val="none" w:sz="0" w:space="0" w:color="auto"/>
                            <w:left w:val="none" w:sz="0" w:space="0" w:color="auto"/>
                            <w:bottom w:val="none" w:sz="0" w:space="0" w:color="auto"/>
                            <w:right w:val="none" w:sz="0" w:space="0" w:color="auto"/>
                          </w:divBdr>
                          <w:divsChild>
                            <w:div w:id="57628229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25219763">
                                  <w:marLeft w:val="0"/>
                                  <w:marRight w:val="0"/>
                                  <w:marTop w:val="0"/>
                                  <w:marBottom w:val="0"/>
                                  <w:divBdr>
                                    <w:top w:val="none" w:sz="0" w:space="0" w:color="auto"/>
                                    <w:left w:val="none" w:sz="0" w:space="0" w:color="auto"/>
                                    <w:bottom w:val="none" w:sz="0" w:space="0" w:color="auto"/>
                                    <w:right w:val="none" w:sz="0" w:space="0" w:color="auto"/>
                                  </w:divBdr>
                                  <w:divsChild>
                                    <w:div w:id="2127235064">
                                      <w:marLeft w:val="0"/>
                                      <w:marRight w:val="0"/>
                                      <w:marTop w:val="0"/>
                                      <w:marBottom w:val="0"/>
                                      <w:divBdr>
                                        <w:top w:val="none" w:sz="0" w:space="0" w:color="auto"/>
                                        <w:left w:val="none" w:sz="0" w:space="0" w:color="auto"/>
                                        <w:bottom w:val="none" w:sz="0" w:space="0" w:color="auto"/>
                                        <w:right w:val="none" w:sz="0" w:space="0" w:color="auto"/>
                                      </w:divBdr>
                                      <w:divsChild>
                                        <w:div w:id="678629510">
                                          <w:marLeft w:val="0"/>
                                          <w:marRight w:val="0"/>
                                          <w:marTop w:val="0"/>
                                          <w:marBottom w:val="0"/>
                                          <w:divBdr>
                                            <w:top w:val="none" w:sz="0" w:space="0" w:color="auto"/>
                                            <w:left w:val="none" w:sz="0" w:space="0" w:color="auto"/>
                                            <w:bottom w:val="none" w:sz="0" w:space="0" w:color="auto"/>
                                            <w:right w:val="none" w:sz="0" w:space="0" w:color="auto"/>
                                          </w:divBdr>
                                          <w:divsChild>
                                            <w:div w:id="437484680">
                                              <w:marLeft w:val="0"/>
                                              <w:marRight w:val="0"/>
                                              <w:marTop w:val="0"/>
                                              <w:marBottom w:val="0"/>
                                              <w:divBdr>
                                                <w:top w:val="none" w:sz="0" w:space="0" w:color="auto"/>
                                                <w:left w:val="none" w:sz="0" w:space="0" w:color="auto"/>
                                                <w:bottom w:val="none" w:sz="0" w:space="0" w:color="auto"/>
                                                <w:right w:val="none" w:sz="0" w:space="0" w:color="auto"/>
                                              </w:divBdr>
                                              <w:divsChild>
                                                <w:div w:id="6144801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17677555">
                                                      <w:marLeft w:val="0"/>
                                                      <w:marRight w:val="0"/>
                                                      <w:marTop w:val="0"/>
                                                      <w:marBottom w:val="0"/>
                                                      <w:divBdr>
                                                        <w:top w:val="none" w:sz="0" w:space="0" w:color="auto"/>
                                                        <w:left w:val="none" w:sz="0" w:space="0" w:color="auto"/>
                                                        <w:bottom w:val="none" w:sz="0" w:space="0" w:color="auto"/>
                                                        <w:right w:val="none" w:sz="0" w:space="0" w:color="auto"/>
                                                      </w:divBdr>
                                                      <w:divsChild>
                                                        <w:div w:id="1402025703">
                                                          <w:marLeft w:val="0"/>
                                                          <w:marRight w:val="0"/>
                                                          <w:marTop w:val="0"/>
                                                          <w:marBottom w:val="0"/>
                                                          <w:divBdr>
                                                            <w:top w:val="none" w:sz="0" w:space="0" w:color="auto"/>
                                                            <w:left w:val="none" w:sz="0" w:space="0" w:color="auto"/>
                                                            <w:bottom w:val="none" w:sz="0" w:space="0" w:color="auto"/>
                                                            <w:right w:val="none" w:sz="0" w:space="0" w:color="auto"/>
                                                          </w:divBdr>
                                                          <w:divsChild>
                                                            <w:div w:id="676268665">
                                                              <w:marLeft w:val="0"/>
                                                              <w:marRight w:val="0"/>
                                                              <w:marTop w:val="0"/>
                                                              <w:marBottom w:val="0"/>
                                                              <w:divBdr>
                                                                <w:top w:val="none" w:sz="0" w:space="0" w:color="auto"/>
                                                                <w:left w:val="none" w:sz="0" w:space="0" w:color="auto"/>
                                                                <w:bottom w:val="none" w:sz="0" w:space="0" w:color="auto"/>
                                                                <w:right w:val="none" w:sz="0" w:space="0" w:color="auto"/>
                                                              </w:divBdr>
                                                              <w:divsChild>
                                                                <w:div w:id="1107384514">
                                                                  <w:marLeft w:val="0"/>
                                                                  <w:marRight w:val="0"/>
                                                                  <w:marTop w:val="0"/>
                                                                  <w:marBottom w:val="0"/>
                                                                  <w:divBdr>
                                                                    <w:top w:val="none" w:sz="0" w:space="0" w:color="auto"/>
                                                                    <w:left w:val="none" w:sz="0" w:space="0" w:color="auto"/>
                                                                    <w:bottom w:val="none" w:sz="0" w:space="0" w:color="auto"/>
                                                                    <w:right w:val="none" w:sz="0" w:space="0" w:color="auto"/>
                                                                  </w:divBdr>
                                                                  <w:divsChild>
                                                                    <w:div w:id="43328244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77654936">
                                                                          <w:marLeft w:val="0"/>
                                                                          <w:marRight w:val="0"/>
                                                                          <w:marTop w:val="0"/>
                                                                          <w:marBottom w:val="0"/>
                                                                          <w:divBdr>
                                                                            <w:top w:val="none" w:sz="0" w:space="0" w:color="auto"/>
                                                                            <w:left w:val="none" w:sz="0" w:space="0" w:color="auto"/>
                                                                            <w:bottom w:val="none" w:sz="0" w:space="0" w:color="auto"/>
                                                                            <w:right w:val="none" w:sz="0" w:space="0" w:color="auto"/>
                                                                          </w:divBdr>
                                                                          <w:divsChild>
                                                                            <w:div w:id="1361128072">
                                                                              <w:marLeft w:val="0"/>
                                                                              <w:marRight w:val="0"/>
                                                                              <w:marTop w:val="0"/>
                                                                              <w:marBottom w:val="0"/>
                                                                              <w:divBdr>
                                                                                <w:top w:val="none" w:sz="0" w:space="0" w:color="auto"/>
                                                                                <w:left w:val="none" w:sz="0" w:space="0" w:color="auto"/>
                                                                                <w:bottom w:val="none" w:sz="0" w:space="0" w:color="auto"/>
                                                                                <w:right w:val="none" w:sz="0" w:space="0" w:color="auto"/>
                                                                              </w:divBdr>
                                                                              <w:divsChild>
                                                                                <w:div w:id="741827510">
                                                                                  <w:marLeft w:val="0"/>
                                                                                  <w:marRight w:val="0"/>
                                                                                  <w:marTop w:val="0"/>
                                                                                  <w:marBottom w:val="0"/>
                                                                                  <w:divBdr>
                                                                                    <w:top w:val="none" w:sz="0" w:space="0" w:color="auto"/>
                                                                                    <w:left w:val="none" w:sz="0" w:space="0" w:color="auto"/>
                                                                                    <w:bottom w:val="none" w:sz="0" w:space="0" w:color="auto"/>
                                                                                    <w:right w:val="none" w:sz="0" w:space="0" w:color="auto"/>
                                                                                  </w:divBdr>
                                                                                  <w:divsChild>
                                                                                    <w:div w:id="2129814139">
                                                                                      <w:marLeft w:val="0"/>
                                                                                      <w:marRight w:val="0"/>
                                                                                      <w:marTop w:val="0"/>
                                                                                      <w:marBottom w:val="0"/>
                                                                                      <w:divBdr>
                                                                                        <w:top w:val="none" w:sz="0" w:space="0" w:color="auto"/>
                                                                                        <w:left w:val="none" w:sz="0" w:space="0" w:color="auto"/>
                                                                                        <w:bottom w:val="none" w:sz="0" w:space="0" w:color="auto"/>
                                                                                        <w:right w:val="none" w:sz="0" w:space="0" w:color="auto"/>
                                                                                      </w:divBdr>
                                                                                      <w:divsChild>
                                                                                        <w:div w:id="20734314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3256830">
                                                                                              <w:marLeft w:val="0"/>
                                                                                              <w:marRight w:val="0"/>
                                                                                              <w:marTop w:val="0"/>
                                                                                              <w:marBottom w:val="0"/>
                                                                                              <w:divBdr>
                                                                                                <w:top w:val="none" w:sz="0" w:space="0" w:color="auto"/>
                                                                                                <w:left w:val="none" w:sz="0" w:space="0" w:color="auto"/>
                                                                                                <w:bottom w:val="none" w:sz="0" w:space="0" w:color="auto"/>
                                                                                                <w:right w:val="none" w:sz="0" w:space="0" w:color="auto"/>
                                                                                              </w:divBdr>
                                                                                              <w:divsChild>
                                                                                                <w:div w:id="1645230229">
                                                                                                  <w:marLeft w:val="0"/>
                                                                                                  <w:marRight w:val="0"/>
                                                                                                  <w:marTop w:val="0"/>
                                                                                                  <w:marBottom w:val="0"/>
                                                                                                  <w:divBdr>
                                                                                                    <w:top w:val="none" w:sz="0" w:space="0" w:color="auto"/>
                                                                                                    <w:left w:val="none" w:sz="0" w:space="0" w:color="auto"/>
                                                                                                    <w:bottom w:val="none" w:sz="0" w:space="0" w:color="auto"/>
                                                                                                    <w:right w:val="none" w:sz="0" w:space="0" w:color="auto"/>
                                                                                                  </w:divBdr>
                                                                                                  <w:divsChild>
                                                                                                    <w:div w:id="335305460">
                                                                                                      <w:marLeft w:val="0"/>
                                                                                                      <w:marRight w:val="0"/>
                                                                                                      <w:marTop w:val="0"/>
                                                                                                      <w:marBottom w:val="0"/>
                                                                                                      <w:divBdr>
                                                                                                        <w:top w:val="none" w:sz="0" w:space="0" w:color="auto"/>
                                                                                                        <w:left w:val="none" w:sz="0" w:space="0" w:color="auto"/>
                                                                                                        <w:bottom w:val="none" w:sz="0" w:space="0" w:color="auto"/>
                                                                                                        <w:right w:val="none" w:sz="0" w:space="0" w:color="auto"/>
                                                                                                      </w:divBdr>
                                                                                                      <w:divsChild>
                                                                                                        <w:div w:id="1531725089">
                                                                                                          <w:marLeft w:val="0"/>
                                                                                                          <w:marRight w:val="0"/>
                                                                                                          <w:marTop w:val="0"/>
                                                                                                          <w:marBottom w:val="0"/>
                                                                                                          <w:divBdr>
                                                                                                            <w:top w:val="none" w:sz="0" w:space="0" w:color="auto"/>
                                                                                                            <w:left w:val="none" w:sz="0" w:space="0" w:color="auto"/>
                                                                                                            <w:bottom w:val="none" w:sz="0" w:space="0" w:color="auto"/>
                                                                                                            <w:right w:val="none" w:sz="0" w:space="0" w:color="auto"/>
                                                                                                          </w:divBdr>
                                                                                                          <w:divsChild>
                                                                                                            <w:div w:id="16526360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3294676">
                                                                                                                  <w:marLeft w:val="0"/>
                                                                                                                  <w:marRight w:val="0"/>
                                                                                                                  <w:marTop w:val="0"/>
                                                                                                                  <w:marBottom w:val="0"/>
                                                                                                                  <w:divBdr>
                                                                                                                    <w:top w:val="none" w:sz="0" w:space="0" w:color="auto"/>
                                                                                                                    <w:left w:val="none" w:sz="0" w:space="0" w:color="auto"/>
                                                                                                                    <w:bottom w:val="none" w:sz="0" w:space="0" w:color="auto"/>
                                                                                                                    <w:right w:val="none" w:sz="0" w:space="0" w:color="auto"/>
                                                                                                                  </w:divBdr>
                                                                                                                  <w:divsChild>
                                                                                                                    <w:div w:id="326174467">
                                                                                                                      <w:marLeft w:val="0"/>
                                                                                                                      <w:marRight w:val="0"/>
                                                                                                                      <w:marTop w:val="0"/>
                                                                                                                      <w:marBottom w:val="0"/>
                                                                                                                      <w:divBdr>
                                                                                                                        <w:top w:val="none" w:sz="0" w:space="0" w:color="auto"/>
                                                                                                                        <w:left w:val="none" w:sz="0" w:space="0" w:color="auto"/>
                                                                                                                        <w:bottom w:val="none" w:sz="0" w:space="0" w:color="auto"/>
                                                                                                                        <w:right w:val="none" w:sz="0" w:space="0" w:color="auto"/>
                                                                                                                      </w:divBdr>
                                                                                                                      <w:divsChild>
                                                                                                                        <w:div w:id="1438910428">
                                                                                                                          <w:marLeft w:val="0"/>
                                                                                                                          <w:marRight w:val="0"/>
                                                                                                                          <w:marTop w:val="0"/>
                                                                                                                          <w:marBottom w:val="0"/>
                                                                                                                          <w:divBdr>
                                                                                                                            <w:top w:val="none" w:sz="0" w:space="0" w:color="auto"/>
                                                                                                                            <w:left w:val="none" w:sz="0" w:space="0" w:color="auto"/>
                                                                                                                            <w:bottom w:val="none" w:sz="0" w:space="0" w:color="auto"/>
                                                                                                                            <w:right w:val="none" w:sz="0" w:space="0" w:color="auto"/>
                                                                                                                          </w:divBdr>
                                                                                                                          <w:divsChild>
                                                                                                                            <w:div w:id="1868254526">
                                                                                                                              <w:marLeft w:val="0"/>
                                                                                                                              <w:marRight w:val="0"/>
                                                                                                                              <w:marTop w:val="0"/>
                                                                                                                              <w:marBottom w:val="0"/>
                                                                                                                              <w:divBdr>
                                                                                                                                <w:top w:val="none" w:sz="0" w:space="0" w:color="auto"/>
                                                                                                                                <w:left w:val="none" w:sz="0" w:space="0" w:color="auto"/>
                                                                                                                                <w:bottom w:val="none" w:sz="0" w:space="0" w:color="auto"/>
                                                                                                                                <w:right w:val="none" w:sz="0" w:space="0" w:color="auto"/>
                                                                                                                              </w:divBdr>
                                                                                                                              <w:divsChild>
                                                                                                                                <w:div w:id="145844922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10317505">
                                                                                                                                      <w:marLeft w:val="0"/>
                                                                                                                                      <w:marRight w:val="0"/>
                                                                                                                                      <w:marTop w:val="0"/>
                                                                                                                                      <w:marBottom w:val="0"/>
                                                                                                                                      <w:divBdr>
                                                                                                                                        <w:top w:val="none" w:sz="0" w:space="0" w:color="auto"/>
                                                                                                                                        <w:left w:val="none" w:sz="0" w:space="0" w:color="auto"/>
                                                                                                                                        <w:bottom w:val="none" w:sz="0" w:space="0" w:color="auto"/>
                                                                                                                                        <w:right w:val="none" w:sz="0" w:space="0" w:color="auto"/>
                                                                                                                                      </w:divBdr>
                                                                                                                                      <w:divsChild>
                                                                                                                                        <w:div w:id="919480432">
                                                                                                                                          <w:marLeft w:val="0"/>
                                                                                                                                          <w:marRight w:val="0"/>
                                                                                                                                          <w:marTop w:val="0"/>
                                                                                                                                          <w:marBottom w:val="0"/>
                                                                                                                                          <w:divBdr>
                                                                                                                                            <w:top w:val="none" w:sz="0" w:space="0" w:color="auto"/>
                                                                                                                                            <w:left w:val="none" w:sz="0" w:space="0" w:color="auto"/>
                                                                                                                                            <w:bottom w:val="none" w:sz="0" w:space="0" w:color="auto"/>
                                                                                                                                            <w:right w:val="none" w:sz="0" w:space="0" w:color="auto"/>
                                                                                                                                          </w:divBdr>
                                                                                                                                          <w:divsChild>
                                                                                                                                            <w:div w:id="1864005995">
                                                                                                                                              <w:marLeft w:val="0"/>
                                                                                                                                              <w:marRight w:val="0"/>
                                                                                                                                              <w:marTop w:val="0"/>
                                                                                                                                              <w:marBottom w:val="0"/>
                                                                                                                                              <w:divBdr>
                                                                                                                                                <w:top w:val="none" w:sz="0" w:space="0" w:color="auto"/>
                                                                                                                                                <w:left w:val="none" w:sz="0" w:space="0" w:color="auto"/>
                                                                                                                                                <w:bottom w:val="none" w:sz="0" w:space="0" w:color="auto"/>
                                                                                                                                                <w:right w:val="none" w:sz="0" w:space="0" w:color="auto"/>
                                                                                                                                              </w:divBdr>
                                                                                                                                              <w:divsChild>
                                                                                                                                                <w:div w:id="988094222">
                                                                                                                                                  <w:marLeft w:val="0"/>
                                                                                                                                                  <w:marRight w:val="0"/>
                                                                                                                                                  <w:marTop w:val="0"/>
                                                                                                                                                  <w:marBottom w:val="0"/>
                                                                                                                                                  <w:divBdr>
                                                                                                                                                    <w:top w:val="none" w:sz="0" w:space="0" w:color="auto"/>
                                                                                                                                                    <w:left w:val="none" w:sz="0" w:space="0" w:color="auto"/>
                                                                                                                                                    <w:bottom w:val="none" w:sz="0" w:space="0" w:color="auto"/>
                                                                                                                                                    <w:right w:val="none" w:sz="0" w:space="0" w:color="auto"/>
                                                                                                                                                  </w:divBdr>
                                                                                                                                                  <w:divsChild>
                                                                                                                                                    <w:div w:id="15743954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73773767">
                                                                                                                                                          <w:marLeft w:val="0"/>
                                                                                                                                                          <w:marRight w:val="0"/>
                                                                                                                                                          <w:marTop w:val="0"/>
                                                                                                                                                          <w:marBottom w:val="0"/>
                                                                                                                                                          <w:divBdr>
                                                                                                                                                            <w:top w:val="none" w:sz="0" w:space="0" w:color="auto"/>
                                                                                                                                                            <w:left w:val="none" w:sz="0" w:space="0" w:color="auto"/>
                                                                                                                                                            <w:bottom w:val="none" w:sz="0" w:space="0" w:color="auto"/>
                                                                                                                                                            <w:right w:val="none" w:sz="0" w:space="0" w:color="auto"/>
                                                                                                                                                          </w:divBdr>
                                                                                                                                                          <w:divsChild>
                                                                                                                                                            <w:div w:id="1768305265">
                                                                                                                                                              <w:marLeft w:val="0"/>
                                                                                                                                                              <w:marRight w:val="0"/>
                                                                                                                                                              <w:marTop w:val="0"/>
                                                                                                                                                              <w:marBottom w:val="0"/>
                                                                                                                                                              <w:divBdr>
                                                                                                                                                                <w:top w:val="none" w:sz="0" w:space="0" w:color="auto"/>
                                                                                                                                                                <w:left w:val="none" w:sz="0" w:space="0" w:color="auto"/>
                                                                                                                                                                <w:bottom w:val="none" w:sz="0" w:space="0" w:color="auto"/>
                                                                                                                                                                <w:right w:val="none" w:sz="0" w:space="0" w:color="auto"/>
                                                                                                                                                              </w:divBdr>
                                                                                                                                                              <w:divsChild>
                                                                                                                                                                <w:div w:id="391075902">
                                                                                                                                                                  <w:marLeft w:val="0"/>
                                                                                                                                                                  <w:marRight w:val="0"/>
                                                                                                                                                                  <w:marTop w:val="0"/>
                                                                                                                                                                  <w:marBottom w:val="0"/>
                                                                                                                                                                  <w:divBdr>
                                                                                                                                                                    <w:top w:val="none" w:sz="0" w:space="0" w:color="auto"/>
                                                                                                                                                                    <w:left w:val="none" w:sz="0" w:space="0" w:color="auto"/>
                                                                                                                                                                    <w:bottom w:val="none" w:sz="0" w:space="0" w:color="auto"/>
                                                                                                                                                                    <w:right w:val="none" w:sz="0" w:space="0" w:color="auto"/>
                                                                                                                                                                  </w:divBdr>
                                                                                                                                                                  <w:divsChild>
                                                                                                                                                                    <w:div w:id="1961109821">
                                                                                                                                                                      <w:marLeft w:val="0"/>
                                                                                                                                                                      <w:marRight w:val="0"/>
                                                                                                                                                                      <w:marTop w:val="0"/>
                                                                                                                                                                      <w:marBottom w:val="0"/>
                                                                                                                                                                      <w:divBdr>
                                                                                                                                                                        <w:top w:val="none" w:sz="0" w:space="0" w:color="auto"/>
                                                                                                                                                                        <w:left w:val="none" w:sz="0" w:space="0" w:color="auto"/>
                                                                                                                                                                        <w:bottom w:val="none" w:sz="0" w:space="0" w:color="auto"/>
                                                                                                                                                                        <w:right w:val="none" w:sz="0" w:space="0" w:color="auto"/>
                                                                                                                                                                      </w:divBdr>
                                                                                                                                                                      <w:divsChild>
                                                                                                                                                                        <w:div w:id="1778404237">
                                                                                                                                                                          <w:marLeft w:val="0"/>
                                                                                                                                                                          <w:marRight w:val="0"/>
                                                                                                                                                                          <w:marTop w:val="0"/>
                                                                                                                                                                          <w:marBottom w:val="0"/>
                                                                                                                                                                          <w:divBdr>
                                                                                                                                                                            <w:top w:val="none" w:sz="0" w:space="0" w:color="auto"/>
                                                                                                                                                                            <w:left w:val="none" w:sz="0" w:space="0" w:color="auto"/>
                                                                                                                                                                            <w:bottom w:val="none" w:sz="0" w:space="0" w:color="auto"/>
                                                                                                                                                                            <w:right w:val="none" w:sz="0" w:space="0" w:color="auto"/>
                                                                                                                                                                          </w:divBdr>
                                                                                                                                                                          <w:divsChild>
                                                                                                                                                                            <w:div w:id="1386638063">
                                                                                                                                                                              <w:marLeft w:val="0"/>
                                                                                                                                                                              <w:marRight w:val="0"/>
                                                                                                                                                                              <w:marTop w:val="0"/>
                                                                                                                                                                              <w:marBottom w:val="0"/>
                                                                                                                                                                              <w:divBdr>
                                                                                                                                                                                <w:top w:val="none" w:sz="0" w:space="0" w:color="auto"/>
                                                                                                                                                                                <w:left w:val="none" w:sz="0" w:space="0" w:color="auto"/>
                                                                                                                                                                                <w:bottom w:val="none" w:sz="0" w:space="0" w:color="auto"/>
                                                                                                                                                                                <w:right w:val="none" w:sz="0" w:space="0" w:color="auto"/>
                                                                                                                                                                              </w:divBdr>
                                                                                                                                                                              <w:divsChild>
                                                                                                                                                                                <w:div w:id="1188982907">
                                                                                                                                                                                  <w:marLeft w:val="0"/>
                                                                                                                                                                                  <w:marRight w:val="0"/>
                                                                                                                                                                                  <w:marTop w:val="0"/>
                                                                                                                                                                                  <w:marBottom w:val="0"/>
                                                                                                                                                                                  <w:divBdr>
                                                                                                                                                                                    <w:top w:val="none" w:sz="0" w:space="0" w:color="auto"/>
                                                                                                                                                                                    <w:left w:val="none" w:sz="0" w:space="0" w:color="auto"/>
                                                                                                                                                                                    <w:bottom w:val="none" w:sz="0" w:space="0" w:color="auto"/>
                                                                                                                                                                                    <w:right w:val="none" w:sz="0" w:space="0" w:color="auto"/>
                                                                                                                                                                                  </w:divBdr>
                                                                                                                                                                                  <w:divsChild>
                                                                                                                                                                                    <w:div w:id="3311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7791207">
                                                                                                                                                              <w:marLeft w:val="0"/>
                                                                                                                                                              <w:marRight w:val="0"/>
                                                                                                                                                              <w:marTop w:val="0"/>
                                                                                                                                                              <w:marBottom w:val="0"/>
                                                                                                                                                              <w:divBdr>
                                                                                                                                                                <w:top w:val="none" w:sz="0" w:space="0" w:color="auto"/>
                                                                                                                                                                <w:left w:val="none" w:sz="0" w:space="0" w:color="auto"/>
                                                                                                                                                                <w:bottom w:val="none" w:sz="0" w:space="0" w:color="auto"/>
                                                                                                                                                                <w:right w:val="none" w:sz="0" w:space="0" w:color="auto"/>
                                                                                                                                                              </w:divBdr>
                                                                                                                                                              <w:divsChild>
                                                                                                                                                                <w:div w:id="794445409">
                                                                                                                                                                  <w:marLeft w:val="0"/>
                                                                                                                                                                  <w:marRight w:val="0"/>
                                                                                                                                                                  <w:marTop w:val="0"/>
                                                                                                                                                                  <w:marBottom w:val="0"/>
                                                                                                                                                                  <w:divBdr>
                                                                                                                                                                    <w:top w:val="none" w:sz="0" w:space="0" w:color="auto"/>
                                                                                                                                                                    <w:left w:val="none" w:sz="0" w:space="0" w:color="auto"/>
                                                                                                                                                                    <w:bottom w:val="none" w:sz="0" w:space="0" w:color="auto"/>
                                                                                                                                                                    <w:right w:val="none" w:sz="0" w:space="0" w:color="auto"/>
                                                                                                                                                                  </w:divBdr>
                                                                                                                                                                  <w:divsChild>
                                                                                                                                                                    <w:div w:id="2076901414">
                                                                                                                                                                      <w:marLeft w:val="0"/>
                                                                                                                                                                      <w:marRight w:val="0"/>
                                                                                                                                                                      <w:marTop w:val="0"/>
                                                                                                                                                                      <w:marBottom w:val="0"/>
                                                                                                                                                                      <w:divBdr>
                                                                                                                                                                        <w:top w:val="none" w:sz="0" w:space="0" w:color="auto"/>
                                                                                                                                                                        <w:left w:val="none" w:sz="0" w:space="0" w:color="auto"/>
                                                                                                                                                                        <w:bottom w:val="none" w:sz="0" w:space="0" w:color="auto"/>
                                                                                                                                                                        <w:right w:val="none" w:sz="0" w:space="0" w:color="auto"/>
                                                                                                                                                                      </w:divBdr>
                                                                                                                                                                      <w:divsChild>
                                                                                                                                                                        <w:div w:id="1314916969">
                                                                                                                                                                          <w:marLeft w:val="0"/>
                                                                                                                                                                          <w:marRight w:val="0"/>
                                                                                                                                                                          <w:marTop w:val="0"/>
                                                                                                                                                                          <w:marBottom w:val="0"/>
                                                                                                                                                                          <w:divBdr>
                                                                                                                                                                            <w:top w:val="none" w:sz="0" w:space="0" w:color="auto"/>
                                                                                                                                                                            <w:left w:val="none" w:sz="0" w:space="0" w:color="auto"/>
                                                                                                                                                                            <w:bottom w:val="none" w:sz="0" w:space="0" w:color="auto"/>
                                                                                                                                                                            <w:right w:val="none" w:sz="0" w:space="0" w:color="auto"/>
                                                                                                                                                                          </w:divBdr>
                                                                                                                                                                          <w:divsChild>
                                                                                                                                                                            <w:div w:id="209610564">
                                                                                                                                                                              <w:marLeft w:val="0"/>
                                                                                                                                                                              <w:marRight w:val="0"/>
                                                                                                                                                                              <w:marTop w:val="0"/>
                                                                                                                                                                              <w:marBottom w:val="0"/>
                                                                                                                                                                              <w:divBdr>
                                                                                                                                                                                <w:top w:val="none" w:sz="0" w:space="0" w:color="auto"/>
                                                                                                                                                                                <w:left w:val="none" w:sz="0" w:space="0" w:color="auto"/>
                                                                                                                                                                                <w:bottom w:val="none" w:sz="0" w:space="0" w:color="auto"/>
                                                                                                                                                                                <w:right w:val="none" w:sz="0" w:space="0" w:color="auto"/>
                                                                                                                                                                              </w:divBdr>
                                                                                                                                                                              <w:divsChild>
                                                                                                                                                                                <w:div w:id="432478724">
                                                                                                                                                                                  <w:marLeft w:val="0"/>
                                                                                                                                                                                  <w:marRight w:val="0"/>
                                                                                                                                                                                  <w:marTop w:val="0"/>
                                                                                                                                                                                  <w:marBottom w:val="0"/>
                                                                                                                                                                                  <w:divBdr>
                                                                                                                                                                                    <w:top w:val="none" w:sz="0" w:space="0" w:color="auto"/>
                                                                                                                                                                                    <w:left w:val="none" w:sz="0" w:space="0" w:color="auto"/>
                                                                                                                                                                                    <w:bottom w:val="none" w:sz="0" w:space="0" w:color="auto"/>
                                                                                                                                                                                    <w:right w:val="none" w:sz="0" w:space="0" w:color="auto"/>
                                                                                                                                                                                  </w:divBdr>
                                                                                                                                                                                  <w:divsChild>
                                                                                                                                                                                    <w:div w:id="980495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796484">
                                                                                                                                                              <w:marLeft w:val="0"/>
                                                                                                                                                              <w:marRight w:val="0"/>
                                                                                                                                                              <w:marTop w:val="0"/>
                                                                                                                                                              <w:marBottom w:val="0"/>
                                                                                                                                                              <w:divBdr>
                                                                                                                                                                <w:top w:val="none" w:sz="0" w:space="0" w:color="auto"/>
                                                                                                                                                                <w:left w:val="none" w:sz="0" w:space="0" w:color="auto"/>
                                                                                                                                                                <w:bottom w:val="none" w:sz="0" w:space="0" w:color="auto"/>
                                                                                                                                                                <w:right w:val="none" w:sz="0" w:space="0" w:color="auto"/>
                                                                                                                                                              </w:divBdr>
                                                                                                                                                              <w:divsChild>
                                                                                                                                                                <w:div w:id="1309244515">
                                                                                                                                                                  <w:marLeft w:val="0"/>
                                                                                                                                                                  <w:marRight w:val="0"/>
                                                                                                                                                                  <w:marTop w:val="0"/>
                                                                                                                                                                  <w:marBottom w:val="0"/>
                                                                                                                                                                  <w:divBdr>
                                                                                                                                                                    <w:top w:val="none" w:sz="0" w:space="0" w:color="auto"/>
                                                                                                                                                                    <w:left w:val="none" w:sz="0" w:space="0" w:color="auto"/>
                                                                                                                                                                    <w:bottom w:val="none" w:sz="0" w:space="0" w:color="auto"/>
                                                                                                                                                                    <w:right w:val="none" w:sz="0" w:space="0" w:color="auto"/>
                                                                                                                                                                  </w:divBdr>
                                                                                                                                                                  <w:divsChild>
                                                                                                                                                                    <w:div w:id="545487736">
                                                                                                                                                                      <w:marLeft w:val="0"/>
                                                                                                                                                                      <w:marRight w:val="0"/>
                                                                                                                                                                      <w:marTop w:val="0"/>
                                                                                                                                                                      <w:marBottom w:val="0"/>
                                                                                                                                                                      <w:divBdr>
                                                                                                                                                                        <w:top w:val="none" w:sz="0" w:space="0" w:color="auto"/>
                                                                                                                                                                        <w:left w:val="none" w:sz="0" w:space="0" w:color="auto"/>
                                                                                                                                                                        <w:bottom w:val="none" w:sz="0" w:space="0" w:color="auto"/>
                                                                                                                                                                        <w:right w:val="none" w:sz="0" w:space="0" w:color="auto"/>
                                                                                                                                                                      </w:divBdr>
                                                                                                                                                                      <w:divsChild>
                                                                                                                                                                        <w:div w:id="1379083531">
                                                                                                                                                                          <w:marLeft w:val="0"/>
                                                                                                                                                                          <w:marRight w:val="0"/>
                                                                                                                                                                          <w:marTop w:val="0"/>
                                                                                                                                                                          <w:marBottom w:val="0"/>
                                                                                                                                                                          <w:divBdr>
                                                                                                                                                                            <w:top w:val="none" w:sz="0" w:space="0" w:color="auto"/>
                                                                                                                                                                            <w:left w:val="none" w:sz="0" w:space="0" w:color="auto"/>
                                                                                                                                                                            <w:bottom w:val="none" w:sz="0" w:space="0" w:color="auto"/>
                                                                                                                                                                            <w:right w:val="none" w:sz="0" w:space="0" w:color="auto"/>
                                                                                                                                                                          </w:divBdr>
                                                                                                                                                                          <w:divsChild>
                                                                                                                                                                            <w:div w:id="1189103863">
                                                                                                                                                                              <w:marLeft w:val="0"/>
                                                                                                                                                                              <w:marRight w:val="0"/>
                                                                                                                                                                              <w:marTop w:val="0"/>
                                                                                                                                                                              <w:marBottom w:val="0"/>
                                                                                                                                                                              <w:divBdr>
                                                                                                                                                                                <w:top w:val="none" w:sz="0" w:space="0" w:color="auto"/>
                                                                                                                                                                                <w:left w:val="none" w:sz="0" w:space="0" w:color="auto"/>
                                                                                                                                                                                <w:bottom w:val="none" w:sz="0" w:space="0" w:color="auto"/>
                                                                                                                                                                                <w:right w:val="none" w:sz="0" w:space="0" w:color="auto"/>
                                                                                                                                                                              </w:divBdr>
                                                                                                                                                                              <w:divsChild>
                                                                                                                                                                                <w:div w:id="1611475409">
                                                                                                                                                                                  <w:marLeft w:val="0"/>
                                                                                                                                                                                  <w:marRight w:val="0"/>
                                                                                                                                                                                  <w:marTop w:val="0"/>
                                                                                                                                                                                  <w:marBottom w:val="0"/>
                                                                                                                                                                                  <w:divBdr>
                                                                                                                                                                                    <w:top w:val="none" w:sz="0" w:space="0" w:color="auto"/>
                                                                                                                                                                                    <w:left w:val="none" w:sz="0" w:space="0" w:color="auto"/>
                                                                                                                                                                                    <w:bottom w:val="none" w:sz="0" w:space="0" w:color="auto"/>
                                                                                                                                                                                    <w:right w:val="none" w:sz="0" w:space="0" w:color="auto"/>
                                                                                                                                                                                  </w:divBdr>
                                                                                                                                                                                  <w:divsChild>
                                                                                                                                                                                    <w:div w:id="1425685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77821715">
      <w:bodyDiv w:val="1"/>
      <w:marLeft w:val="0"/>
      <w:marRight w:val="0"/>
      <w:marTop w:val="0"/>
      <w:marBottom w:val="0"/>
      <w:divBdr>
        <w:top w:val="none" w:sz="0" w:space="0" w:color="auto"/>
        <w:left w:val="none" w:sz="0" w:space="0" w:color="auto"/>
        <w:bottom w:val="none" w:sz="0" w:space="0" w:color="auto"/>
        <w:right w:val="none" w:sz="0" w:space="0" w:color="auto"/>
      </w:divBdr>
    </w:div>
    <w:div w:id="379477803">
      <w:bodyDiv w:val="1"/>
      <w:marLeft w:val="0"/>
      <w:marRight w:val="0"/>
      <w:marTop w:val="0"/>
      <w:marBottom w:val="0"/>
      <w:divBdr>
        <w:top w:val="none" w:sz="0" w:space="0" w:color="auto"/>
        <w:left w:val="none" w:sz="0" w:space="0" w:color="auto"/>
        <w:bottom w:val="none" w:sz="0" w:space="0" w:color="auto"/>
        <w:right w:val="none" w:sz="0" w:space="0" w:color="auto"/>
      </w:divBdr>
    </w:div>
    <w:div w:id="390160440">
      <w:bodyDiv w:val="1"/>
      <w:marLeft w:val="0"/>
      <w:marRight w:val="0"/>
      <w:marTop w:val="0"/>
      <w:marBottom w:val="0"/>
      <w:divBdr>
        <w:top w:val="none" w:sz="0" w:space="0" w:color="auto"/>
        <w:left w:val="none" w:sz="0" w:space="0" w:color="auto"/>
        <w:bottom w:val="none" w:sz="0" w:space="0" w:color="auto"/>
        <w:right w:val="none" w:sz="0" w:space="0" w:color="auto"/>
      </w:divBdr>
    </w:div>
    <w:div w:id="415589791">
      <w:bodyDiv w:val="1"/>
      <w:marLeft w:val="0"/>
      <w:marRight w:val="0"/>
      <w:marTop w:val="0"/>
      <w:marBottom w:val="0"/>
      <w:divBdr>
        <w:top w:val="none" w:sz="0" w:space="0" w:color="auto"/>
        <w:left w:val="none" w:sz="0" w:space="0" w:color="auto"/>
        <w:bottom w:val="none" w:sz="0" w:space="0" w:color="auto"/>
        <w:right w:val="none" w:sz="0" w:space="0" w:color="auto"/>
      </w:divBdr>
    </w:div>
    <w:div w:id="458105873">
      <w:bodyDiv w:val="1"/>
      <w:marLeft w:val="0"/>
      <w:marRight w:val="0"/>
      <w:marTop w:val="0"/>
      <w:marBottom w:val="0"/>
      <w:divBdr>
        <w:top w:val="none" w:sz="0" w:space="0" w:color="auto"/>
        <w:left w:val="none" w:sz="0" w:space="0" w:color="auto"/>
        <w:bottom w:val="none" w:sz="0" w:space="0" w:color="auto"/>
        <w:right w:val="none" w:sz="0" w:space="0" w:color="auto"/>
      </w:divBdr>
    </w:div>
    <w:div w:id="464006374">
      <w:bodyDiv w:val="1"/>
      <w:marLeft w:val="0"/>
      <w:marRight w:val="0"/>
      <w:marTop w:val="0"/>
      <w:marBottom w:val="0"/>
      <w:divBdr>
        <w:top w:val="none" w:sz="0" w:space="0" w:color="auto"/>
        <w:left w:val="none" w:sz="0" w:space="0" w:color="auto"/>
        <w:bottom w:val="none" w:sz="0" w:space="0" w:color="auto"/>
        <w:right w:val="none" w:sz="0" w:space="0" w:color="auto"/>
      </w:divBdr>
      <w:divsChild>
        <w:div w:id="1798062810">
          <w:marLeft w:val="0"/>
          <w:marRight w:val="0"/>
          <w:marTop w:val="0"/>
          <w:marBottom w:val="0"/>
          <w:divBdr>
            <w:top w:val="none" w:sz="0" w:space="0" w:color="auto"/>
            <w:left w:val="none" w:sz="0" w:space="0" w:color="auto"/>
            <w:bottom w:val="none" w:sz="0" w:space="0" w:color="auto"/>
            <w:right w:val="none" w:sz="0" w:space="0" w:color="auto"/>
          </w:divBdr>
        </w:div>
        <w:div w:id="1247156899">
          <w:marLeft w:val="0"/>
          <w:marRight w:val="0"/>
          <w:marTop w:val="0"/>
          <w:marBottom w:val="0"/>
          <w:divBdr>
            <w:top w:val="none" w:sz="0" w:space="0" w:color="auto"/>
            <w:left w:val="none" w:sz="0" w:space="0" w:color="auto"/>
            <w:bottom w:val="none" w:sz="0" w:space="0" w:color="auto"/>
            <w:right w:val="none" w:sz="0" w:space="0" w:color="auto"/>
          </w:divBdr>
        </w:div>
        <w:div w:id="1885212643">
          <w:marLeft w:val="0"/>
          <w:marRight w:val="0"/>
          <w:marTop w:val="0"/>
          <w:marBottom w:val="0"/>
          <w:divBdr>
            <w:top w:val="none" w:sz="0" w:space="0" w:color="auto"/>
            <w:left w:val="none" w:sz="0" w:space="0" w:color="auto"/>
            <w:bottom w:val="none" w:sz="0" w:space="0" w:color="auto"/>
            <w:right w:val="none" w:sz="0" w:space="0" w:color="auto"/>
          </w:divBdr>
        </w:div>
        <w:div w:id="268439962">
          <w:marLeft w:val="0"/>
          <w:marRight w:val="0"/>
          <w:marTop w:val="0"/>
          <w:marBottom w:val="0"/>
          <w:divBdr>
            <w:top w:val="none" w:sz="0" w:space="0" w:color="auto"/>
            <w:left w:val="none" w:sz="0" w:space="0" w:color="auto"/>
            <w:bottom w:val="none" w:sz="0" w:space="0" w:color="auto"/>
            <w:right w:val="none" w:sz="0" w:space="0" w:color="auto"/>
          </w:divBdr>
        </w:div>
        <w:div w:id="1491556467">
          <w:marLeft w:val="0"/>
          <w:marRight w:val="0"/>
          <w:marTop w:val="0"/>
          <w:marBottom w:val="0"/>
          <w:divBdr>
            <w:top w:val="none" w:sz="0" w:space="0" w:color="auto"/>
            <w:left w:val="none" w:sz="0" w:space="0" w:color="auto"/>
            <w:bottom w:val="none" w:sz="0" w:space="0" w:color="auto"/>
            <w:right w:val="none" w:sz="0" w:space="0" w:color="auto"/>
          </w:divBdr>
        </w:div>
        <w:div w:id="1370715865">
          <w:marLeft w:val="0"/>
          <w:marRight w:val="0"/>
          <w:marTop w:val="0"/>
          <w:marBottom w:val="0"/>
          <w:divBdr>
            <w:top w:val="none" w:sz="0" w:space="0" w:color="auto"/>
            <w:left w:val="none" w:sz="0" w:space="0" w:color="auto"/>
            <w:bottom w:val="none" w:sz="0" w:space="0" w:color="auto"/>
            <w:right w:val="none" w:sz="0" w:space="0" w:color="auto"/>
          </w:divBdr>
        </w:div>
        <w:div w:id="451558895">
          <w:marLeft w:val="0"/>
          <w:marRight w:val="0"/>
          <w:marTop w:val="0"/>
          <w:marBottom w:val="0"/>
          <w:divBdr>
            <w:top w:val="none" w:sz="0" w:space="0" w:color="auto"/>
            <w:left w:val="none" w:sz="0" w:space="0" w:color="auto"/>
            <w:bottom w:val="none" w:sz="0" w:space="0" w:color="auto"/>
            <w:right w:val="none" w:sz="0" w:space="0" w:color="auto"/>
          </w:divBdr>
        </w:div>
        <w:div w:id="563763409">
          <w:marLeft w:val="0"/>
          <w:marRight w:val="0"/>
          <w:marTop w:val="0"/>
          <w:marBottom w:val="0"/>
          <w:divBdr>
            <w:top w:val="none" w:sz="0" w:space="0" w:color="auto"/>
            <w:left w:val="none" w:sz="0" w:space="0" w:color="auto"/>
            <w:bottom w:val="none" w:sz="0" w:space="0" w:color="auto"/>
            <w:right w:val="none" w:sz="0" w:space="0" w:color="auto"/>
          </w:divBdr>
        </w:div>
        <w:div w:id="1809008654">
          <w:marLeft w:val="0"/>
          <w:marRight w:val="0"/>
          <w:marTop w:val="0"/>
          <w:marBottom w:val="0"/>
          <w:divBdr>
            <w:top w:val="none" w:sz="0" w:space="0" w:color="auto"/>
            <w:left w:val="none" w:sz="0" w:space="0" w:color="auto"/>
            <w:bottom w:val="none" w:sz="0" w:space="0" w:color="auto"/>
            <w:right w:val="none" w:sz="0" w:space="0" w:color="auto"/>
          </w:divBdr>
        </w:div>
        <w:div w:id="1827430067">
          <w:marLeft w:val="0"/>
          <w:marRight w:val="0"/>
          <w:marTop w:val="0"/>
          <w:marBottom w:val="0"/>
          <w:divBdr>
            <w:top w:val="none" w:sz="0" w:space="0" w:color="auto"/>
            <w:left w:val="none" w:sz="0" w:space="0" w:color="auto"/>
            <w:bottom w:val="none" w:sz="0" w:space="0" w:color="auto"/>
            <w:right w:val="none" w:sz="0" w:space="0" w:color="auto"/>
          </w:divBdr>
        </w:div>
        <w:div w:id="578294676">
          <w:marLeft w:val="0"/>
          <w:marRight w:val="0"/>
          <w:marTop w:val="0"/>
          <w:marBottom w:val="0"/>
          <w:divBdr>
            <w:top w:val="none" w:sz="0" w:space="0" w:color="auto"/>
            <w:left w:val="none" w:sz="0" w:space="0" w:color="auto"/>
            <w:bottom w:val="none" w:sz="0" w:space="0" w:color="auto"/>
            <w:right w:val="none" w:sz="0" w:space="0" w:color="auto"/>
          </w:divBdr>
        </w:div>
      </w:divsChild>
    </w:div>
    <w:div w:id="465704194">
      <w:bodyDiv w:val="1"/>
      <w:marLeft w:val="0"/>
      <w:marRight w:val="0"/>
      <w:marTop w:val="0"/>
      <w:marBottom w:val="0"/>
      <w:divBdr>
        <w:top w:val="none" w:sz="0" w:space="0" w:color="auto"/>
        <w:left w:val="none" w:sz="0" w:space="0" w:color="auto"/>
        <w:bottom w:val="none" w:sz="0" w:space="0" w:color="auto"/>
        <w:right w:val="none" w:sz="0" w:space="0" w:color="auto"/>
      </w:divBdr>
      <w:divsChild>
        <w:div w:id="405810352">
          <w:marLeft w:val="0"/>
          <w:marRight w:val="0"/>
          <w:marTop w:val="0"/>
          <w:marBottom w:val="0"/>
          <w:divBdr>
            <w:top w:val="none" w:sz="0" w:space="0" w:color="auto"/>
            <w:left w:val="none" w:sz="0" w:space="0" w:color="auto"/>
            <w:bottom w:val="none" w:sz="0" w:space="0" w:color="auto"/>
            <w:right w:val="none" w:sz="0" w:space="0" w:color="auto"/>
          </w:divBdr>
        </w:div>
        <w:div w:id="1911186470">
          <w:marLeft w:val="0"/>
          <w:marRight w:val="0"/>
          <w:marTop w:val="0"/>
          <w:marBottom w:val="0"/>
          <w:divBdr>
            <w:top w:val="none" w:sz="0" w:space="0" w:color="auto"/>
            <w:left w:val="none" w:sz="0" w:space="0" w:color="auto"/>
            <w:bottom w:val="none" w:sz="0" w:space="0" w:color="auto"/>
            <w:right w:val="none" w:sz="0" w:space="0" w:color="auto"/>
          </w:divBdr>
        </w:div>
      </w:divsChild>
    </w:div>
    <w:div w:id="530731071">
      <w:bodyDiv w:val="1"/>
      <w:marLeft w:val="0"/>
      <w:marRight w:val="0"/>
      <w:marTop w:val="0"/>
      <w:marBottom w:val="0"/>
      <w:divBdr>
        <w:top w:val="none" w:sz="0" w:space="0" w:color="auto"/>
        <w:left w:val="none" w:sz="0" w:space="0" w:color="auto"/>
        <w:bottom w:val="none" w:sz="0" w:space="0" w:color="auto"/>
        <w:right w:val="none" w:sz="0" w:space="0" w:color="auto"/>
      </w:divBdr>
      <w:divsChild>
        <w:div w:id="1922180223">
          <w:marLeft w:val="0"/>
          <w:marRight w:val="0"/>
          <w:marTop w:val="0"/>
          <w:marBottom w:val="0"/>
          <w:divBdr>
            <w:top w:val="none" w:sz="0" w:space="0" w:color="auto"/>
            <w:left w:val="none" w:sz="0" w:space="0" w:color="auto"/>
            <w:bottom w:val="none" w:sz="0" w:space="0" w:color="auto"/>
            <w:right w:val="none" w:sz="0" w:space="0" w:color="auto"/>
          </w:divBdr>
        </w:div>
        <w:div w:id="608704851">
          <w:marLeft w:val="0"/>
          <w:marRight w:val="0"/>
          <w:marTop w:val="0"/>
          <w:marBottom w:val="0"/>
          <w:divBdr>
            <w:top w:val="none" w:sz="0" w:space="0" w:color="auto"/>
            <w:left w:val="none" w:sz="0" w:space="0" w:color="auto"/>
            <w:bottom w:val="none" w:sz="0" w:space="0" w:color="auto"/>
            <w:right w:val="none" w:sz="0" w:space="0" w:color="auto"/>
          </w:divBdr>
        </w:div>
      </w:divsChild>
    </w:div>
    <w:div w:id="541669634">
      <w:bodyDiv w:val="1"/>
      <w:marLeft w:val="0"/>
      <w:marRight w:val="0"/>
      <w:marTop w:val="0"/>
      <w:marBottom w:val="0"/>
      <w:divBdr>
        <w:top w:val="none" w:sz="0" w:space="0" w:color="auto"/>
        <w:left w:val="none" w:sz="0" w:space="0" w:color="auto"/>
        <w:bottom w:val="none" w:sz="0" w:space="0" w:color="auto"/>
        <w:right w:val="none" w:sz="0" w:space="0" w:color="auto"/>
      </w:divBdr>
    </w:div>
    <w:div w:id="544100901">
      <w:bodyDiv w:val="1"/>
      <w:marLeft w:val="0"/>
      <w:marRight w:val="0"/>
      <w:marTop w:val="0"/>
      <w:marBottom w:val="0"/>
      <w:divBdr>
        <w:top w:val="none" w:sz="0" w:space="0" w:color="auto"/>
        <w:left w:val="none" w:sz="0" w:space="0" w:color="auto"/>
        <w:bottom w:val="none" w:sz="0" w:space="0" w:color="auto"/>
        <w:right w:val="none" w:sz="0" w:space="0" w:color="auto"/>
      </w:divBdr>
    </w:div>
    <w:div w:id="577982962">
      <w:bodyDiv w:val="1"/>
      <w:marLeft w:val="0"/>
      <w:marRight w:val="0"/>
      <w:marTop w:val="0"/>
      <w:marBottom w:val="0"/>
      <w:divBdr>
        <w:top w:val="none" w:sz="0" w:space="0" w:color="auto"/>
        <w:left w:val="none" w:sz="0" w:space="0" w:color="auto"/>
        <w:bottom w:val="none" w:sz="0" w:space="0" w:color="auto"/>
        <w:right w:val="none" w:sz="0" w:space="0" w:color="auto"/>
      </w:divBdr>
    </w:div>
    <w:div w:id="581450097">
      <w:bodyDiv w:val="1"/>
      <w:marLeft w:val="0"/>
      <w:marRight w:val="0"/>
      <w:marTop w:val="0"/>
      <w:marBottom w:val="0"/>
      <w:divBdr>
        <w:top w:val="none" w:sz="0" w:space="0" w:color="auto"/>
        <w:left w:val="none" w:sz="0" w:space="0" w:color="auto"/>
        <w:bottom w:val="none" w:sz="0" w:space="0" w:color="auto"/>
        <w:right w:val="none" w:sz="0" w:space="0" w:color="auto"/>
      </w:divBdr>
      <w:divsChild>
        <w:div w:id="1532451720">
          <w:blockQuote w:val="1"/>
          <w:marLeft w:val="150"/>
          <w:marRight w:val="150"/>
          <w:marTop w:val="0"/>
          <w:marBottom w:val="0"/>
          <w:divBdr>
            <w:top w:val="none" w:sz="0" w:space="0" w:color="auto"/>
            <w:left w:val="none" w:sz="0" w:space="0" w:color="auto"/>
            <w:bottom w:val="none" w:sz="0" w:space="0" w:color="auto"/>
            <w:right w:val="none" w:sz="0" w:space="0" w:color="auto"/>
          </w:divBdr>
          <w:divsChild>
            <w:div w:id="25860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1528579">
      <w:bodyDiv w:val="1"/>
      <w:marLeft w:val="0"/>
      <w:marRight w:val="0"/>
      <w:marTop w:val="0"/>
      <w:marBottom w:val="0"/>
      <w:divBdr>
        <w:top w:val="none" w:sz="0" w:space="0" w:color="auto"/>
        <w:left w:val="none" w:sz="0" w:space="0" w:color="auto"/>
        <w:bottom w:val="none" w:sz="0" w:space="0" w:color="auto"/>
        <w:right w:val="none" w:sz="0" w:space="0" w:color="auto"/>
      </w:divBdr>
    </w:div>
    <w:div w:id="586616135">
      <w:bodyDiv w:val="1"/>
      <w:marLeft w:val="0"/>
      <w:marRight w:val="0"/>
      <w:marTop w:val="0"/>
      <w:marBottom w:val="0"/>
      <w:divBdr>
        <w:top w:val="none" w:sz="0" w:space="0" w:color="auto"/>
        <w:left w:val="none" w:sz="0" w:space="0" w:color="auto"/>
        <w:bottom w:val="none" w:sz="0" w:space="0" w:color="auto"/>
        <w:right w:val="none" w:sz="0" w:space="0" w:color="auto"/>
      </w:divBdr>
    </w:div>
    <w:div w:id="601647053">
      <w:bodyDiv w:val="1"/>
      <w:marLeft w:val="0"/>
      <w:marRight w:val="0"/>
      <w:marTop w:val="0"/>
      <w:marBottom w:val="0"/>
      <w:divBdr>
        <w:top w:val="none" w:sz="0" w:space="0" w:color="auto"/>
        <w:left w:val="none" w:sz="0" w:space="0" w:color="auto"/>
        <w:bottom w:val="none" w:sz="0" w:space="0" w:color="auto"/>
        <w:right w:val="none" w:sz="0" w:space="0" w:color="auto"/>
      </w:divBdr>
    </w:div>
    <w:div w:id="602691331">
      <w:bodyDiv w:val="1"/>
      <w:marLeft w:val="0"/>
      <w:marRight w:val="0"/>
      <w:marTop w:val="0"/>
      <w:marBottom w:val="0"/>
      <w:divBdr>
        <w:top w:val="none" w:sz="0" w:space="0" w:color="auto"/>
        <w:left w:val="none" w:sz="0" w:space="0" w:color="auto"/>
        <w:bottom w:val="none" w:sz="0" w:space="0" w:color="auto"/>
        <w:right w:val="none" w:sz="0" w:space="0" w:color="auto"/>
      </w:divBdr>
    </w:div>
    <w:div w:id="620116558">
      <w:bodyDiv w:val="1"/>
      <w:marLeft w:val="0"/>
      <w:marRight w:val="0"/>
      <w:marTop w:val="0"/>
      <w:marBottom w:val="0"/>
      <w:divBdr>
        <w:top w:val="none" w:sz="0" w:space="0" w:color="auto"/>
        <w:left w:val="none" w:sz="0" w:space="0" w:color="auto"/>
        <w:bottom w:val="none" w:sz="0" w:space="0" w:color="auto"/>
        <w:right w:val="none" w:sz="0" w:space="0" w:color="auto"/>
      </w:divBdr>
    </w:div>
    <w:div w:id="630669160">
      <w:bodyDiv w:val="1"/>
      <w:marLeft w:val="0"/>
      <w:marRight w:val="0"/>
      <w:marTop w:val="0"/>
      <w:marBottom w:val="0"/>
      <w:divBdr>
        <w:top w:val="none" w:sz="0" w:space="0" w:color="auto"/>
        <w:left w:val="none" w:sz="0" w:space="0" w:color="auto"/>
        <w:bottom w:val="none" w:sz="0" w:space="0" w:color="auto"/>
        <w:right w:val="none" w:sz="0" w:space="0" w:color="auto"/>
      </w:divBdr>
    </w:div>
    <w:div w:id="633946835">
      <w:bodyDiv w:val="1"/>
      <w:marLeft w:val="0"/>
      <w:marRight w:val="0"/>
      <w:marTop w:val="0"/>
      <w:marBottom w:val="0"/>
      <w:divBdr>
        <w:top w:val="none" w:sz="0" w:space="0" w:color="auto"/>
        <w:left w:val="none" w:sz="0" w:space="0" w:color="auto"/>
        <w:bottom w:val="none" w:sz="0" w:space="0" w:color="auto"/>
        <w:right w:val="none" w:sz="0" w:space="0" w:color="auto"/>
      </w:divBdr>
    </w:div>
    <w:div w:id="649096856">
      <w:bodyDiv w:val="1"/>
      <w:marLeft w:val="0"/>
      <w:marRight w:val="0"/>
      <w:marTop w:val="0"/>
      <w:marBottom w:val="0"/>
      <w:divBdr>
        <w:top w:val="none" w:sz="0" w:space="0" w:color="auto"/>
        <w:left w:val="none" w:sz="0" w:space="0" w:color="auto"/>
        <w:bottom w:val="none" w:sz="0" w:space="0" w:color="auto"/>
        <w:right w:val="none" w:sz="0" w:space="0" w:color="auto"/>
      </w:divBdr>
    </w:div>
    <w:div w:id="652685802">
      <w:bodyDiv w:val="1"/>
      <w:marLeft w:val="0"/>
      <w:marRight w:val="0"/>
      <w:marTop w:val="0"/>
      <w:marBottom w:val="0"/>
      <w:divBdr>
        <w:top w:val="none" w:sz="0" w:space="0" w:color="auto"/>
        <w:left w:val="none" w:sz="0" w:space="0" w:color="auto"/>
        <w:bottom w:val="none" w:sz="0" w:space="0" w:color="auto"/>
        <w:right w:val="none" w:sz="0" w:space="0" w:color="auto"/>
      </w:divBdr>
    </w:div>
    <w:div w:id="700008638">
      <w:bodyDiv w:val="1"/>
      <w:marLeft w:val="0"/>
      <w:marRight w:val="0"/>
      <w:marTop w:val="0"/>
      <w:marBottom w:val="0"/>
      <w:divBdr>
        <w:top w:val="none" w:sz="0" w:space="0" w:color="auto"/>
        <w:left w:val="none" w:sz="0" w:space="0" w:color="auto"/>
        <w:bottom w:val="none" w:sz="0" w:space="0" w:color="auto"/>
        <w:right w:val="none" w:sz="0" w:space="0" w:color="auto"/>
      </w:divBdr>
    </w:div>
    <w:div w:id="707342159">
      <w:bodyDiv w:val="1"/>
      <w:marLeft w:val="0"/>
      <w:marRight w:val="0"/>
      <w:marTop w:val="0"/>
      <w:marBottom w:val="0"/>
      <w:divBdr>
        <w:top w:val="none" w:sz="0" w:space="0" w:color="auto"/>
        <w:left w:val="none" w:sz="0" w:space="0" w:color="auto"/>
        <w:bottom w:val="none" w:sz="0" w:space="0" w:color="auto"/>
        <w:right w:val="none" w:sz="0" w:space="0" w:color="auto"/>
      </w:divBdr>
    </w:div>
    <w:div w:id="750200871">
      <w:bodyDiv w:val="1"/>
      <w:marLeft w:val="0"/>
      <w:marRight w:val="0"/>
      <w:marTop w:val="0"/>
      <w:marBottom w:val="0"/>
      <w:divBdr>
        <w:top w:val="none" w:sz="0" w:space="0" w:color="auto"/>
        <w:left w:val="none" w:sz="0" w:space="0" w:color="auto"/>
        <w:bottom w:val="none" w:sz="0" w:space="0" w:color="auto"/>
        <w:right w:val="none" w:sz="0" w:space="0" w:color="auto"/>
      </w:divBdr>
      <w:divsChild>
        <w:div w:id="223417406">
          <w:marLeft w:val="0"/>
          <w:marRight w:val="0"/>
          <w:marTop w:val="0"/>
          <w:marBottom w:val="0"/>
          <w:divBdr>
            <w:top w:val="none" w:sz="0" w:space="0" w:color="auto"/>
            <w:left w:val="none" w:sz="0" w:space="0" w:color="auto"/>
            <w:bottom w:val="none" w:sz="0" w:space="0" w:color="auto"/>
            <w:right w:val="none" w:sz="0" w:space="0" w:color="auto"/>
          </w:divBdr>
        </w:div>
        <w:div w:id="746415546">
          <w:marLeft w:val="0"/>
          <w:marRight w:val="0"/>
          <w:marTop w:val="0"/>
          <w:marBottom w:val="0"/>
          <w:divBdr>
            <w:top w:val="none" w:sz="0" w:space="0" w:color="auto"/>
            <w:left w:val="none" w:sz="0" w:space="0" w:color="auto"/>
            <w:bottom w:val="none" w:sz="0" w:space="0" w:color="auto"/>
            <w:right w:val="none" w:sz="0" w:space="0" w:color="auto"/>
          </w:divBdr>
        </w:div>
      </w:divsChild>
    </w:div>
    <w:div w:id="751514456">
      <w:bodyDiv w:val="1"/>
      <w:marLeft w:val="0"/>
      <w:marRight w:val="0"/>
      <w:marTop w:val="0"/>
      <w:marBottom w:val="0"/>
      <w:divBdr>
        <w:top w:val="none" w:sz="0" w:space="0" w:color="auto"/>
        <w:left w:val="none" w:sz="0" w:space="0" w:color="auto"/>
        <w:bottom w:val="none" w:sz="0" w:space="0" w:color="auto"/>
        <w:right w:val="none" w:sz="0" w:space="0" w:color="auto"/>
      </w:divBdr>
    </w:div>
    <w:div w:id="756092962">
      <w:bodyDiv w:val="1"/>
      <w:marLeft w:val="0"/>
      <w:marRight w:val="0"/>
      <w:marTop w:val="0"/>
      <w:marBottom w:val="0"/>
      <w:divBdr>
        <w:top w:val="none" w:sz="0" w:space="0" w:color="auto"/>
        <w:left w:val="none" w:sz="0" w:space="0" w:color="auto"/>
        <w:bottom w:val="none" w:sz="0" w:space="0" w:color="auto"/>
        <w:right w:val="none" w:sz="0" w:space="0" w:color="auto"/>
      </w:divBdr>
    </w:div>
    <w:div w:id="769934530">
      <w:bodyDiv w:val="1"/>
      <w:marLeft w:val="0"/>
      <w:marRight w:val="0"/>
      <w:marTop w:val="0"/>
      <w:marBottom w:val="0"/>
      <w:divBdr>
        <w:top w:val="none" w:sz="0" w:space="0" w:color="auto"/>
        <w:left w:val="none" w:sz="0" w:space="0" w:color="auto"/>
        <w:bottom w:val="none" w:sz="0" w:space="0" w:color="auto"/>
        <w:right w:val="none" w:sz="0" w:space="0" w:color="auto"/>
      </w:divBdr>
    </w:div>
    <w:div w:id="799037276">
      <w:bodyDiv w:val="1"/>
      <w:marLeft w:val="0"/>
      <w:marRight w:val="0"/>
      <w:marTop w:val="0"/>
      <w:marBottom w:val="0"/>
      <w:divBdr>
        <w:top w:val="none" w:sz="0" w:space="0" w:color="auto"/>
        <w:left w:val="none" w:sz="0" w:space="0" w:color="auto"/>
        <w:bottom w:val="none" w:sz="0" w:space="0" w:color="auto"/>
        <w:right w:val="none" w:sz="0" w:space="0" w:color="auto"/>
      </w:divBdr>
    </w:div>
    <w:div w:id="812408803">
      <w:bodyDiv w:val="1"/>
      <w:marLeft w:val="0"/>
      <w:marRight w:val="0"/>
      <w:marTop w:val="0"/>
      <w:marBottom w:val="0"/>
      <w:divBdr>
        <w:top w:val="none" w:sz="0" w:space="0" w:color="auto"/>
        <w:left w:val="none" w:sz="0" w:space="0" w:color="auto"/>
        <w:bottom w:val="none" w:sz="0" w:space="0" w:color="auto"/>
        <w:right w:val="none" w:sz="0" w:space="0" w:color="auto"/>
      </w:divBdr>
    </w:div>
    <w:div w:id="842933829">
      <w:bodyDiv w:val="1"/>
      <w:marLeft w:val="0"/>
      <w:marRight w:val="0"/>
      <w:marTop w:val="0"/>
      <w:marBottom w:val="0"/>
      <w:divBdr>
        <w:top w:val="none" w:sz="0" w:space="0" w:color="auto"/>
        <w:left w:val="none" w:sz="0" w:space="0" w:color="auto"/>
        <w:bottom w:val="none" w:sz="0" w:space="0" w:color="auto"/>
        <w:right w:val="none" w:sz="0" w:space="0" w:color="auto"/>
      </w:divBdr>
    </w:div>
    <w:div w:id="884681102">
      <w:bodyDiv w:val="1"/>
      <w:marLeft w:val="0"/>
      <w:marRight w:val="0"/>
      <w:marTop w:val="0"/>
      <w:marBottom w:val="0"/>
      <w:divBdr>
        <w:top w:val="none" w:sz="0" w:space="0" w:color="auto"/>
        <w:left w:val="none" w:sz="0" w:space="0" w:color="auto"/>
        <w:bottom w:val="none" w:sz="0" w:space="0" w:color="auto"/>
        <w:right w:val="none" w:sz="0" w:space="0" w:color="auto"/>
      </w:divBdr>
    </w:div>
    <w:div w:id="885988466">
      <w:bodyDiv w:val="1"/>
      <w:marLeft w:val="0"/>
      <w:marRight w:val="0"/>
      <w:marTop w:val="0"/>
      <w:marBottom w:val="0"/>
      <w:divBdr>
        <w:top w:val="none" w:sz="0" w:space="0" w:color="auto"/>
        <w:left w:val="none" w:sz="0" w:space="0" w:color="auto"/>
        <w:bottom w:val="none" w:sz="0" w:space="0" w:color="auto"/>
        <w:right w:val="none" w:sz="0" w:space="0" w:color="auto"/>
      </w:divBdr>
    </w:div>
    <w:div w:id="916747880">
      <w:bodyDiv w:val="1"/>
      <w:marLeft w:val="0"/>
      <w:marRight w:val="0"/>
      <w:marTop w:val="0"/>
      <w:marBottom w:val="0"/>
      <w:divBdr>
        <w:top w:val="none" w:sz="0" w:space="0" w:color="auto"/>
        <w:left w:val="none" w:sz="0" w:space="0" w:color="auto"/>
        <w:bottom w:val="none" w:sz="0" w:space="0" w:color="auto"/>
        <w:right w:val="none" w:sz="0" w:space="0" w:color="auto"/>
      </w:divBdr>
    </w:div>
    <w:div w:id="922179074">
      <w:bodyDiv w:val="1"/>
      <w:marLeft w:val="0"/>
      <w:marRight w:val="0"/>
      <w:marTop w:val="0"/>
      <w:marBottom w:val="0"/>
      <w:divBdr>
        <w:top w:val="none" w:sz="0" w:space="0" w:color="auto"/>
        <w:left w:val="none" w:sz="0" w:space="0" w:color="auto"/>
        <w:bottom w:val="none" w:sz="0" w:space="0" w:color="auto"/>
        <w:right w:val="none" w:sz="0" w:space="0" w:color="auto"/>
      </w:divBdr>
    </w:div>
    <w:div w:id="945695944">
      <w:bodyDiv w:val="1"/>
      <w:marLeft w:val="0"/>
      <w:marRight w:val="0"/>
      <w:marTop w:val="0"/>
      <w:marBottom w:val="0"/>
      <w:divBdr>
        <w:top w:val="none" w:sz="0" w:space="0" w:color="auto"/>
        <w:left w:val="none" w:sz="0" w:space="0" w:color="auto"/>
        <w:bottom w:val="none" w:sz="0" w:space="0" w:color="auto"/>
        <w:right w:val="none" w:sz="0" w:space="0" w:color="auto"/>
      </w:divBdr>
    </w:div>
    <w:div w:id="979072186">
      <w:bodyDiv w:val="1"/>
      <w:marLeft w:val="0"/>
      <w:marRight w:val="0"/>
      <w:marTop w:val="0"/>
      <w:marBottom w:val="0"/>
      <w:divBdr>
        <w:top w:val="none" w:sz="0" w:space="0" w:color="auto"/>
        <w:left w:val="none" w:sz="0" w:space="0" w:color="auto"/>
        <w:bottom w:val="none" w:sz="0" w:space="0" w:color="auto"/>
        <w:right w:val="none" w:sz="0" w:space="0" w:color="auto"/>
      </w:divBdr>
    </w:div>
    <w:div w:id="1010986466">
      <w:bodyDiv w:val="1"/>
      <w:marLeft w:val="0"/>
      <w:marRight w:val="0"/>
      <w:marTop w:val="0"/>
      <w:marBottom w:val="0"/>
      <w:divBdr>
        <w:top w:val="none" w:sz="0" w:space="0" w:color="auto"/>
        <w:left w:val="none" w:sz="0" w:space="0" w:color="auto"/>
        <w:bottom w:val="none" w:sz="0" w:space="0" w:color="auto"/>
        <w:right w:val="none" w:sz="0" w:space="0" w:color="auto"/>
      </w:divBdr>
    </w:div>
    <w:div w:id="1027409016">
      <w:bodyDiv w:val="1"/>
      <w:marLeft w:val="0"/>
      <w:marRight w:val="0"/>
      <w:marTop w:val="0"/>
      <w:marBottom w:val="0"/>
      <w:divBdr>
        <w:top w:val="none" w:sz="0" w:space="0" w:color="auto"/>
        <w:left w:val="none" w:sz="0" w:space="0" w:color="auto"/>
        <w:bottom w:val="none" w:sz="0" w:space="0" w:color="auto"/>
        <w:right w:val="none" w:sz="0" w:space="0" w:color="auto"/>
      </w:divBdr>
    </w:div>
    <w:div w:id="1052457952">
      <w:bodyDiv w:val="1"/>
      <w:marLeft w:val="0"/>
      <w:marRight w:val="0"/>
      <w:marTop w:val="0"/>
      <w:marBottom w:val="0"/>
      <w:divBdr>
        <w:top w:val="none" w:sz="0" w:space="0" w:color="auto"/>
        <w:left w:val="none" w:sz="0" w:space="0" w:color="auto"/>
        <w:bottom w:val="none" w:sz="0" w:space="0" w:color="auto"/>
        <w:right w:val="none" w:sz="0" w:space="0" w:color="auto"/>
      </w:divBdr>
      <w:divsChild>
        <w:div w:id="1773931953">
          <w:marLeft w:val="0"/>
          <w:marRight w:val="0"/>
          <w:marTop w:val="0"/>
          <w:marBottom w:val="0"/>
          <w:divBdr>
            <w:top w:val="none" w:sz="0" w:space="0" w:color="auto"/>
            <w:left w:val="none" w:sz="0" w:space="0" w:color="auto"/>
            <w:bottom w:val="none" w:sz="0" w:space="0" w:color="auto"/>
            <w:right w:val="none" w:sz="0" w:space="0" w:color="auto"/>
          </w:divBdr>
        </w:div>
        <w:div w:id="1087264828">
          <w:marLeft w:val="0"/>
          <w:marRight w:val="0"/>
          <w:marTop w:val="0"/>
          <w:marBottom w:val="0"/>
          <w:divBdr>
            <w:top w:val="none" w:sz="0" w:space="0" w:color="auto"/>
            <w:left w:val="none" w:sz="0" w:space="0" w:color="auto"/>
            <w:bottom w:val="none" w:sz="0" w:space="0" w:color="auto"/>
            <w:right w:val="none" w:sz="0" w:space="0" w:color="auto"/>
          </w:divBdr>
        </w:div>
        <w:div w:id="608850835">
          <w:marLeft w:val="0"/>
          <w:marRight w:val="0"/>
          <w:marTop w:val="0"/>
          <w:marBottom w:val="0"/>
          <w:divBdr>
            <w:top w:val="none" w:sz="0" w:space="0" w:color="auto"/>
            <w:left w:val="none" w:sz="0" w:space="0" w:color="auto"/>
            <w:bottom w:val="none" w:sz="0" w:space="0" w:color="auto"/>
            <w:right w:val="none" w:sz="0" w:space="0" w:color="auto"/>
          </w:divBdr>
        </w:div>
      </w:divsChild>
    </w:div>
    <w:div w:id="1058937997">
      <w:bodyDiv w:val="1"/>
      <w:marLeft w:val="0"/>
      <w:marRight w:val="0"/>
      <w:marTop w:val="0"/>
      <w:marBottom w:val="0"/>
      <w:divBdr>
        <w:top w:val="none" w:sz="0" w:space="0" w:color="auto"/>
        <w:left w:val="none" w:sz="0" w:space="0" w:color="auto"/>
        <w:bottom w:val="none" w:sz="0" w:space="0" w:color="auto"/>
        <w:right w:val="none" w:sz="0" w:space="0" w:color="auto"/>
      </w:divBdr>
    </w:div>
    <w:div w:id="1074623340">
      <w:bodyDiv w:val="1"/>
      <w:marLeft w:val="0"/>
      <w:marRight w:val="0"/>
      <w:marTop w:val="0"/>
      <w:marBottom w:val="0"/>
      <w:divBdr>
        <w:top w:val="none" w:sz="0" w:space="0" w:color="auto"/>
        <w:left w:val="none" w:sz="0" w:space="0" w:color="auto"/>
        <w:bottom w:val="none" w:sz="0" w:space="0" w:color="auto"/>
        <w:right w:val="none" w:sz="0" w:space="0" w:color="auto"/>
      </w:divBdr>
    </w:div>
    <w:div w:id="1084915143">
      <w:bodyDiv w:val="1"/>
      <w:marLeft w:val="0"/>
      <w:marRight w:val="0"/>
      <w:marTop w:val="0"/>
      <w:marBottom w:val="0"/>
      <w:divBdr>
        <w:top w:val="none" w:sz="0" w:space="0" w:color="auto"/>
        <w:left w:val="none" w:sz="0" w:space="0" w:color="auto"/>
        <w:bottom w:val="none" w:sz="0" w:space="0" w:color="auto"/>
        <w:right w:val="none" w:sz="0" w:space="0" w:color="auto"/>
      </w:divBdr>
      <w:divsChild>
        <w:div w:id="2026904328">
          <w:marLeft w:val="0"/>
          <w:marRight w:val="0"/>
          <w:marTop w:val="0"/>
          <w:marBottom w:val="0"/>
          <w:divBdr>
            <w:top w:val="none" w:sz="0" w:space="0" w:color="auto"/>
            <w:left w:val="none" w:sz="0" w:space="0" w:color="auto"/>
            <w:bottom w:val="none" w:sz="0" w:space="0" w:color="auto"/>
            <w:right w:val="none" w:sz="0" w:space="0" w:color="auto"/>
          </w:divBdr>
        </w:div>
        <w:div w:id="433407970">
          <w:marLeft w:val="0"/>
          <w:marRight w:val="0"/>
          <w:marTop w:val="0"/>
          <w:marBottom w:val="0"/>
          <w:divBdr>
            <w:top w:val="none" w:sz="0" w:space="0" w:color="auto"/>
            <w:left w:val="none" w:sz="0" w:space="0" w:color="auto"/>
            <w:bottom w:val="none" w:sz="0" w:space="0" w:color="auto"/>
            <w:right w:val="none" w:sz="0" w:space="0" w:color="auto"/>
          </w:divBdr>
        </w:div>
      </w:divsChild>
    </w:div>
    <w:div w:id="1125149927">
      <w:bodyDiv w:val="1"/>
      <w:marLeft w:val="0"/>
      <w:marRight w:val="0"/>
      <w:marTop w:val="0"/>
      <w:marBottom w:val="0"/>
      <w:divBdr>
        <w:top w:val="none" w:sz="0" w:space="0" w:color="auto"/>
        <w:left w:val="none" w:sz="0" w:space="0" w:color="auto"/>
        <w:bottom w:val="none" w:sz="0" w:space="0" w:color="auto"/>
        <w:right w:val="none" w:sz="0" w:space="0" w:color="auto"/>
      </w:divBdr>
      <w:divsChild>
        <w:div w:id="1276405832">
          <w:marLeft w:val="0"/>
          <w:marRight w:val="0"/>
          <w:marTop w:val="0"/>
          <w:marBottom w:val="0"/>
          <w:divBdr>
            <w:top w:val="none" w:sz="0" w:space="0" w:color="auto"/>
            <w:left w:val="none" w:sz="0" w:space="0" w:color="auto"/>
            <w:bottom w:val="none" w:sz="0" w:space="0" w:color="auto"/>
            <w:right w:val="none" w:sz="0" w:space="0" w:color="auto"/>
          </w:divBdr>
          <w:divsChild>
            <w:div w:id="249310740">
              <w:marLeft w:val="0"/>
              <w:marRight w:val="0"/>
              <w:marTop w:val="0"/>
              <w:marBottom w:val="0"/>
              <w:divBdr>
                <w:top w:val="none" w:sz="0" w:space="0" w:color="auto"/>
                <w:left w:val="none" w:sz="0" w:space="0" w:color="auto"/>
                <w:bottom w:val="none" w:sz="0" w:space="0" w:color="auto"/>
                <w:right w:val="none" w:sz="0" w:space="0" w:color="auto"/>
              </w:divBdr>
              <w:divsChild>
                <w:div w:id="170898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696706">
      <w:bodyDiv w:val="1"/>
      <w:marLeft w:val="0"/>
      <w:marRight w:val="0"/>
      <w:marTop w:val="0"/>
      <w:marBottom w:val="0"/>
      <w:divBdr>
        <w:top w:val="none" w:sz="0" w:space="0" w:color="auto"/>
        <w:left w:val="none" w:sz="0" w:space="0" w:color="auto"/>
        <w:bottom w:val="none" w:sz="0" w:space="0" w:color="auto"/>
        <w:right w:val="none" w:sz="0" w:space="0" w:color="auto"/>
      </w:divBdr>
    </w:div>
    <w:div w:id="1169639884">
      <w:bodyDiv w:val="1"/>
      <w:marLeft w:val="0"/>
      <w:marRight w:val="0"/>
      <w:marTop w:val="0"/>
      <w:marBottom w:val="0"/>
      <w:divBdr>
        <w:top w:val="none" w:sz="0" w:space="0" w:color="auto"/>
        <w:left w:val="none" w:sz="0" w:space="0" w:color="auto"/>
        <w:bottom w:val="none" w:sz="0" w:space="0" w:color="auto"/>
        <w:right w:val="none" w:sz="0" w:space="0" w:color="auto"/>
      </w:divBdr>
    </w:div>
    <w:div w:id="1195852151">
      <w:bodyDiv w:val="1"/>
      <w:marLeft w:val="0"/>
      <w:marRight w:val="0"/>
      <w:marTop w:val="0"/>
      <w:marBottom w:val="0"/>
      <w:divBdr>
        <w:top w:val="none" w:sz="0" w:space="0" w:color="auto"/>
        <w:left w:val="none" w:sz="0" w:space="0" w:color="auto"/>
        <w:bottom w:val="none" w:sz="0" w:space="0" w:color="auto"/>
        <w:right w:val="none" w:sz="0" w:space="0" w:color="auto"/>
      </w:divBdr>
    </w:div>
    <w:div w:id="1199196072">
      <w:bodyDiv w:val="1"/>
      <w:marLeft w:val="0"/>
      <w:marRight w:val="0"/>
      <w:marTop w:val="0"/>
      <w:marBottom w:val="0"/>
      <w:divBdr>
        <w:top w:val="none" w:sz="0" w:space="0" w:color="auto"/>
        <w:left w:val="none" w:sz="0" w:space="0" w:color="auto"/>
        <w:bottom w:val="none" w:sz="0" w:space="0" w:color="auto"/>
        <w:right w:val="none" w:sz="0" w:space="0" w:color="auto"/>
      </w:divBdr>
    </w:div>
    <w:div w:id="1199583837">
      <w:bodyDiv w:val="1"/>
      <w:marLeft w:val="0"/>
      <w:marRight w:val="0"/>
      <w:marTop w:val="0"/>
      <w:marBottom w:val="0"/>
      <w:divBdr>
        <w:top w:val="none" w:sz="0" w:space="0" w:color="auto"/>
        <w:left w:val="none" w:sz="0" w:space="0" w:color="auto"/>
        <w:bottom w:val="none" w:sz="0" w:space="0" w:color="auto"/>
        <w:right w:val="none" w:sz="0" w:space="0" w:color="auto"/>
      </w:divBdr>
      <w:divsChild>
        <w:div w:id="88427117">
          <w:marLeft w:val="0"/>
          <w:marRight w:val="0"/>
          <w:marTop w:val="0"/>
          <w:marBottom w:val="0"/>
          <w:divBdr>
            <w:top w:val="none" w:sz="0" w:space="0" w:color="auto"/>
            <w:left w:val="none" w:sz="0" w:space="0" w:color="auto"/>
            <w:bottom w:val="none" w:sz="0" w:space="0" w:color="auto"/>
            <w:right w:val="none" w:sz="0" w:space="0" w:color="auto"/>
          </w:divBdr>
          <w:divsChild>
            <w:div w:id="1779831973">
              <w:marLeft w:val="0"/>
              <w:marRight w:val="0"/>
              <w:marTop w:val="0"/>
              <w:marBottom w:val="0"/>
              <w:divBdr>
                <w:top w:val="none" w:sz="0" w:space="0" w:color="auto"/>
                <w:left w:val="none" w:sz="0" w:space="0" w:color="auto"/>
                <w:bottom w:val="none" w:sz="0" w:space="0" w:color="auto"/>
                <w:right w:val="none" w:sz="0" w:space="0" w:color="auto"/>
              </w:divBdr>
              <w:divsChild>
                <w:div w:id="157751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437137">
          <w:marLeft w:val="0"/>
          <w:marRight w:val="0"/>
          <w:marTop w:val="0"/>
          <w:marBottom w:val="0"/>
          <w:divBdr>
            <w:top w:val="none" w:sz="0" w:space="0" w:color="auto"/>
            <w:left w:val="none" w:sz="0" w:space="0" w:color="auto"/>
            <w:bottom w:val="none" w:sz="0" w:space="0" w:color="auto"/>
            <w:right w:val="none" w:sz="0" w:space="0" w:color="auto"/>
          </w:divBdr>
          <w:divsChild>
            <w:div w:id="167702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596975">
      <w:bodyDiv w:val="1"/>
      <w:marLeft w:val="0"/>
      <w:marRight w:val="0"/>
      <w:marTop w:val="0"/>
      <w:marBottom w:val="0"/>
      <w:divBdr>
        <w:top w:val="none" w:sz="0" w:space="0" w:color="auto"/>
        <w:left w:val="none" w:sz="0" w:space="0" w:color="auto"/>
        <w:bottom w:val="none" w:sz="0" w:space="0" w:color="auto"/>
        <w:right w:val="none" w:sz="0" w:space="0" w:color="auto"/>
      </w:divBdr>
    </w:div>
    <w:div w:id="1204362578">
      <w:bodyDiv w:val="1"/>
      <w:marLeft w:val="0"/>
      <w:marRight w:val="0"/>
      <w:marTop w:val="0"/>
      <w:marBottom w:val="0"/>
      <w:divBdr>
        <w:top w:val="none" w:sz="0" w:space="0" w:color="auto"/>
        <w:left w:val="none" w:sz="0" w:space="0" w:color="auto"/>
        <w:bottom w:val="none" w:sz="0" w:space="0" w:color="auto"/>
        <w:right w:val="none" w:sz="0" w:space="0" w:color="auto"/>
      </w:divBdr>
      <w:divsChild>
        <w:div w:id="298269492">
          <w:marLeft w:val="0"/>
          <w:marRight w:val="0"/>
          <w:marTop w:val="0"/>
          <w:marBottom w:val="0"/>
          <w:divBdr>
            <w:top w:val="none" w:sz="0" w:space="0" w:color="auto"/>
            <w:left w:val="none" w:sz="0" w:space="0" w:color="auto"/>
            <w:bottom w:val="none" w:sz="0" w:space="0" w:color="auto"/>
            <w:right w:val="none" w:sz="0" w:space="0" w:color="auto"/>
          </w:divBdr>
          <w:divsChild>
            <w:div w:id="747072206">
              <w:marLeft w:val="0"/>
              <w:marRight w:val="0"/>
              <w:marTop w:val="0"/>
              <w:marBottom w:val="0"/>
              <w:divBdr>
                <w:top w:val="none" w:sz="0" w:space="0" w:color="auto"/>
                <w:left w:val="none" w:sz="0" w:space="0" w:color="auto"/>
                <w:bottom w:val="none" w:sz="0" w:space="0" w:color="auto"/>
                <w:right w:val="none" w:sz="0" w:space="0" w:color="auto"/>
              </w:divBdr>
              <w:divsChild>
                <w:div w:id="75394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434076">
          <w:marLeft w:val="0"/>
          <w:marRight w:val="0"/>
          <w:marTop w:val="0"/>
          <w:marBottom w:val="0"/>
          <w:divBdr>
            <w:top w:val="none" w:sz="0" w:space="0" w:color="auto"/>
            <w:left w:val="none" w:sz="0" w:space="0" w:color="auto"/>
            <w:bottom w:val="none" w:sz="0" w:space="0" w:color="auto"/>
            <w:right w:val="none" w:sz="0" w:space="0" w:color="auto"/>
          </w:divBdr>
          <w:divsChild>
            <w:div w:id="1836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834153">
      <w:bodyDiv w:val="1"/>
      <w:marLeft w:val="0"/>
      <w:marRight w:val="0"/>
      <w:marTop w:val="0"/>
      <w:marBottom w:val="0"/>
      <w:divBdr>
        <w:top w:val="none" w:sz="0" w:space="0" w:color="auto"/>
        <w:left w:val="none" w:sz="0" w:space="0" w:color="auto"/>
        <w:bottom w:val="none" w:sz="0" w:space="0" w:color="auto"/>
        <w:right w:val="none" w:sz="0" w:space="0" w:color="auto"/>
      </w:divBdr>
    </w:div>
    <w:div w:id="1222784899">
      <w:bodyDiv w:val="1"/>
      <w:marLeft w:val="0"/>
      <w:marRight w:val="0"/>
      <w:marTop w:val="0"/>
      <w:marBottom w:val="0"/>
      <w:divBdr>
        <w:top w:val="none" w:sz="0" w:space="0" w:color="auto"/>
        <w:left w:val="none" w:sz="0" w:space="0" w:color="auto"/>
        <w:bottom w:val="none" w:sz="0" w:space="0" w:color="auto"/>
        <w:right w:val="none" w:sz="0" w:space="0" w:color="auto"/>
      </w:divBdr>
    </w:div>
    <w:div w:id="1226988213">
      <w:bodyDiv w:val="1"/>
      <w:marLeft w:val="0"/>
      <w:marRight w:val="0"/>
      <w:marTop w:val="0"/>
      <w:marBottom w:val="0"/>
      <w:divBdr>
        <w:top w:val="none" w:sz="0" w:space="0" w:color="auto"/>
        <w:left w:val="none" w:sz="0" w:space="0" w:color="auto"/>
        <w:bottom w:val="none" w:sz="0" w:space="0" w:color="auto"/>
        <w:right w:val="none" w:sz="0" w:space="0" w:color="auto"/>
      </w:divBdr>
    </w:div>
    <w:div w:id="1249538554">
      <w:bodyDiv w:val="1"/>
      <w:marLeft w:val="0"/>
      <w:marRight w:val="0"/>
      <w:marTop w:val="0"/>
      <w:marBottom w:val="0"/>
      <w:divBdr>
        <w:top w:val="none" w:sz="0" w:space="0" w:color="auto"/>
        <w:left w:val="none" w:sz="0" w:space="0" w:color="auto"/>
        <w:bottom w:val="none" w:sz="0" w:space="0" w:color="auto"/>
        <w:right w:val="none" w:sz="0" w:space="0" w:color="auto"/>
      </w:divBdr>
    </w:div>
    <w:div w:id="1260993168">
      <w:bodyDiv w:val="1"/>
      <w:marLeft w:val="0"/>
      <w:marRight w:val="0"/>
      <w:marTop w:val="0"/>
      <w:marBottom w:val="0"/>
      <w:divBdr>
        <w:top w:val="none" w:sz="0" w:space="0" w:color="auto"/>
        <w:left w:val="none" w:sz="0" w:space="0" w:color="auto"/>
        <w:bottom w:val="none" w:sz="0" w:space="0" w:color="auto"/>
        <w:right w:val="none" w:sz="0" w:space="0" w:color="auto"/>
      </w:divBdr>
    </w:div>
    <w:div w:id="1288271326">
      <w:bodyDiv w:val="1"/>
      <w:marLeft w:val="0"/>
      <w:marRight w:val="0"/>
      <w:marTop w:val="0"/>
      <w:marBottom w:val="0"/>
      <w:divBdr>
        <w:top w:val="none" w:sz="0" w:space="0" w:color="auto"/>
        <w:left w:val="none" w:sz="0" w:space="0" w:color="auto"/>
        <w:bottom w:val="none" w:sz="0" w:space="0" w:color="auto"/>
        <w:right w:val="none" w:sz="0" w:space="0" w:color="auto"/>
      </w:divBdr>
      <w:divsChild>
        <w:div w:id="162942630">
          <w:marLeft w:val="0"/>
          <w:marRight w:val="0"/>
          <w:marTop w:val="0"/>
          <w:marBottom w:val="0"/>
          <w:divBdr>
            <w:top w:val="none" w:sz="0" w:space="0" w:color="auto"/>
            <w:left w:val="none" w:sz="0" w:space="0" w:color="auto"/>
            <w:bottom w:val="none" w:sz="0" w:space="0" w:color="auto"/>
            <w:right w:val="none" w:sz="0" w:space="0" w:color="auto"/>
          </w:divBdr>
        </w:div>
        <w:div w:id="1602762566">
          <w:marLeft w:val="0"/>
          <w:marRight w:val="0"/>
          <w:marTop w:val="0"/>
          <w:marBottom w:val="0"/>
          <w:divBdr>
            <w:top w:val="none" w:sz="0" w:space="0" w:color="auto"/>
            <w:left w:val="none" w:sz="0" w:space="0" w:color="auto"/>
            <w:bottom w:val="none" w:sz="0" w:space="0" w:color="auto"/>
            <w:right w:val="none" w:sz="0" w:space="0" w:color="auto"/>
          </w:divBdr>
        </w:div>
      </w:divsChild>
    </w:div>
    <w:div w:id="1371145048">
      <w:bodyDiv w:val="1"/>
      <w:marLeft w:val="0"/>
      <w:marRight w:val="0"/>
      <w:marTop w:val="0"/>
      <w:marBottom w:val="0"/>
      <w:divBdr>
        <w:top w:val="none" w:sz="0" w:space="0" w:color="auto"/>
        <w:left w:val="none" w:sz="0" w:space="0" w:color="auto"/>
        <w:bottom w:val="none" w:sz="0" w:space="0" w:color="auto"/>
        <w:right w:val="none" w:sz="0" w:space="0" w:color="auto"/>
      </w:divBdr>
    </w:div>
    <w:div w:id="1379160033">
      <w:bodyDiv w:val="1"/>
      <w:marLeft w:val="0"/>
      <w:marRight w:val="0"/>
      <w:marTop w:val="0"/>
      <w:marBottom w:val="0"/>
      <w:divBdr>
        <w:top w:val="none" w:sz="0" w:space="0" w:color="auto"/>
        <w:left w:val="none" w:sz="0" w:space="0" w:color="auto"/>
        <w:bottom w:val="none" w:sz="0" w:space="0" w:color="auto"/>
        <w:right w:val="none" w:sz="0" w:space="0" w:color="auto"/>
      </w:divBdr>
      <w:divsChild>
        <w:div w:id="15145381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793466">
              <w:marLeft w:val="0"/>
              <w:marRight w:val="0"/>
              <w:marTop w:val="0"/>
              <w:marBottom w:val="0"/>
              <w:divBdr>
                <w:top w:val="none" w:sz="0" w:space="0" w:color="auto"/>
                <w:left w:val="none" w:sz="0" w:space="0" w:color="auto"/>
                <w:bottom w:val="none" w:sz="0" w:space="0" w:color="auto"/>
                <w:right w:val="none" w:sz="0" w:space="0" w:color="auto"/>
              </w:divBdr>
              <w:divsChild>
                <w:div w:id="1802650869">
                  <w:marLeft w:val="0"/>
                  <w:marRight w:val="0"/>
                  <w:marTop w:val="0"/>
                  <w:marBottom w:val="0"/>
                  <w:divBdr>
                    <w:top w:val="none" w:sz="0" w:space="0" w:color="auto"/>
                    <w:left w:val="none" w:sz="0" w:space="0" w:color="auto"/>
                    <w:bottom w:val="none" w:sz="0" w:space="0" w:color="auto"/>
                    <w:right w:val="none" w:sz="0" w:space="0" w:color="auto"/>
                  </w:divBdr>
                  <w:divsChild>
                    <w:div w:id="491411074">
                      <w:marLeft w:val="0"/>
                      <w:marRight w:val="0"/>
                      <w:marTop w:val="0"/>
                      <w:marBottom w:val="0"/>
                      <w:divBdr>
                        <w:top w:val="none" w:sz="0" w:space="0" w:color="auto"/>
                        <w:left w:val="none" w:sz="0" w:space="0" w:color="auto"/>
                        <w:bottom w:val="none" w:sz="0" w:space="0" w:color="auto"/>
                        <w:right w:val="none" w:sz="0" w:space="0" w:color="auto"/>
                      </w:divBdr>
                      <w:divsChild>
                        <w:div w:id="1012881899">
                          <w:marLeft w:val="0"/>
                          <w:marRight w:val="0"/>
                          <w:marTop w:val="0"/>
                          <w:marBottom w:val="0"/>
                          <w:divBdr>
                            <w:top w:val="none" w:sz="0" w:space="0" w:color="auto"/>
                            <w:left w:val="none" w:sz="0" w:space="0" w:color="auto"/>
                            <w:bottom w:val="none" w:sz="0" w:space="0" w:color="auto"/>
                            <w:right w:val="none" w:sz="0" w:space="0" w:color="auto"/>
                          </w:divBdr>
                          <w:divsChild>
                            <w:div w:id="803545018">
                              <w:marLeft w:val="0"/>
                              <w:marRight w:val="0"/>
                              <w:marTop w:val="0"/>
                              <w:marBottom w:val="0"/>
                              <w:divBdr>
                                <w:top w:val="none" w:sz="0" w:space="0" w:color="auto"/>
                                <w:left w:val="none" w:sz="0" w:space="0" w:color="auto"/>
                                <w:bottom w:val="none" w:sz="0" w:space="0" w:color="auto"/>
                                <w:right w:val="none" w:sz="0" w:space="0" w:color="auto"/>
                              </w:divBdr>
                              <w:divsChild>
                                <w:div w:id="273100134">
                                  <w:marLeft w:val="0"/>
                                  <w:marRight w:val="0"/>
                                  <w:marTop w:val="0"/>
                                  <w:marBottom w:val="0"/>
                                  <w:divBdr>
                                    <w:top w:val="none" w:sz="0" w:space="0" w:color="auto"/>
                                    <w:left w:val="none" w:sz="0" w:space="0" w:color="auto"/>
                                    <w:bottom w:val="none" w:sz="0" w:space="0" w:color="auto"/>
                                    <w:right w:val="none" w:sz="0" w:space="0" w:color="auto"/>
                                  </w:divBdr>
                                  <w:divsChild>
                                    <w:div w:id="1291324384">
                                      <w:marLeft w:val="0"/>
                                      <w:marRight w:val="0"/>
                                      <w:marTop w:val="0"/>
                                      <w:marBottom w:val="0"/>
                                      <w:divBdr>
                                        <w:top w:val="none" w:sz="0" w:space="0" w:color="auto"/>
                                        <w:left w:val="none" w:sz="0" w:space="0" w:color="auto"/>
                                        <w:bottom w:val="none" w:sz="0" w:space="0" w:color="auto"/>
                                        <w:right w:val="none" w:sz="0" w:space="0" w:color="auto"/>
                                      </w:divBdr>
                                      <w:divsChild>
                                        <w:div w:id="1265308495">
                                          <w:marLeft w:val="0"/>
                                          <w:marRight w:val="0"/>
                                          <w:marTop w:val="0"/>
                                          <w:marBottom w:val="0"/>
                                          <w:divBdr>
                                            <w:top w:val="none" w:sz="0" w:space="0" w:color="auto"/>
                                            <w:left w:val="none" w:sz="0" w:space="0" w:color="auto"/>
                                            <w:bottom w:val="none" w:sz="0" w:space="0" w:color="auto"/>
                                            <w:right w:val="none" w:sz="0" w:space="0" w:color="auto"/>
                                          </w:divBdr>
                                          <w:divsChild>
                                            <w:div w:id="18972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9649133">
      <w:bodyDiv w:val="1"/>
      <w:marLeft w:val="0"/>
      <w:marRight w:val="0"/>
      <w:marTop w:val="0"/>
      <w:marBottom w:val="0"/>
      <w:divBdr>
        <w:top w:val="none" w:sz="0" w:space="0" w:color="auto"/>
        <w:left w:val="none" w:sz="0" w:space="0" w:color="auto"/>
        <w:bottom w:val="none" w:sz="0" w:space="0" w:color="auto"/>
        <w:right w:val="none" w:sz="0" w:space="0" w:color="auto"/>
      </w:divBdr>
    </w:div>
    <w:div w:id="1390958806">
      <w:bodyDiv w:val="1"/>
      <w:marLeft w:val="0"/>
      <w:marRight w:val="0"/>
      <w:marTop w:val="0"/>
      <w:marBottom w:val="0"/>
      <w:divBdr>
        <w:top w:val="none" w:sz="0" w:space="0" w:color="auto"/>
        <w:left w:val="none" w:sz="0" w:space="0" w:color="auto"/>
        <w:bottom w:val="none" w:sz="0" w:space="0" w:color="auto"/>
        <w:right w:val="none" w:sz="0" w:space="0" w:color="auto"/>
      </w:divBdr>
    </w:div>
    <w:div w:id="1405298023">
      <w:bodyDiv w:val="1"/>
      <w:marLeft w:val="0"/>
      <w:marRight w:val="0"/>
      <w:marTop w:val="0"/>
      <w:marBottom w:val="0"/>
      <w:divBdr>
        <w:top w:val="none" w:sz="0" w:space="0" w:color="auto"/>
        <w:left w:val="none" w:sz="0" w:space="0" w:color="auto"/>
        <w:bottom w:val="none" w:sz="0" w:space="0" w:color="auto"/>
        <w:right w:val="none" w:sz="0" w:space="0" w:color="auto"/>
      </w:divBdr>
      <w:divsChild>
        <w:div w:id="409085792">
          <w:marLeft w:val="0"/>
          <w:marRight w:val="0"/>
          <w:marTop w:val="0"/>
          <w:marBottom w:val="0"/>
          <w:divBdr>
            <w:top w:val="none" w:sz="0" w:space="0" w:color="auto"/>
            <w:left w:val="none" w:sz="0" w:space="0" w:color="auto"/>
            <w:bottom w:val="none" w:sz="0" w:space="0" w:color="auto"/>
            <w:right w:val="none" w:sz="0" w:space="0" w:color="auto"/>
          </w:divBdr>
        </w:div>
        <w:div w:id="496847202">
          <w:marLeft w:val="0"/>
          <w:marRight w:val="0"/>
          <w:marTop w:val="0"/>
          <w:marBottom w:val="0"/>
          <w:divBdr>
            <w:top w:val="none" w:sz="0" w:space="0" w:color="auto"/>
            <w:left w:val="none" w:sz="0" w:space="0" w:color="auto"/>
            <w:bottom w:val="none" w:sz="0" w:space="0" w:color="auto"/>
            <w:right w:val="none" w:sz="0" w:space="0" w:color="auto"/>
          </w:divBdr>
        </w:div>
      </w:divsChild>
    </w:div>
    <w:div w:id="1406949492">
      <w:bodyDiv w:val="1"/>
      <w:marLeft w:val="0"/>
      <w:marRight w:val="0"/>
      <w:marTop w:val="0"/>
      <w:marBottom w:val="0"/>
      <w:divBdr>
        <w:top w:val="none" w:sz="0" w:space="0" w:color="auto"/>
        <w:left w:val="none" w:sz="0" w:space="0" w:color="auto"/>
        <w:bottom w:val="none" w:sz="0" w:space="0" w:color="auto"/>
        <w:right w:val="none" w:sz="0" w:space="0" w:color="auto"/>
      </w:divBdr>
    </w:div>
    <w:div w:id="1407070445">
      <w:bodyDiv w:val="1"/>
      <w:marLeft w:val="0"/>
      <w:marRight w:val="0"/>
      <w:marTop w:val="0"/>
      <w:marBottom w:val="0"/>
      <w:divBdr>
        <w:top w:val="none" w:sz="0" w:space="0" w:color="auto"/>
        <w:left w:val="none" w:sz="0" w:space="0" w:color="auto"/>
        <w:bottom w:val="none" w:sz="0" w:space="0" w:color="auto"/>
        <w:right w:val="none" w:sz="0" w:space="0" w:color="auto"/>
      </w:divBdr>
    </w:div>
    <w:div w:id="1409157046">
      <w:bodyDiv w:val="1"/>
      <w:marLeft w:val="0"/>
      <w:marRight w:val="0"/>
      <w:marTop w:val="0"/>
      <w:marBottom w:val="0"/>
      <w:divBdr>
        <w:top w:val="none" w:sz="0" w:space="0" w:color="auto"/>
        <w:left w:val="none" w:sz="0" w:space="0" w:color="auto"/>
        <w:bottom w:val="none" w:sz="0" w:space="0" w:color="auto"/>
        <w:right w:val="none" w:sz="0" w:space="0" w:color="auto"/>
      </w:divBdr>
    </w:div>
    <w:div w:id="1414737086">
      <w:bodyDiv w:val="1"/>
      <w:marLeft w:val="0"/>
      <w:marRight w:val="0"/>
      <w:marTop w:val="0"/>
      <w:marBottom w:val="0"/>
      <w:divBdr>
        <w:top w:val="none" w:sz="0" w:space="0" w:color="auto"/>
        <w:left w:val="none" w:sz="0" w:space="0" w:color="auto"/>
        <w:bottom w:val="none" w:sz="0" w:space="0" w:color="auto"/>
        <w:right w:val="none" w:sz="0" w:space="0" w:color="auto"/>
      </w:divBdr>
    </w:div>
    <w:div w:id="1445727006">
      <w:bodyDiv w:val="1"/>
      <w:marLeft w:val="0"/>
      <w:marRight w:val="0"/>
      <w:marTop w:val="0"/>
      <w:marBottom w:val="0"/>
      <w:divBdr>
        <w:top w:val="none" w:sz="0" w:space="0" w:color="auto"/>
        <w:left w:val="none" w:sz="0" w:space="0" w:color="auto"/>
        <w:bottom w:val="none" w:sz="0" w:space="0" w:color="auto"/>
        <w:right w:val="none" w:sz="0" w:space="0" w:color="auto"/>
      </w:divBdr>
    </w:div>
    <w:div w:id="1446271723">
      <w:bodyDiv w:val="1"/>
      <w:marLeft w:val="0"/>
      <w:marRight w:val="0"/>
      <w:marTop w:val="0"/>
      <w:marBottom w:val="0"/>
      <w:divBdr>
        <w:top w:val="none" w:sz="0" w:space="0" w:color="auto"/>
        <w:left w:val="none" w:sz="0" w:space="0" w:color="auto"/>
        <w:bottom w:val="none" w:sz="0" w:space="0" w:color="auto"/>
        <w:right w:val="none" w:sz="0" w:space="0" w:color="auto"/>
      </w:divBdr>
    </w:div>
    <w:div w:id="1454054338">
      <w:bodyDiv w:val="1"/>
      <w:marLeft w:val="0"/>
      <w:marRight w:val="0"/>
      <w:marTop w:val="0"/>
      <w:marBottom w:val="0"/>
      <w:divBdr>
        <w:top w:val="none" w:sz="0" w:space="0" w:color="auto"/>
        <w:left w:val="none" w:sz="0" w:space="0" w:color="auto"/>
        <w:bottom w:val="none" w:sz="0" w:space="0" w:color="auto"/>
        <w:right w:val="none" w:sz="0" w:space="0" w:color="auto"/>
      </w:divBdr>
    </w:div>
    <w:div w:id="1458062635">
      <w:bodyDiv w:val="1"/>
      <w:marLeft w:val="0"/>
      <w:marRight w:val="0"/>
      <w:marTop w:val="0"/>
      <w:marBottom w:val="0"/>
      <w:divBdr>
        <w:top w:val="none" w:sz="0" w:space="0" w:color="auto"/>
        <w:left w:val="none" w:sz="0" w:space="0" w:color="auto"/>
        <w:bottom w:val="none" w:sz="0" w:space="0" w:color="auto"/>
        <w:right w:val="none" w:sz="0" w:space="0" w:color="auto"/>
      </w:divBdr>
    </w:div>
    <w:div w:id="1465810543">
      <w:bodyDiv w:val="1"/>
      <w:marLeft w:val="0"/>
      <w:marRight w:val="0"/>
      <w:marTop w:val="0"/>
      <w:marBottom w:val="0"/>
      <w:divBdr>
        <w:top w:val="none" w:sz="0" w:space="0" w:color="auto"/>
        <w:left w:val="none" w:sz="0" w:space="0" w:color="auto"/>
        <w:bottom w:val="none" w:sz="0" w:space="0" w:color="auto"/>
        <w:right w:val="none" w:sz="0" w:space="0" w:color="auto"/>
      </w:divBdr>
    </w:div>
    <w:div w:id="1468008140">
      <w:bodyDiv w:val="1"/>
      <w:marLeft w:val="0"/>
      <w:marRight w:val="0"/>
      <w:marTop w:val="0"/>
      <w:marBottom w:val="0"/>
      <w:divBdr>
        <w:top w:val="none" w:sz="0" w:space="0" w:color="auto"/>
        <w:left w:val="none" w:sz="0" w:space="0" w:color="auto"/>
        <w:bottom w:val="none" w:sz="0" w:space="0" w:color="auto"/>
        <w:right w:val="none" w:sz="0" w:space="0" w:color="auto"/>
      </w:divBdr>
    </w:div>
    <w:div w:id="1471820459">
      <w:bodyDiv w:val="1"/>
      <w:marLeft w:val="0"/>
      <w:marRight w:val="0"/>
      <w:marTop w:val="0"/>
      <w:marBottom w:val="0"/>
      <w:divBdr>
        <w:top w:val="none" w:sz="0" w:space="0" w:color="auto"/>
        <w:left w:val="none" w:sz="0" w:space="0" w:color="auto"/>
        <w:bottom w:val="none" w:sz="0" w:space="0" w:color="auto"/>
        <w:right w:val="none" w:sz="0" w:space="0" w:color="auto"/>
      </w:divBdr>
    </w:div>
    <w:div w:id="1498032261">
      <w:bodyDiv w:val="1"/>
      <w:marLeft w:val="0"/>
      <w:marRight w:val="0"/>
      <w:marTop w:val="0"/>
      <w:marBottom w:val="0"/>
      <w:divBdr>
        <w:top w:val="none" w:sz="0" w:space="0" w:color="auto"/>
        <w:left w:val="none" w:sz="0" w:space="0" w:color="auto"/>
        <w:bottom w:val="none" w:sz="0" w:space="0" w:color="auto"/>
        <w:right w:val="none" w:sz="0" w:space="0" w:color="auto"/>
      </w:divBdr>
    </w:div>
    <w:div w:id="1526795240">
      <w:bodyDiv w:val="1"/>
      <w:marLeft w:val="0"/>
      <w:marRight w:val="0"/>
      <w:marTop w:val="0"/>
      <w:marBottom w:val="0"/>
      <w:divBdr>
        <w:top w:val="none" w:sz="0" w:space="0" w:color="auto"/>
        <w:left w:val="none" w:sz="0" w:space="0" w:color="auto"/>
        <w:bottom w:val="none" w:sz="0" w:space="0" w:color="auto"/>
        <w:right w:val="none" w:sz="0" w:space="0" w:color="auto"/>
      </w:divBdr>
      <w:divsChild>
        <w:div w:id="216820025">
          <w:marLeft w:val="0"/>
          <w:marRight w:val="0"/>
          <w:marTop w:val="0"/>
          <w:marBottom w:val="0"/>
          <w:divBdr>
            <w:top w:val="none" w:sz="0" w:space="0" w:color="auto"/>
            <w:left w:val="none" w:sz="0" w:space="0" w:color="auto"/>
            <w:bottom w:val="none" w:sz="0" w:space="0" w:color="auto"/>
            <w:right w:val="none" w:sz="0" w:space="0" w:color="auto"/>
          </w:divBdr>
        </w:div>
        <w:div w:id="1488663527">
          <w:marLeft w:val="0"/>
          <w:marRight w:val="0"/>
          <w:marTop w:val="0"/>
          <w:marBottom w:val="0"/>
          <w:divBdr>
            <w:top w:val="none" w:sz="0" w:space="0" w:color="auto"/>
            <w:left w:val="none" w:sz="0" w:space="0" w:color="auto"/>
            <w:bottom w:val="none" w:sz="0" w:space="0" w:color="auto"/>
            <w:right w:val="none" w:sz="0" w:space="0" w:color="auto"/>
          </w:divBdr>
        </w:div>
        <w:div w:id="922956209">
          <w:marLeft w:val="0"/>
          <w:marRight w:val="0"/>
          <w:marTop w:val="0"/>
          <w:marBottom w:val="0"/>
          <w:divBdr>
            <w:top w:val="none" w:sz="0" w:space="0" w:color="auto"/>
            <w:left w:val="none" w:sz="0" w:space="0" w:color="auto"/>
            <w:bottom w:val="none" w:sz="0" w:space="0" w:color="auto"/>
            <w:right w:val="none" w:sz="0" w:space="0" w:color="auto"/>
          </w:divBdr>
        </w:div>
      </w:divsChild>
    </w:div>
    <w:div w:id="1534807127">
      <w:bodyDiv w:val="1"/>
      <w:marLeft w:val="0"/>
      <w:marRight w:val="0"/>
      <w:marTop w:val="0"/>
      <w:marBottom w:val="0"/>
      <w:divBdr>
        <w:top w:val="none" w:sz="0" w:space="0" w:color="auto"/>
        <w:left w:val="none" w:sz="0" w:space="0" w:color="auto"/>
        <w:bottom w:val="none" w:sz="0" w:space="0" w:color="auto"/>
        <w:right w:val="none" w:sz="0" w:space="0" w:color="auto"/>
      </w:divBdr>
    </w:div>
    <w:div w:id="1547374156">
      <w:bodyDiv w:val="1"/>
      <w:marLeft w:val="0"/>
      <w:marRight w:val="0"/>
      <w:marTop w:val="0"/>
      <w:marBottom w:val="0"/>
      <w:divBdr>
        <w:top w:val="none" w:sz="0" w:space="0" w:color="auto"/>
        <w:left w:val="none" w:sz="0" w:space="0" w:color="auto"/>
        <w:bottom w:val="none" w:sz="0" w:space="0" w:color="auto"/>
        <w:right w:val="none" w:sz="0" w:space="0" w:color="auto"/>
      </w:divBdr>
      <w:divsChild>
        <w:div w:id="18483963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758931">
              <w:marLeft w:val="0"/>
              <w:marRight w:val="0"/>
              <w:marTop w:val="0"/>
              <w:marBottom w:val="0"/>
              <w:divBdr>
                <w:top w:val="none" w:sz="0" w:space="0" w:color="auto"/>
                <w:left w:val="none" w:sz="0" w:space="0" w:color="auto"/>
                <w:bottom w:val="none" w:sz="0" w:space="0" w:color="auto"/>
                <w:right w:val="none" w:sz="0" w:space="0" w:color="auto"/>
              </w:divBdr>
              <w:divsChild>
                <w:div w:id="705980927">
                  <w:marLeft w:val="0"/>
                  <w:marRight w:val="0"/>
                  <w:marTop w:val="0"/>
                  <w:marBottom w:val="0"/>
                  <w:divBdr>
                    <w:top w:val="none" w:sz="0" w:space="0" w:color="auto"/>
                    <w:left w:val="none" w:sz="0" w:space="0" w:color="auto"/>
                    <w:bottom w:val="none" w:sz="0" w:space="0" w:color="auto"/>
                    <w:right w:val="none" w:sz="0" w:space="0" w:color="auto"/>
                  </w:divBdr>
                  <w:divsChild>
                    <w:div w:id="388262610">
                      <w:marLeft w:val="0"/>
                      <w:marRight w:val="0"/>
                      <w:marTop w:val="0"/>
                      <w:marBottom w:val="0"/>
                      <w:divBdr>
                        <w:top w:val="none" w:sz="0" w:space="0" w:color="auto"/>
                        <w:left w:val="none" w:sz="0" w:space="0" w:color="auto"/>
                        <w:bottom w:val="none" w:sz="0" w:space="0" w:color="auto"/>
                        <w:right w:val="none" w:sz="0" w:space="0" w:color="auto"/>
                      </w:divBdr>
                      <w:divsChild>
                        <w:div w:id="1236891033">
                          <w:marLeft w:val="0"/>
                          <w:marRight w:val="0"/>
                          <w:marTop w:val="0"/>
                          <w:marBottom w:val="0"/>
                          <w:divBdr>
                            <w:top w:val="none" w:sz="0" w:space="0" w:color="auto"/>
                            <w:left w:val="none" w:sz="0" w:space="0" w:color="auto"/>
                            <w:bottom w:val="none" w:sz="0" w:space="0" w:color="auto"/>
                            <w:right w:val="none" w:sz="0" w:space="0" w:color="auto"/>
                          </w:divBdr>
                          <w:divsChild>
                            <w:div w:id="1463697471">
                              <w:marLeft w:val="0"/>
                              <w:marRight w:val="0"/>
                              <w:marTop w:val="0"/>
                              <w:marBottom w:val="0"/>
                              <w:divBdr>
                                <w:top w:val="none" w:sz="0" w:space="0" w:color="auto"/>
                                <w:left w:val="none" w:sz="0" w:space="0" w:color="auto"/>
                                <w:bottom w:val="none" w:sz="0" w:space="0" w:color="auto"/>
                                <w:right w:val="none" w:sz="0" w:space="0" w:color="auto"/>
                              </w:divBdr>
                              <w:divsChild>
                                <w:div w:id="1137532336">
                                  <w:marLeft w:val="0"/>
                                  <w:marRight w:val="0"/>
                                  <w:marTop w:val="0"/>
                                  <w:marBottom w:val="0"/>
                                  <w:divBdr>
                                    <w:top w:val="none" w:sz="0" w:space="0" w:color="auto"/>
                                    <w:left w:val="none" w:sz="0" w:space="0" w:color="auto"/>
                                    <w:bottom w:val="none" w:sz="0" w:space="0" w:color="auto"/>
                                    <w:right w:val="none" w:sz="0" w:space="0" w:color="auto"/>
                                  </w:divBdr>
                                  <w:divsChild>
                                    <w:div w:id="1384479057">
                                      <w:marLeft w:val="0"/>
                                      <w:marRight w:val="0"/>
                                      <w:marTop w:val="0"/>
                                      <w:marBottom w:val="0"/>
                                      <w:divBdr>
                                        <w:top w:val="none" w:sz="0" w:space="0" w:color="auto"/>
                                        <w:left w:val="none" w:sz="0" w:space="0" w:color="auto"/>
                                        <w:bottom w:val="none" w:sz="0" w:space="0" w:color="auto"/>
                                        <w:right w:val="none" w:sz="0" w:space="0" w:color="auto"/>
                                      </w:divBdr>
                                      <w:divsChild>
                                        <w:div w:id="1400597230">
                                          <w:marLeft w:val="0"/>
                                          <w:marRight w:val="0"/>
                                          <w:marTop w:val="0"/>
                                          <w:marBottom w:val="0"/>
                                          <w:divBdr>
                                            <w:top w:val="none" w:sz="0" w:space="0" w:color="auto"/>
                                            <w:left w:val="none" w:sz="0" w:space="0" w:color="auto"/>
                                            <w:bottom w:val="none" w:sz="0" w:space="0" w:color="auto"/>
                                            <w:right w:val="none" w:sz="0" w:space="0" w:color="auto"/>
                                          </w:divBdr>
                                          <w:divsChild>
                                            <w:div w:id="59987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7831290">
      <w:bodyDiv w:val="1"/>
      <w:marLeft w:val="0"/>
      <w:marRight w:val="0"/>
      <w:marTop w:val="0"/>
      <w:marBottom w:val="0"/>
      <w:divBdr>
        <w:top w:val="none" w:sz="0" w:space="0" w:color="auto"/>
        <w:left w:val="none" w:sz="0" w:space="0" w:color="auto"/>
        <w:bottom w:val="none" w:sz="0" w:space="0" w:color="auto"/>
        <w:right w:val="none" w:sz="0" w:space="0" w:color="auto"/>
      </w:divBdr>
    </w:div>
    <w:div w:id="1550728394">
      <w:bodyDiv w:val="1"/>
      <w:marLeft w:val="0"/>
      <w:marRight w:val="0"/>
      <w:marTop w:val="0"/>
      <w:marBottom w:val="0"/>
      <w:divBdr>
        <w:top w:val="none" w:sz="0" w:space="0" w:color="auto"/>
        <w:left w:val="none" w:sz="0" w:space="0" w:color="auto"/>
        <w:bottom w:val="none" w:sz="0" w:space="0" w:color="auto"/>
        <w:right w:val="none" w:sz="0" w:space="0" w:color="auto"/>
      </w:divBdr>
    </w:div>
    <w:div w:id="1579755200">
      <w:bodyDiv w:val="1"/>
      <w:marLeft w:val="0"/>
      <w:marRight w:val="0"/>
      <w:marTop w:val="0"/>
      <w:marBottom w:val="0"/>
      <w:divBdr>
        <w:top w:val="none" w:sz="0" w:space="0" w:color="auto"/>
        <w:left w:val="none" w:sz="0" w:space="0" w:color="auto"/>
        <w:bottom w:val="none" w:sz="0" w:space="0" w:color="auto"/>
        <w:right w:val="none" w:sz="0" w:space="0" w:color="auto"/>
      </w:divBdr>
    </w:div>
    <w:div w:id="1583445831">
      <w:bodyDiv w:val="1"/>
      <w:marLeft w:val="0"/>
      <w:marRight w:val="0"/>
      <w:marTop w:val="0"/>
      <w:marBottom w:val="0"/>
      <w:divBdr>
        <w:top w:val="none" w:sz="0" w:space="0" w:color="auto"/>
        <w:left w:val="none" w:sz="0" w:space="0" w:color="auto"/>
        <w:bottom w:val="none" w:sz="0" w:space="0" w:color="auto"/>
        <w:right w:val="none" w:sz="0" w:space="0" w:color="auto"/>
      </w:divBdr>
    </w:div>
    <w:div w:id="1596204974">
      <w:bodyDiv w:val="1"/>
      <w:marLeft w:val="0"/>
      <w:marRight w:val="0"/>
      <w:marTop w:val="0"/>
      <w:marBottom w:val="0"/>
      <w:divBdr>
        <w:top w:val="none" w:sz="0" w:space="0" w:color="auto"/>
        <w:left w:val="none" w:sz="0" w:space="0" w:color="auto"/>
        <w:bottom w:val="none" w:sz="0" w:space="0" w:color="auto"/>
        <w:right w:val="none" w:sz="0" w:space="0" w:color="auto"/>
      </w:divBdr>
    </w:div>
    <w:div w:id="1617445248">
      <w:bodyDiv w:val="1"/>
      <w:marLeft w:val="0"/>
      <w:marRight w:val="0"/>
      <w:marTop w:val="0"/>
      <w:marBottom w:val="0"/>
      <w:divBdr>
        <w:top w:val="none" w:sz="0" w:space="0" w:color="auto"/>
        <w:left w:val="none" w:sz="0" w:space="0" w:color="auto"/>
        <w:bottom w:val="none" w:sz="0" w:space="0" w:color="auto"/>
        <w:right w:val="none" w:sz="0" w:space="0" w:color="auto"/>
      </w:divBdr>
    </w:div>
    <w:div w:id="1630284268">
      <w:bodyDiv w:val="1"/>
      <w:marLeft w:val="0"/>
      <w:marRight w:val="0"/>
      <w:marTop w:val="0"/>
      <w:marBottom w:val="0"/>
      <w:divBdr>
        <w:top w:val="none" w:sz="0" w:space="0" w:color="auto"/>
        <w:left w:val="none" w:sz="0" w:space="0" w:color="auto"/>
        <w:bottom w:val="none" w:sz="0" w:space="0" w:color="auto"/>
        <w:right w:val="none" w:sz="0" w:space="0" w:color="auto"/>
      </w:divBdr>
    </w:div>
    <w:div w:id="1631858357">
      <w:bodyDiv w:val="1"/>
      <w:marLeft w:val="0"/>
      <w:marRight w:val="0"/>
      <w:marTop w:val="0"/>
      <w:marBottom w:val="0"/>
      <w:divBdr>
        <w:top w:val="none" w:sz="0" w:space="0" w:color="auto"/>
        <w:left w:val="none" w:sz="0" w:space="0" w:color="auto"/>
        <w:bottom w:val="none" w:sz="0" w:space="0" w:color="auto"/>
        <w:right w:val="none" w:sz="0" w:space="0" w:color="auto"/>
      </w:divBdr>
      <w:divsChild>
        <w:div w:id="1491630615">
          <w:marLeft w:val="0"/>
          <w:marRight w:val="0"/>
          <w:marTop w:val="0"/>
          <w:marBottom w:val="0"/>
          <w:divBdr>
            <w:top w:val="none" w:sz="0" w:space="0" w:color="auto"/>
            <w:left w:val="none" w:sz="0" w:space="0" w:color="auto"/>
            <w:bottom w:val="none" w:sz="0" w:space="0" w:color="auto"/>
            <w:right w:val="none" w:sz="0" w:space="0" w:color="auto"/>
          </w:divBdr>
        </w:div>
        <w:div w:id="2096389666">
          <w:marLeft w:val="0"/>
          <w:marRight w:val="0"/>
          <w:marTop w:val="0"/>
          <w:marBottom w:val="0"/>
          <w:divBdr>
            <w:top w:val="none" w:sz="0" w:space="0" w:color="auto"/>
            <w:left w:val="none" w:sz="0" w:space="0" w:color="auto"/>
            <w:bottom w:val="none" w:sz="0" w:space="0" w:color="auto"/>
            <w:right w:val="none" w:sz="0" w:space="0" w:color="auto"/>
          </w:divBdr>
        </w:div>
      </w:divsChild>
    </w:div>
    <w:div w:id="1649942977">
      <w:bodyDiv w:val="1"/>
      <w:marLeft w:val="0"/>
      <w:marRight w:val="0"/>
      <w:marTop w:val="0"/>
      <w:marBottom w:val="0"/>
      <w:divBdr>
        <w:top w:val="none" w:sz="0" w:space="0" w:color="auto"/>
        <w:left w:val="none" w:sz="0" w:space="0" w:color="auto"/>
        <w:bottom w:val="none" w:sz="0" w:space="0" w:color="auto"/>
        <w:right w:val="none" w:sz="0" w:space="0" w:color="auto"/>
      </w:divBdr>
    </w:div>
    <w:div w:id="1665470098">
      <w:bodyDiv w:val="1"/>
      <w:marLeft w:val="0"/>
      <w:marRight w:val="0"/>
      <w:marTop w:val="0"/>
      <w:marBottom w:val="0"/>
      <w:divBdr>
        <w:top w:val="none" w:sz="0" w:space="0" w:color="auto"/>
        <w:left w:val="none" w:sz="0" w:space="0" w:color="auto"/>
        <w:bottom w:val="none" w:sz="0" w:space="0" w:color="auto"/>
        <w:right w:val="none" w:sz="0" w:space="0" w:color="auto"/>
      </w:divBdr>
    </w:div>
    <w:div w:id="1684359652">
      <w:bodyDiv w:val="1"/>
      <w:marLeft w:val="0"/>
      <w:marRight w:val="0"/>
      <w:marTop w:val="0"/>
      <w:marBottom w:val="0"/>
      <w:divBdr>
        <w:top w:val="none" w:sz="0" w:space="0" w:color="auto"/>
        <w:left w:val="none" w:sz="0" w:space="0" w:color="auto"/>
        <w:bottom w:val="none" w:sz="0" w:space="0" w:color="auto"/>
        <w:right w:val="none" w:sz="0" w:space="0" w:color="auto"/>
      </w:divBdr>
    </w:div>
    <w:div w:id="1687487278">
      <w:bodyDiv w:val="1"/>
      <w:marLeft w:val="0"/>
      <w:marRight w:val="0"/>
      <w:marTop w:val="0"/>
      <w:marBottom w:val="0"/>
      <w:divBdr>
        <w:top w:val="none" w:sz="0" w:space="0" w:color="auto"/>
        <w:left w:val="none" w:sz="0" w:space="0" w:color="auto"/>
        <w:bottom w:val="none" w:sz="0" w:space="0" w:color="auto"/>
        <w:right w:val="none" w:sz="0" w:space="0" w:color="auto"/>
      </w:divBdr>
    </w:div>
    <w:div w:id="1690795095">
      <w:bodyDiv w:val="1"/>
      <w:marLeft w:val="0"/>
      <w:marRight w:val="0"/>
      <w:marTop w:val="0"/>
      <w:marBottom w:val="0"/>
      <w:divBdr>
        <w:top w:val="none" w:sz="0" w:space="0" w:color="auto"/>
        <w:left w:val="none" w:sz="0" w:space="0" w:color="auto"/>
        <w:bottom w:val="none" w:sz="0" w:space="0" w:color="auto"/>
        <w:right w:val="none" w:sz="0" w:space="0" w:color="auto"/>
      </w:divBdr>
    </w:div>
    <w:div w:id="1698508174">
      <w:bodyDiv w:val="1"/>
      <w:marLeft w:val="0"/>
      <w:marRight w:val="0"/>
      <w:marTop w:val="0"/>
      <w:marBottom w:val="0"/>
      <w:divBdr>
        <w:top w:val="none" w:sz="0" w:space="0" w:color="auto"/>
        <w:left w:val="none" w:sz="0" w:space="0" w:color="auto"/>
        <w:bottom w:val="none" w:sz="0" w:space="0" w:color="auto"/>
        <w:right w:val="none" w:sz="0" w:space="0" w:color="auto"/>
      </w:divBdr>
    </w:div>
    <w:div w:id="1716541433">
      <w:bodyDiv w:val="1"/>
      <w:marLeft w:val="0"/>
      <w:marRight w:val="0"/>
      <w:marTop w:val="0"/>
      <w:marBottom w:val="0"/>
      <w:divBdr>
        <w:top w:val="none" w:sz="0" w:space="0" w:color="auto"/>
        <w:left w:val="none" w:sz="0" w:space="0" w:color="auto"/>
        <w:bottom w:val="none" w:sz="0" w:space="0" w:color="auto"/>
        <w:right w:val="none" w:sz="0" w:space="0" w:color="auto"/>
      </w:divBdr>
    </w:div>
    <w:div w:id="1734618093">
      <w:bodyDiv w:val="1"/>
      <w:marLeft w:val="0"/>
      <w:marRight w:val="0"/>
      <w:marTop w:val="0"/>
      <w:marBottom w:val="0"/>
      <w:divBdr>
        <w:top w:val="none" w:sz="0" w:space="0" w:color="auto"/>
        <w:left w:val="none" w:sz="0" w:space="0" w:color="auto"/>
        <w:bottom w:val="none" w:sz="0" w:space="0" w:color="auto"/>
        <w:right w:val="none" w:sz="0" w:space="0" w:color="auto"/>
      </w:divBdr>
    </w:div>
    <w:div w:id="1761752851">
      <w:bodyDiv w:val="1"/>
      <w:marLeft w:val="0"/>
      <w:marRight w:val="0"/>
      <w:marTop w:val="0"/>
      <w:marBottom w:val="0"/>
      <w:divBdr>
        <w:top w:val="none" w:sz="0" w:space="0" w:color="auto"/>
        <w:left w:val="none" w:sz="0" w:space="0" w:color="auto"/>
        <w:bottom w:val="none" w:sz="0" w:space="0" w:color="auto"/>
        <w:right w:val="none" w:sz="0" w:space="0" w:color="auto"/>
      </w:divBdr>
    </w:div>
    <w:div w:id="1829860233">
      <w:bodyDiv w:val="1"/>
      <w:marLeft w:val="0"/>
      <w:marRight w:val="0"/>
      <w:marTop w:val="0"/>
      <w:marBottom w:val="0"/>
      <w:divBdr>
        <w:top w:val="none" w:sz="0" w:space="0" w:color="auto"/>
        <w:left w:val="none" w:sz="0" w:space="0" w:color="auto"/>
        <w:bottom w:val="none" w:sz="0" w:space="0" w:color="auto"/>
        <w:right w:val="none" w:sz="0" w:space="0" w:color="auto"/>
      </w:divBdr>
    </w:div>
    <w:div w:id="1907564700">
      <w:bodyDiv w:val="1"/>
      <w:marLeft w:val="0"/>
      <w:marRight w:val="0"/>
      <w:marTop w:val="0"/>
      <w:marBottom w:val="0"/>
      <w:divBdr>
        <w:top w:val="none" w:sz="0" w:space="0" w:color="auto"/>
        <w:left w:val="none" w:sz="0" w:space="0" w:color="auto"/>
        <w:bottom w:val="none" w:sz="0" w:space="0" w:color="auto"/>
        <w:right w:val="none" w:sz="0" w:space="0" w:color="auto"/>
      </w:divBdr>
    </w:div>
    <w:div w:id="1928228474">
      <w:bodyDiv w:val="1"/>
      <w:marLeft w:val="0"/>
      <w:marRight w:val="0"/>
      <w:marTop w:val="0"/>
      <w:marBottom w:val="0"/>
      <w:divBdr>
        <w:top w:val="none" w:sz="0" w:space="0" w:color="auto"/>
        <w:left w:val="none" w:sz="0" w:space="0" w:color="auto"/>
        <w:bottom w:val="none" w:sz="0" w:space="0" w:color="auto"/>
        <w:right w:val="none" w:sz="0" w:space="0" w:color="auto"/>
      </w:divBdr>
      <w:divsChild>
        <w:div w:id="852261649">
          <w:marLeft w:val="0"/>
          <w:marRight w:val="0"/>
          <w:marTop w:val="0"/>
          <w:marBottom w:val="0"/>
          <w:divBdr>
            <w:top w:val="none" w:sz="0" w:space="0" w:color="auto"/>
            <w:left w:val="none" w:sz="0" w:space="0" w:color="auto"/>
            <w:bottom w:val="none" w:sz="0" w:space="0" w:color="auto"/>
            <w:right w:val="none" w:sz="0" w:space="0" w:color="auto"/>
          </w:divBdr>
        </w:div>
        <w:div w:id="1730690612">
          <w:marLeft w:val="0"/>
          <w:marRight w:val="0"/>
          <w:marTop w:val="0"/>
          <w:marBottom w:val="0"/>
          <w:divBdr>
            <w:top w:val="none" w:sz="0" w:space="0" w:color="auto"/>
            <w:left w:val="none" w:sz="0" w:space="0" w:color="auto"/>
            <w:bottom w:val="none" w:sz="0" w:space="0" w:color="auto"/>
            <w:right w:val="none" w:sz="0" w:space="0" w:color="auto"/>
          </w:divBdr>
        </w:div>
      </w:divsChild>
    </w:div>
    <w:div w:id="1969358886">
      <w:bodyDiv w:val="1"/>
      <w:marLeft w:val="0"/>
      <w:marRight w:val="0"/>
      <w:marTop w:val="0"/>
      <w:marBottom w:val="0"/>
      <w:divBdr>
        <w:top w:val="none" w:sz="0" w:space="0" w:color="auto"/>
        <w:left w:val="none" w:sz="0" w:space="0" w:color="auto"/>
        <w:bottom w:val="none" w:sz="0" w:space="0" w:color="auto"/>
        <w:right w:val="none" w:sz="0" w:space="0" w:color="auto"/>
      </w:divBdr>
    </w:div>
    <w:div w:id="2017153484">
      <w:bodyDiv w:val="1"/>
      <w:marLeft w:val="0"/>
      <w:marRight w:val="0"/>
      <w:marTop w:val="0"/>
      <w:marBottom w:val="0"/>
      <w:divBdr>
        <w:top w:val="none" w:sz="0" w:space="0" w:color="auto"/>
        <w:left w:val="none" w:sz="0" w:space="0" w:color="auto"/>
        <w:bottom w:val="none" w:sz="0" w:space="0" w:color="auto"/>
        <w:right w:val="none" w:sz="0" w:space="0" w:color="auto"/>
      </w:divBdr>
    </w:div>
    <w:div w:id="2019119461">
      <w:bodyDiv w:val="1"/>
      <w:marLeft w:val="0"/>
      <w:marRight w:val="0"/>
      <w:marTop w:val="0"/>
      <w:marBottom w:val="0"/>
      <w:divBdr>
        <w:top w:val="none" w:sz="0" w:space="0" w:color="auto"/>
        <w:left w:val="none" w:sz="0" w:space="0" w:color="auto"/>
        <w:bottom w:val="none" w:sz="0" w:space="0" w:color="auto"/>
        <w:right w:val="none" w:sz="0" w:space="0" w:color="auto"/>
      </w:divBdr>
    </w:div>
    <w:div w:id="2023968373">
      <w:bodyDiv w:val="1"/>
      <w:marLeft w:val="0"/>
      <w:marRight w:val="0"/>
      <w:marTop w:val="0"/>
      <w:marBottom w:val="0"/>
      <w:divBdr>
        <w:top w:val="none" w:sz="0" w:space="0" w:color="auto"/>
        <w:left w:val="none" w:sz="0" w:space="0" w:color="auto"/>
        <w:bottom w:val="none" w:sz="0" w:space="0" w:color="auto"/>
        <w:right w:val="none" w:sz="0" w:space="0" w:color="auto"/>
      </w:divBdr>
    </w:div>
    <w:div w:id="2045211271">
      <w:bodyDiv w:val="1"/>
      <w:marLeft w:val="0"/>
      <w:marRight w:val="0"/>
      <w:marTop w:val="0"/>
      <w:marBottom w:val="0"/>
      <w:divBdr>
        <w:top w:val="none" w:sz="0" w:space="0" w:color="auto"/>
        <w:left w:val="none" w:sz="0" w:space="0" w:color="auto"/>
        <w:bottom w:val="none" w:sz="0" w:space="0" w:color="auto"/>
        <w:right w:val="none" w:sz="0" w:space="0" w:color="auto"/>
      </w:divBdr>
    </w:div>
    <w:div w:id="2048142507">
      <w:bodyDiv w:val="1"/>
      <w:marLeft w:val="0"/>
      <w:marRight w:val="0"/>
      <w:marTop w:val="0"/>
      <w:marBottom w:val="0"/>
      <w:divBdr>
        <w:top w:val="none" w:sz="0" w:space="0" w:color="auto"/>
        <w:left w:val="none" w:sz="0" w:space="0" w:color="auto"/>
        <w:bottom w:val="none" w:sz="0" w:space="0" w:color="auto"/>
        <w:right w:val="none" w:sz="0" w:space="0" w:color="auto"/>
      </w:divBdr>
    </w:div>
    <w:div w:id="2066755601">
      <w:bodyDiv w:val="1"/>
      <w:marLeft w:val="0"/>
      <w:marRight w:val="0"/>
      <w:marTop w:val="0"/>
      <w:marBottom w:val="0"/>
      <w:divBdr>
        <w:top w:val="none" w:sz="0" w:space="0" w:color="auto"/>
        <w:left w:val="none" w:sz="0" w:space="0" w:color="auto"/>
        <w:bottom w:val="none" w:sz="0" w:space="0" w:color="auto"/>
        <w:right w:val="none" w:sz="0" w:space="0" w:color="auto"/>
      </w:divBdr>
      <w:divsChild>
        <w:div w:id="34668982">
          <w:marLeft w:val="0"/>
          <w:marRight w:val="0"/>
          <w:marTop w:val="0"/>
          <w:marBottom w:val="0"/>
          <w:divBdr>
            <w:top w:val="none" w:sz="0" w:space="0" w:color="auto"/>
            <w:left w:val="none" w:sz="0" w:space="0" w:color="auto"/>
            <w:bottom w:val="none" w:sz="0" w:space="0" w:color="auto"/>
            <w:right w:val="none" w:sz="0" w:space="0" w:color="auto"/>
          </w:divBdr>
        </w:div>
        <w:div w:id="81293552">
          <w:marLeft w:val="0"/>
          <w:marRight w:val="0"/>
          <w:marTop w:val="0"/>
          <w:marBottom w:val="0"/>
          <w:divBdr>
            <w:top w:val="none" w:sz="0" w:space="0" w:color="auto"/>
            <w:left w:val="none" w:sz="0" w:space="0" w:color="auto"/>
            <w:bottom w:val="none" w:sz="0" w:space="0" w:color="auto"/>
            <w:right w:val="none" w:sz="0" w:space="0" w:color="auto"/>
          </w:divBdr>
        </w:div>
        <w:div w:id="137189956">
          <w:marLeft w:val="0"/>
          <w:marRight w:val="0"/>
          <w:marTop w:val="0"/>
          <w:marBottom w:val="0"/>
          <w:divBdr>
            <w:top w:val="none" w:sz="0" w:space="0" w:color="auto"/>
            <w:left w:val="none" w:sz="0" w:space="0" w:color="auto"/>
            <w:bottom w:val="none" w:sz="0" w:space="0" w:color="auto"/>
            <w:right w:val="none" w:sz="0" w:space="0" w:color="auto"/>
          </w:divBdr>
        </w:div>
        <w:div w:id="195042477">
          <w:marLeft w:val="0"/>
          <w:marRight w:val="0"/>
          <w:marTop w:val="0"/>
          <w:marBottom w:val="0"/>
          <w:divBdr>
            <w:top w:val="none" w:sz="0" w:space="0" w:color="auto"/>
            <w:left w:val="none" w:sz="0" w:space="0" w:color="auto"/>
            <w:bottom w:val="none" w:sz="0" w:space="0" w:color="auto"/>
            <w:right w:val="none" w:sz="0" w:space="0" w:color="auto"/>
          </w:divBdr>
        </w:div>
        <w:div w:id="200559121">
          <w:marLeft w:val="0"/>
          <w:marRight w:val="0"/>
          <w:marTop w:val="0"/>
          <w:marBottom w:val="0"/>
          <w:divBdr>
            <w:top w:val="none" w:sz="0" w:space="0" w:color="auto"/>
            <w:left w:val="none" w:sz="0" w:space="0" w:color="auto"/>
            <w:bottom w:val="none" w:sz="0" w:space="0" w:color="auto"/>
            <w:right w:val="none" w:sz="0" w:space="0" w:color="auto"/>
          </w:divBdr>
        </w:div>
        <w:div w:id="289869353">
          <w:marLeft w:val="0"/>
          <w:marRight w:val="0"/>
          <w:marTop w:val="0"/>
          <w:marBottom w:val="0"/>
          <w:divBdr>
            <w:top w:val="none" w:sz="0" w:space="0" w:color="auto"/>
            <w:left w:val="none" w:sz="0" w:space="0" w:color="auto"/>
            <w:bottom w:val="none" w:sz="0" w:space="0" w:color="auto"/>
            <w:right w:val="none" w:sz="0" w:space="0" w:color="auto"/>
          </w:divBdr>
        </w:div>
        <w:div w:id="297689324">
          <w:marLeft w:val="0"/>
          <w:marRight w:val="0"/>
          <w:marTop w:val="0"/>
          <w:marBottom w:val="0"/>
          <w:divBdr>
            <w:top w:val="none" w:sz="0" w:space="0" w:color="auto"/>
            <w:left w:val="none" w:sz="0" w:space="0" w:color="auto"/>
            <w:bottom w:val="none" w:sz="0" w:space="0" w:color="auto"/>
            <w:right w:val="none" w:sz="0" w:space="0" w:color="auto"/>
          </w:divBdr>
        </w:div>
        <w:div w:id="434788225">
          <w:marLeft w:val="0"/>
          <w:marRight w:val="0"/>
          <w:marTop w:val="0"/>
          <w:marBottom w:val="0"/>
          <w:divBdr>
            <w:top w:val="none" w:sz="0" w:space="0" w:color="auto"/>
            <w:left w:val="none" w:sz="0" w:space="0" w:color="auto"/>
            <w:bottom w:val="none" w:sz="0" w:space="0" w:color="auto"/>
            <w:right w:val="none" w:sz="0" w:space="0" w:color="auto"/>
          </w:divBdr>
        </w:div>
        <w:div w:id="443618031">
          <w:marLeft w:val="0"/>
          <w:marRight w:val="0"/>
          <w:marTop w:val="0"/>
          <w:marBottom w:val="0"/>
          <w:divBdr>
            <w:top w:val="none" w:sz="0" w:space="0" w:color="auto"/>
            <w:left w:val="none" w:sz="0" w:space="0" w:color="auto"/>
            <w:bottom w:val="none" w:sz="0" w:space="0" w:color="auto"/>
            <w:right w:val="none" w:sz="0" w:space="0" w:color="auto"/>
          </w:divBdr>
        </w:div>
        <w:div w:id="472791737">
          <w:marLeft w:val="0"/>
          <w:marRight w:val="0"/>
          <w:marTop w:val="0"/>
          <w:marBottom w:val="0"/>
          <w:divBdr>
            <w:top w:val="none" w:sz="0" w:space="0" w:color="auto"/>
            <w:left w:val="none" w:sz="0" w:space="0" w:color="auto"/>
            <w:bottom w:val="none" w:sz="0" w:space="0" w:color="auto"/>
            <w:right w:val="none" w:sz="0" w:space="0" w:color="auto"/>
          </w:divBdr>
        </w:div>
        <w:div w:id="499977059">
          <w:marLeft w:val="0"/>
          <w:marRight w:val="0"/>
          <w:marTop w:val="0"/>
          <w:marBottom w:val="0"/>
          <w:divBdr>
            <w:top w:val="none" w:sz="0" w:space="0" w:color="auto"/>
            <w:left w:val="none" w:sz="0" w:space="0" w:color="auto"/>
            <w:bottom w:val="none" w:sz="0" w:space="0" w:color="auto"/>
            <w:right w:val="none" w:sz="0" w:space="0" w:color="auto"/>
          </w:divBdr>
        </w:div>
        <w:div w:id="509372298">
          <w:marLeft w:val="0"/>
          <w:marRight w:val="0"/>
          <w:marTop w:val="0"/>
          <w:marBottom w:val="0"/>
          <w:divBdr>
            <w:top w:val="none" w:sz="0" w:space="0" w:color="auto"/>
            <w:left w:val="none" w:sz="0" w:space="0" w:color="auto"/>
            <w:bottom w:val="none" w:sz="0" w:space="0" w:color="auto"/>
            <w:right w:val="none" w:sz="0" w:space="0" w:color="auto"/>
          </w:divBdr>
        </w:div>
        <w:div w:id="509561476">
          <w:marLeft w:val="0"/>
          <w:marRight w:val="0"/>
          <w:marTop w:val="0"/>
          <w:marBottom w:val="0"/>
          <w:divBdr>
            <w:top w:val="none" w:sz="0" w:space="0" w:color="auto"/>
            <w:left w:val="none" w:sz="0" w:space="0" w:color="auto"/>
            <w:bottom w:val="none" w:sz="0" w:space="0" w:color="auto"/>
            <w:right w:val="none" w:sz="0" w:space="0" w:color="auto"/>
          </w:divBdr>
        </w:div>
        <w:div w:id="509568074">
          <w:marLeft w:val="0"/>
          <w:marRight w:val="0"/>
          <w:marTop w:val="0"/>
          <w:marBottom w:val="0"/>
          <w:divBdr>
            <w:top w:val="none" w:sz="0" w:space="0" w:color="auto"/>
            <w:left w:val="none" w:sz="0" w:space="0" w:color="auto"/>
            <w:bottom w:val="none" w:sz="0" w:space="0" w:color="auto"/>
            <w:right w:val="none" w:sz="0" w:space="0" w:color="auto"/>
          </w:divBdr>
        </w:div>
        <w:div w:id="555623539">
          <w:marLeft w:val="0"/>
          <w:marRight w:val="0"/>
          <w:marTop w:val="0"/>
          <w:marBottom w:val="0"/>
          <w:divBdr>
            <w:top w:val="none" w:sz="0" w:space="0" w:color="auto"/>
            <w:left w:val="none" w:sz="0" w:space="0" w:color="auto"/>
            <w:bottom w:val="none" w:sz="0" w:space="0" w:color="auto"/>
            <w:right w:val="none" w:sz="0" w:space="0" w:color="auto"/>
          </w:divBdr>
        </w:div>
        <w:div w:id="563294654">
          <w:marLeft w:val="0"/>
          <w:marRight w:val="0"/>
          <w:marTop w:val="0"/>
          <w:marBottom w:val="0"/>
          <w:divBdr>
            <w:top w:val="none" w:sz="0" w:space="0" w:color="auto"/>
            <w:left w:val="none" w:sz="0" w:space="0" w:color="auto"/>
            <w:bottom w:val="none" w:sz="0" w:space="0" w:color="auto"/>
            <w:right w:val="none" w:sz="0" w:space="0" w:color="auto"/>
          </w:divBdr>
        </w:div>
        <w:div w:id="596911198">
          <w:marLeft w:val="0"/>
          <w:marRight w:val="0"/>
          <w:marTop w:val="0"/>
          <w:marBottom w:val="0"/>
          <w:divBdr>
            <w:top w:val="none" w:sz="0" w:space="0" w:color="auto"/>
            <w:left w:val="none" w:sz="0" w:space="0" w:color="auto"/>
            <w:bottom w:val="none" w:sz="0" w:space="0" w:color="auto"/>
            <w:right w:val="none" w:sz="0" w:space="0" w:color="auto"/>
          </w:divBdr>
        </w:div>
        <w:div w:id="689718213">
          <w:marLeft w:val="0"/>
          <w:marRight w:val="0"/>
          <w:marTop w:val="0"/>
          <w:marBottom w:val="0"/>
          <w:divBdr>
            <w:top w:val="none" w:sz="0" w:space="0" w:color="auto"/>
            <w:left w:val="none" w:sz="0" w:space="0" w:color="auto"/>
            <w:bottom w:val="none" w:sz="0" w:space="0" w:color="auto"/>
            <w:right w:val="none" w:sz="0" w:space="0" w:color="auto"/>
          </w:divBdr>
        </w:div>
        <w:div w:id="755591648">
          <w:marLeft w:val="0"/>
          <w:marRight w:val="0"/>
          <w:marTop w:val="0"/>
          <w:marBottom w:val="0"/>
          <w:divBdr>
            <w:top w:val="none" w:sz="0" w:space="0" w:color="auto"/>
            <w:left w:val="none" w:sz="0" w:space="0" w:color="auto"/>
            <w:bottom w:val="none" w:sz="0" w:space="0" w:color="auto"/>
            <w:right w:val="none" w:sz="0" w:space="0" w:color="auto"/>
          </w:divBdr>
        </w:div>
        <w:div w:id="758646802">
          <w:marLeft w:val="0"/>
          <w:marRight w:val="0"/>
          <w:marTop w:val="0"/>
          <w:marBottom w:val="0"/>
          <w:divBdr>
            <w:top w:val="none" w:sz="0" w:space="0" w:color="auto"/>
            <w:left w:val="none" w:sz="0" w:space="0" w:color="auto"/>
            <w:bottom w:val="none" w:sz="0" w:space="0" w:color="auto"/>
            <w:right w:val="none" w:sz="0" w:space="0" w:color="auto"/>
          </w:divBdr>
        </w:div>
        <w:div w:id="868179416">
          <w:marLeft w:val="0"/>
          <w:marRight w:val="0"/>
          <w:marTop w:val="0"/>
          <w:marBottom w:val="0"/>
          <w:divBdr>
            <w:top w:val="none" w:sz="0" w:space="0" w:color="auto"/>
            <w:left w:val="none" w:sz="0" w:space="0" w:color="auto"/>
            <w:bottom w:val="none" w:sz="0" w:space="0" w:color="auto"/>
            <w:right w:val="none" w:sz="0" w:space="0" w:color="auto"/>
          </w:divBdr>
        </w:div>
        <w:div w:id="931429736">
          <w:marLeft w:val="0"/>
          <w:marRight w:val="0"/>
          <w:marTop w:val="0"/>
          <w:marBottom w:val="0"/>
          <w:divBdr>
            <w:top w:val="none" w:sz="0" w:space="0" w:color="auto"/>
            <w:left w:val="none" w:sz="0" w:space="0" w:color="auto"/>
            <w:bottom w:val="none" w:sz="0" w:space="0" w:color="auto"/>
            <w:right w:val="none" w:sz="0" w:space="0" w:color="auto"/>
          </w:divBdr>
        </w:div>
        <w:div w:id="1100023490">
          <w:marLeft w:val="0"/>
          <w:marRight w:val="0"/>
          <w:marTop w:val="0"/>
          <w:marBottom w:val="0"/>
          <w:divBdr>
            <w:top w:val="none" w:sz="0" w:space="0" w:color="auto"/>
            <w:left w:val="none" w:sz="0" w:space="0" w:color="auto"/>
            <w:bottom w:val="none" w:sz="0" w:space="0" w:color="auto"/>
            <w:right w:val="none" w:sz="0" w:space="0" w:color="auto"/>
          </w:divBdr>
        </w:div>
        <w:div w:id="1158495674">
          <w:marLeft w:val="0"/>
          <w:marRight w:val="0"/>
          <w:marTop w:val="0"/>
          <w:marBottom w:val="0"/>
          <w:divBdr>
            <w:top w:val="none" w:sz="0" w:space="0" w:color="auto"/>
            <w:left w:val="none" w:sz="0" w:space="0" w:color="auto"/>
            <w:bottom w:val="none" w:sz="0" w:space="0" w:color="auto"/>
            <w:right w:val="none" w:sz="0" w:space="0" w:color="auto"/>
          </w:divBdr>
        </w:div>
        <w:div w:id="1188451223">
          <w:marLeft w:val="0"/>
          <w:marRight w:val="0"/>
          <w:marTop w:val="0"/>
          <w:marBottom w:val="0"/>
          <w:divBdr>
            <w:top w:val="none" w:sz="0" w:space="0" w:color="auto"/>
            <w:left w:val="none" w:sz="0" w:space="0" w:color="auto"/>
            <w:bottom w:val="none" w:sz="0" w:space="0" w:color="auto"/>
            <w:right w:val="none" w:sz="0" w:space="0" w:color="auto"/>
          </w:divBdr>
        </w:div>
        <w:div w:id="1240673677">
          <w:marLeft w:val="0"/>
          <w:marRight w:val="0"/>
          <w:marTop w:val="0"/>
          <w:marBottom w:val="0"/>
          <w:divBdr>
            <w:top w:val="none" w:sz="0" w:space="0" w:color="auto"/>
            <w:left w:val="none" w:sz="0" w:space="0" w:color="auto"/>
            <w:bottom w:val="none" w:sz="0" w:space="0" w:color="auto"/>
            <w:right w:val="none" w:sz="0" w:space="0" w:color="auto"/>
          </w:divBdr>
        </w:div>
        <w:div w:id="1278869774">
          <w:marLeft w:val="0"/>
          <w:marRight w:val="0"/>
          <w:marTop w:val="0"/>
          <w:marBottom w:val="0"/>
          <w:divBdr>
            <w:top w:val="none" w:sz="0" w:space="0" w:color="auto"/>
            <w:left w:val="none" w:sz="0" w:space="0" w:color="auto"/>
            <w:bottom w:val="none" w:sz="0" w:space="0" w:color="auto"/>
            <w:right w:val="none" w:sz="0" w:space="0" w:color="auto"/>
          </w:divBdr>
        </w:div>
        <w:div w:id="1289774585">
          <w:marLeft w:val="0"/>
          <w:marRight w:val="0"/>
          <w:marTop w:val="0"/>
          <w:marBottom w:val="0"/>
          <w:divBdr>
            <w:top w:val="none" w:sz="0" w:space="0" w:color="auto"/>
            <w:left w:val="none" w:sz="0" w:space="0" w:color="auto"/>
            <w:bottom w:val="none" w:sz="0" w:space="0" w:color="auto"/>
            <w:right w:val="none" w:sz="0" w:space="0" w:color="auto"/>
          </w:divBdr>
        </w:div>
        <w:div w:id="1292440466">
          <w:marLeft w:val="0"/>
          <w:marRight w:val="0"/>
          <w:marTop w:val="0"/>
          <w:marBottom w:val="0"/>
          <w:divBdr>
            <w:top w:val="none" w:sz="0" w:space="0" w:color="auto"/>
            <w:left w:val="none" w:sz="0" w:space="0" w:color="auto"/>
            <w:bottom w:val="none" w:sz="0" w:space="0" w:color="auto"/>
            <w:right w:val="none" w:sz="0" w:space="0" w:color="auto"/>
          </w:divBdr>
        </w:div>
        <w:div w:id="1369837989">
          <w:marLeft w:val="0"/>
          <w:marRight w:val="0"/>
          <w:marTop w:val="0"/>
          <w:marBottom w:val="0"/>
          <w:divBdr>
            <w:top w:val="none" w:sz="0" w:space="0" w:color="auto"/>
            <w:left w:val="none" w:sz="0" w:space="0" w:color="auto"/>
            <w:bottom w:val="none" w:sz="0" w:space="0" w:color="auto"/>
            <w:right w:val="none" w:sz="0" w:space="0" w:color="auto"/>
          </w:divBdr>
        </w:div>
        <w:div w:id="1396857011">
          <w:marLeft w:val="0"/>
          <w:marRight w:val="0"/>
          <w:marTop w:val="0"/>
          <w:marBottom w:val="0"/>
          <w:divBdr>
            <w:top w:val="none" w:sz="0" w:space="0" w:color="auto"/>
            <w:left w:val="none" w:sz="0" w:space="0" w:color="auto"/>
            <w:bottom w:val="none" w:sz="0" w:space="0" w:color="auto"/>
            <w:right w:val="none" w:sz="0" w:space="0" w:color="auto"/>
          </w:divBdr>
        </w:div>
        <w:div w:id="1428186195">
          <w:marLeft w:val="0"/>
          <w:marRight w:val="0"/>
          <w:marTop w:val="0"/>
          <w:marBottom w:val="0"/>
          <w:divBdr>
            <w:top w:val="none" w:sz="0" w:space="0" w:color="auto"/>
            <w:left w:val="none" w:sz="0" w:space="0" w:color="auto"/>
            <w:bottom w:val="none" w:sz="0" w:space="0" w:color="auto"/>
            <w:right w:val="none" w:sz="0" w:space="0" w:color="auto"/>
          </w:divBdr>
        </w:div>
        <w:div w:id="1439374305">
          <w:marLeft w:val="0"/>
          <w:marRight w:val="0"/>
          <w:marTop w:val="0"/>
          <w:marBottom w:val="0"/>
          <w:divBdr>
            <w:top w:val="none" w:sz="0" w:space="0" w:color="auto"/>
            <w:left w:val="none" w:sz="0" w:space="0" w:color="auto"/>
            <w:bottom w:val="none" w:sz="0" w:space="0" w:color="auto"/>
            <w:right w:val="none" w:sz="0" w:space="0" w:color="auto"/>
          </w:divBdr>
        </w:div>
        <w:div w:id="1458915229">
          <w:marLeft w:val="0"/>
          <w:marRight w:val="0"/>
          <w:marTop w:val="0"/>
          <w:marBottom w:val="0"/>
          <w:divBdr>
            <w:top w:val="none" w:sz="0" w:space="0" w:color="auto"/>
            <w:left w:val="none" w:sz="0" w:space="0" w:color="auto"/>
            <w:bottom w:val="none" w:sz="0" w:space="0" w:color="auto"/>
            <w:right w:val="none" w:sz="0" w:space="0" w:color="auto"/>
          </w:divBdr>
        </w:div>
        <w:div w:id="1499885749">
          <w:marLeft w:val="0"/>
          <w:marRight w:val="0"/>
          <w:marTop w:val="0"/>
          <w:marBottom w:val="0"/>
          <w:divBdr>
            <w:top w:val="none" w:sz="0" w:space="0" w:color="auto"/>
            <w:left w:val="none" w:sz="0" w:space="0" w:color="auto"/>
            <w:bottom w:val="none" w:sz="0" w:space="0" w:color="auto"/>
            <w:right w:val="none" w:sz="0" w:space="0" w:color="auto"/>
          </w:divBdr>
        </w:div>
        <w:div w:id="1612979368">
          <w:marLeft w:val="0"/>
          <w:marRight w:val="0"/>
          <w:marTop w:val="0"/>
          <w:marBottom w:val="0"/>
          <w:divBdr>
            <w:top w:val="none" w:sz="0" w:space="0" w:color="auto"/>
            <w:left w:val="none" w:sz="0" w:space="0" w:color="auto"/>
            <w:bottom w:val="none" w:sz="0" w:space="0" w:color="auto"/>
            <w:right w:val="none" w:sz="0" w:space="0" w:color="auto"/>
          </w:divBdr>
        </w:div>
        <w:div w:id="1616672904">
          <w:marLeft w:val="0"/>
          <w:marRight w:val="0"/>
          <w:marTop w:val="0"/>
          <w:marBottom w:val="0"/>
          <w:divBdr>
            <w:top w:val="none" w:sz="0" w:space="0" w:color="auto"/>
            <w:left w:val="none" w:sz="0" w:space="0" w:color="auto"/>
            <w:bottom w:val="none" w:sz="0" w:space="0" w:color="auto"/>
            <w:right w:val="none" w:sz="0" w:space="0" w:color="auto"/>
          </w:divBdr>
        </w:div>
        <w:div w:id="1632126768">
          <w:marLeft w:val="0"/>
          <w:marRight w:val="0"/>
          <w:marTop w:val="0"/>
          <w:marBottom w:val="0"/>
          <w:divBdr>
            <w:top w:val="none" w:sz="0" w:space="0" w:color="auto"/>
            <w:left w:val="none" w:sz="0" w:space="0" w:color="auto"/>
            <w:bottom w:val="none" w:sz="0" w:space="0" w:color="auto"/>
            <w:right w:val="none" w:sz="0" w:space="0" w:color="auto"/>
          </w:divBdr>
        </w:div>
        <w:div w:id="1645235765">
          <w:marLeft w:val="0"/>
          <w:marRight w:val="0"/>
          <w:marTop w:val="0"/>
          <w:marBottom w:val="0"/>
          <w:divBdr>
            <w:top w:val="none" w:sz="0" w:space="0" w:color="auto"/>
            <w:left w:val="none" w:sz="0" w:space="0" w:color="auto"/>
            <w:bottom w:val="none" w:sz="0" w:space="0" w:color="auto"/>
            <w:right w:val="none" w:sz="0" w:space="0" w:color="auto"/>
          </w:divBdr>
        </w:div>
        <w:div w:id="1683506428">
          <w:marLeft w:val="0"/>
          <w:marRight w:val="0"/>
          <w:marTop w:val="0"/>
          <w:marBottom w:val="0"/>
          <w:divBdr>
            <w:top w:val="none" w:sz="0" w:space="0" w:color="auto"/>
            <w:left w:val="none" w:sz="0" w:space="0" w:color="auto"/>
            <w:bottom w:val="none" w:sz="0" w:space="0" w:color="auto"/>
            <w:right w:val="none" w:sz="0" w:space="0" w:color="auto"/>
          </w:divBdr>
        </w:div>
        <w:div w:id="1739008971">
          <w:marLeft w:val="0"/>
          <w:marRight w:val="0"/>
          <w:marTop w:val="0"/>
          <w:marBottom w:val="0"/>
          <w:divBdr>
            <w:top w:val="none" w:sz="0" w:space="0" w:color="auto"/>
            <w:left w:val="none" w:sz="0" w:space="0" w:color="auto"/>
            <w:bottom w:val="none" w:sz="0" w:space="0" w:color="auto"/>
            <w:right w:val="none" w:sz="0" w:space="0" w:color="auto"/>
          </w:divBdr>
        </w:div>
        <w:div w:id="1876430559">
          <w:marLeft w:val="0"/>
          <w:marRight w:val="0"/>
          <w:marTop w:val="0"/>
          <w:marBottom w:val="0"/>
          <w:divBdr>
            <w:top w:val="none" w:sz="0" w:space="0" w:color="auto"/>
            <w:left w:val="none" w:sz="0" w:space="0" w:color="auto"/>
            <w:bottom w:val="none" w:sz="0" w:space="0" w:color="auto"/>
            <w:right w:val="none" w:sz="0" w:space="0" w:color="auto"/>
          </w:divBdr>
        </w:div>
        <w:div w:id="1915510005">
          <w:marLeft w:val="0"/>
          <w:marRight w:val="0"/>
          <w:marTop w:val="0"/>
          <w:marBottom w:val="0"/>
          <w:divBdr>
            <w:top w:val="none" w:sz="0" w:space="0" w:color="auto"/>
            <w:left w:val="none" w:sz="0" w:space="0" w:color="auto"/>
            <w:bottom w:val="none" w:sz="0" w:space="0" w:color="auto"/>
            <w:right w:val="none" w:sz="0" w:space="0" w:color="auto"/>
          </w:divBdr>
        </w:div>
        <w:div w:id="1986664872">
          <w:marLeft w:val="0"/>
          <w:marRight w:val="0"/>
          <w:marTop w:val="0"/>
          <w:marBottom w:val="0"/>
          <w:divBdr>
            <w:top w:val="none" w:sz="0" w:space="0" w:color="auto"/>
            <w:left w:val="none" w:sz="0" w:space="0" w:color="auto"/>
            <w:bottom w:val="none" w:sz="0" w:space="0" w:color="auto"/>
            <w:right w:val="none" w:sz="0" w:space="0" w:color="auto"/>
          </w:divBdr>
        </w:div>
        <w:div w:id="2067219331">
          <w:marLeft w:val="0"/>
          <w:marRight w:val="0"/>
          <w:marTop w:val="0"/>
          <w:marBottom w:val="0"/>
          <w:divBdr>
            <w:top w:val="none" w:sz="0" w:space="0" w:color="auto"/>
            <w:left w:val="none" w:sz="0" w:space="0" w:color="auto"/>
            <w:bottom w:val="none" w:sz="0" w:space="0" w:color="auto"/>
            <w:right w:val="none" w:sz="0" w:space="0" w:color="auto"/>
          </w:divBdr>
        </w:div>
        <w:div w:id="2089691150">
          <w:marLeft w:val="0"/>
          <w:marRight w:val="0"/>
          <w:marTop w:val="0"/>
          <w:marBottom w:val="0"/>
          <w:divBdr>
            <w:top w:val="none" w:sz="0" w:space="0" w:color="auto"/>
            <w:left w:val="none" w:sz="0" w:space="0" w:color="auto"/>
            <w:bottom w:val="none" w:sz="0" w:space="0" w:color="auto"/>
            <w:right w:val="none" w:sz="0" w:space="0" w:color="auto"/>
          </w:divBdr>
        </w:div>
        <w:div w:id="2123185061">
          <w:marLeft w:val="0"/>
          <w:marRight w:val="0"/>
          <w:marTop w:val="0"/>
          <w:marBottom w:val="0"/>
          <w:divBdr>
            <w:top w:val="none" w:sz="0" w:space="0" w:color="auto"/>
            <w:left w:val="none" w:sz="0" w:space="0" w:color="auto"/>
            <w:bottom w:val="none" w:sz="0" w:space="0" w:color="auto"/>
            <w:right w:val="none" w:sz="0" w:space="0" w:color="auto"/>
          </w:divBdr>
        </w:div>
        <w:div w:id="2131391707">
          <w:marLeft w:val="0"/>
          <w:marRight w:val="0"/>
          <w:marTop w:val="0"/>
          <w:marBottom w:val="0"/>
          <w:divBdr>
            <w:top w:val="none" w:sz="0" w:space="0" w:color="auto"/>
            <w:left w:val="none" w:sz="0" w:space="0" w:color="auto"/>
            <w:bottom w:val="none" w:sz="0" w:space="0" w:color="auto"/>
            <w:right w:val="none" w:sz="0" w:space="0" w:color="auto"/>
          </w:divBdr>
        </w:div>
        <w:div w:id="2135707885">
          <w:marLeft w:val="0"/>
          <w:marRight w:val="0"/>
          <w:marTop w:val="0"/>
          <w:marBottom w:val="0"/>
          <w:divBdr>
            <w:top w:val="none" w:sz="0" w:space="0" w:color="auto"/>
            <w:left w:val="none" w:sz="0" w:space="0" w:color="auto"/>
            <w:bottom w:val="none" w:sz="0" w:space="0" w:color="auto"/>
            <w:right w:val="none" w:sz="0" w:space="0" w:color="auto"/>
          </w:divBdr>
        </w:div>
      </w:divsChild>
    </w:div>
    <w:div w:id="2108034212">
      <w:bodyDiv w:val="1"/>
      <w:marLeft w:val="0"/>
      <w:marRight w:val="0"/>
      <w:marTop w:val="0"/>
      <w:marBottom w:val="0"/>
      <w:divBdr>
        <w:top w:val="none" w:sz="0" w:space="0" w:color="auto"/>
        <w:left w:val="none" w:sz="0" w:space="0" w:color="auto"/>
        <w:bottom w:val="none" w:sz="0" w:space="0" w:color="auto"/>
        <w:right w:val="none" w:sz="0" w:space="0" w:color="auto"/>
      </w:divBdr>
    </w:div>
    <w:div w:id="2113159697">
      <w:bodyDiv w:val="1"/>
      <w:marLeft w:val="0"/>
      <w:marRight w:val="0"/>
      <w:marTop w:val="0"/>
      <w:marBottom w:val="0"/>
      <w:divBdr>
        <w:top w:val="none" w:sz="0" w:space="0" w:color="auto"/>
        <w:left w:val="none" w:sz="0" w:space="0" w:color="auto"/>
        <w:bottom w:val="none" w:sz="0" w:space="0" w:color="auto"/>
        <w:right w:val="none" w:sz="0" w:space="0" w:color="auto"/>
      </w:divBdr>
    </w:div>
    <w:div w:id="2121100735">
      <w:bodyDiv w:val="1"/>
      <w:marLeft w:val="0"/>
      <w:marRight w:val="0"/>
      <w:marTop w:val="0"/>
      <w:marBottom w:val="0"/>
      <w:divBdr>
        <w:top w:val="none" w:sz="0" w:space="0" w:color="auto"/>
        <w:left w:val="none" w:sz="0" w:space="0" w:color="auto"/>
        <w:bottom w:val="none" w:sz="0" w:space="0" w:color="auto"/>
        <w:right w:val="none" w:sz="0" w:space="0" w:color="auto"/>
      </w:divBdr>
    </w:div>
    <w:div w:id="2126190013">
      <w:bodyDiv w:val="1"/>
      <w:marLeft w:val="0"/>
      <w:marRight w:val="0"/>
      <w:marTop w:val="0"/>
      <w:marBottom w:val="0"/>
      <w:divBdr>
        <w:top w:val="none" w:sz="0" w:space="0" w:color="auto"/>
        <w:left w:val="none" w:sz="0" w:space="0" w:color="auto"/>
        <w:bottom w:val="none" w:sz="0" w:space="0" w:color="auto"/>
        <w:right w:val="none" w:sz="0" w:space="0" w:color="auto"/>
      </w:divBdr>
    </w:div>
    <w:div w:id="2127195633">
      <w:bodyDiv w:val="1"/>
      <w:marLeft w:val="0"/>
      <w:marRight w:val="0"/>
      <w:marTop w:val="0"/>
      <w:marBottom w:val="0"/>
      <w:divBdr>
        <w:top w:val="none" w:sz="0" w:space="0" w:color="auto"/>
        <w:left w:val="none" w:sz="0" w:space="0" w:color="auto"/>
        <w:bottom w:val="none" w:sz="0" w:space="0" w:color="auto"/>
        <w:right w:val="none" w:sz="0" w:space="0" w:color="auto"/>
      </w:divBdr>
      <w:divsChild>
        <w:div w:id="80686005">
          <w:marLeft w:val="0"/>
          <w:marRight w:val="0"/>
          <w:marTop w:val="0"/>
          <w:marBottom w:val="0"/>
          <w:divBdr>
            <w:top w:val="none" w:sz="0" w:space="0" w:color="auto"/>
            <w:left w:val="none" w:sz="0" w:space="0" w:color="auto"/>
            <w:bottom w:val="none" w:sz="0" w:space="0" w:color="auto"/>
            <w:right w:val="none" w:sz="0" w:space="0" w:color="auto"/>
          </w:divBdr>
        </w:div>
        <w:div w:id="1523667557">
          <w:marLeft w:val="0"/>
          <w:marRight w:val="0"/>
          <w:marTop w:val="0"/>
          <w:marBottom w:val="0"/>
          <w:divBdr>
            <w:top w:val="none" w:sz="0" w:space="0" w:color="auto"/>
            <w:left w:val="none" w:sz="0" w:space="0" w:color="auto"/>
            <w:bottom w:val="none" w:sz="0" w:space="0" w:color="auto"/>
            <w:right w:val="none" w:sz="0" w:space="0" w:color="auto"/>
          </w:divBdr>
        </w:div>
      </w:divsChild>
    </w:div>
    <w:div w:id="2132161339">
      <w:bodyDiv w:val="1"/>
      <w:marLeft w:val="0"/>
      <w:marRight w:val="0"/>
      <w:marTop w:val="0"/>
      <w:marBottom w:val="0"/>
      <w:divBdr>
        <w:top w:val="none" w:sz="0" w:space="0" w:color="auto"/>
        <w:left w:val="none" w:sz="0" w:space="0" w:color="auto"/>
        <w:bottom w:val="none" w:sz="0" w:space="0" w:color="auto"/>
        <w:right w:val="none" w:sz="0" w:space="0" w:color="auto"/>
      </w:divBdr>
      <w:divsChild>
        <w:div w:id="2093621420">
          <w:marLeft w:val="0"/>
          <w:marRight w:val="0"/>
          <w:marTop w:val="0"/>
          <w:marBottom w:val="0"/>
          <w:divBdr>
            <w:top w:val="none" w:sz="0" w:space="0" w:color="auto"/>
            <w:left w:val="none" w:sz="0" w:space="0" w:color="auto"/>
            <w:bottom w:val="none" w:sz="0" w:space="0" w:color="auto"/>
            <w:right w:val="none" w:sz="0" w:space="0" w:color="auto"/>
          </w:divBdr>
        </w:div>
        <w:div w:id="1719235846">
          <w:marLeft w:val="0"/>
          <w:marRight w:val="0"/>
          <w:marTop w:val="0"/>
          <w:marBottom w:val="0"/>
          <w:divBdr>
            <w:top w:val="none" w:sz="0" w:space="0" w:color="auto"/>
            <w:left w:val="none" w:sz="0" w:space="0" w:color="auto"/>
            <w:bottom w:val="none" w:sz="0" w:space="0" w:color="auto"/>
            <w:right w:val="none" w:sz="0" w:space="0" w:color="auto"/>
          </w:divBdr>
        </w:div>
      </w:divsChild>
    </w:div>
    <w:div w:id="2132480940">
      <w:bodyDiv w:val="1"/>
      <w:marLeft w:val="0"/>
      <w:marRight w:val="0"/>
      <w:marTop w:val="0"/>
      <w:marBottom w:val="0"/>
      <w:divBdr>
        <w:top w:val="none" w:sz="0" w:space="0" w:color="auto"/>
        <w:left w:val="none" w:sz="0" w:space="0" w:color="auto"/>
        <w:bottom w:val="none" w:sz="0" w:space="0" w:color="auto"/>
        <w:right w:val="none" w:sz="0" w:space="0" w:color="auto"/>
      </w:divBdr>
    </w:div>
    <w:div w:id="21348604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oma.org/collection/works/80220" TargetMode="External"/><Relationship Id="rId18" Type="http://schemas.openxmlformats.org/officeDocument/2006/relationships/image" Target="media/image3.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ettings" Target="settings.xml"/><Relationship Id="rId12" Type="http://schemas.openxmlformats.org/officeDocument/2006/relationships/hyperlink" Target="https://www.dropbox.com/sh/bfds9jp7b7h0uzt/AADzeL_Vn9DGF_0pd5P0gBC_a?dl=0" TargetMode="External"/><Relationship Id="rId17" Type="http://schemas.openxmlformats.org/officeDocument/2006/relationships/image" Target="media/image2.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pr@designmuseum.org?subject=RE:%20Surrealism%20and%20Design"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maxwell.blowfield@designmuseum.org" TargetMode="External"/><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designmuseum.or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esignmuseum.org/exhibitions/ai-weiwei-making-sense"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68752bc-862d-4179-9bdb-9a14ca08a101" xsi:nil="true"/>
    <lcf76f155ced4ddcb4097134ff3c332f xmlns="80ec9623-9394-4f87-b3fe-d02ba995e04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2C6CEE81033804F967D63D45D831C60" ma:contentTypeVersion="16" ma:contentTypeDescription="Create a new document." ma:contentTypeScope="" ma:versionID="eb72c59778406631c77e2223a85cb755">
  <xsd:schema xmlns:xsd="http://www.w3.org/2001/XMLSchema" xmlns:xs="http://www.w3.org/2001/XMLSchema" xmlns:p="http://schemas.microsoft.com/office/2006/metadata/properties" xmlns:ns2="80ec9623-9394-4f87-b3fe-d02ba995e049" xmlns:ns3="168752bc-862d-4179-9bdb-9a14ca08a101" targetNamespace="http://schemas.microsoft.com/office/2006/metadata/properties" ma:root="true" ma:fieldsID="c291b27f37417f30a6be3a29330faa09" ns2:_="" ns3:_="">
    <xsd:import namespace="80ec9623-9394-4f87-b3fe-d02ba995e049"/>
    <xsd:import namespace="168752bc-862d-4179-9bdb-9a14ca08a1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CR"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ec9623-9394-4f87-b3fe-d02ba995e0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dbdd910-afac-47ae-88c2-1874634c03b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68752bc-862d-4179-9bdb-9a14ca08a10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d0ad39-6f66-4f36-91c3-3dcbd3705d64}" ma:internalName="TaxCatchAll" ma:showField="CatchAllData" ma:web="168752bc-862d-4179-9bdb-9a14ca08a10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CD39D3-9DE1-4BE4-AEF7-5EC1A972464A}">
  <ds:schemaRefs>
    <ds:schemaRef ds:uri="http://schemas.microsoft.com/sharepoint/v3/contenttype/forms"/>
  </ds:schemaRefs>
</ds:datastoreItem>
</file>

<file path=customXml/itemProps2.xml><?xml version="1.0" encoding="utf-8"?>
<ds:datastoreItem xmlns:ds="http://schemas.openxmlformats.org/officeDocument/2006/customXml" ds:itemID="{0CC6EACA-14BB-4125-A5E7-4053DC12278C}">
  <ds:schemaRefs>
    <ds:schemaRef ds:uri="http://schemas.microsoft.com/office/2006/metadata/properties"/>
    <ds:schemaRef ds:uri="http://schemas.microsoft.com/office/infopath/2007/PartnerControls"/>
    <ds:schemaRef ds:uri="168752bc-862d-4179-9bdb-9a14ca08a101"/>
    <ds:schemaRef ds:uri="80ec9623-9394-4f87-b3fe-d02ba995e049"/>
  </ds:schemaRefs>
</ds:datastoreItem>
</file>

<file path=customXml/itemProps3.xml><?xml version="1.0" encoding="utf-8"?>
<ds:datastoreItem xmlns:ds="http://schemas.openxmlformats.org/officeDocument/2006/customXml" ds:itemID="{D1674585-B53C-445D-8FBA-7C9F7B0BB9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ec9623-9394-4f87-b3fe-d02ba995e049"/>
    <ds:schemaRef ds:uri="168752bc-862d-4179-9bdb-9a14ca08a1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4C1E21-01EB-4E0B-9DE2-658AC8653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901</TotalTime>
  <Pages>5</Pages>
  <Words>1196</Words>
  <Characters>6818</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7999</CharactersWithSpaces>
  <SharedDoc>false</SharedDoc>
  <HLinks>
    <vt:vector size="18" baseType="variant">
      <vt:variant>
        <vt:i4>393223</vt:i4>
      </vt:variant>
      <vt:variant>
        <vt:i4>6</vt:i4>
      </vt:variant>
      <vt:variant>
        <vt:i4>0</vt:i4>
      </vt:variant>
      <vt:variant>
        <vt:i4>5</vt:i4>
      </vt:variant>
      <vt:variant>
        <vt:lpwstr>https://designmuseum.org/</vt:lpwstr>
      </vt:variant>
      <vt:variant>
        <vt:lpwstr/>
      </vt:variant>
      <vt:variant>
        <vt:i4>4718694</vt:i4>
      </vt:variant>
      <vt:variant>
        <vt:i4>3</vt:i4>
      </vt:variant>
      <vt:variant>
        <vt:i4>0</vt:i4>
      </vt:variant>
      <vt:variant>
        <vt:i4>5</vt:i4>
      </vt:variant>
      <vt:variant>
        <vt:lpwstr>mailto:pr@designmuseum.org?subject=RE:%20Surrealism%20and%20Design</vt:lpwstr>
      </vt:variant>
      <vt:variant>
        <vt:lpwstr/>
      </vt:variant>
      <vt:variant>
        <vt:i4>5439536</vt:i4>
      </vt:variant>
      <vt:variant>
        <vt:i4>0</vt:i4>
      </vt:variant>
      <vt:variant>
        <vt:i4>0</vt:i4>
      </vt:variant>
      <vt:variant>
        <vt:i4>5</vt:i4>
      </vt:variant>
      <vt:variant>
        <vt:lpwstr>mailto:maxwell.blowfield@designmuseum.org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Lewis</dc:creator>
  <cp:keywords/>
  <cp:lastModifiedBy>Maxwell Blowfield</cp:lastModifiedBy>
  <cp:revision>30</cp:revision>
  <cp:lastPrinted>2023-01-23T14:57:00Z</cp:lastPrinted>
  <dcterms:created xsi:type="dcterms:W3CDTF">2023-03-13T11:07:00Z</dcterms:created>
  <dcterms:modified xsi:type="dcterms:W3CDTF">2023-03-22T14:49:00Z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0x01010092C6CEE81033804F967D63D45D831C60</vt:lpwstr>
  </property>
  <property fmtid="{D5CDD505-2E9C-101B-9397-08002B2CF9AE}" pid="3" name="MediaServiceImageTags">
    <vt:lpwstr/>
  </property>
</Properties>
</file>