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E9E5B08" w14:textId="01F694F2" w:rsidR="00EB4627" w:rsidRPr="00DF5E4A" w:rsidRDefault="00D36A67" w:rsidP="225E35A3">
      <w:pPr>
        <w:spacing w:beforeAutospacing="1" w:afterAutospacing="1" w:line="259" w:lineRule="auto"/>
        <w:rPr>
          <w:rFonts w:eastAsia="Schulbuch for tDM" w:cs="Schulbuch for tDM"/>
          <w:b/>
          <w:bCs/>
          <w:color w:val="000000" w:themeColor="text1"/>
          <w:sz w:val="40"/>
          <w:szCs w:val="40"/>
        </w:rPr>
      </w:pPr>
      <w:r>
        <w:rPr>
          <w:rFonts w:eastAsia="Schulbuch for tDM" w:cs="Schulbuch for tDM"/>
          <w:b/>
          <w:bCs/>
          <w:color w:val="000000" w:themeColor="text1"/>
          <w:sz w:val="40"/>
          <w:szCs w:val="40"/>
        </w:rPr>
        <w:t>Pamela Anderson</w:t>
      </w:r>
      <w:r w:rsidR="0044763F">
        <w:rPr>
          <w:rFonts w:eastAsia="Schulbuch for tDM" w:cs="Schulbuch for tDM"/>
          <w:b/>
          <w:bCs/>
          <w:color w:val="000000" w:themeColor="text1"/>
          <w:sz w:val="40"/>
          <w:szCs w:val="40"/>
        </w:rPr>
        <w:t xml:space="preserve">’s </w:t>
      </w:r>
      <w:r w:rsidR="000E7BD4">
        <w:rPr>
          <w:rFonts w:eastAsia="Schulbuch for tDM" w:cs="Schulbuch for tDM"/>
          <w:b/>
          <w:bCs/>
          <w:color w:val="000000" w:themeColor="text1"/>
          <w:sz w:val="40"/>
          <w:szCs w:val="40"/>
        </w:rPr>
        <w:t xml:space="preserve">sensational </w:t>
      </w:r>
      <w:r w:rsidR="0044763F">
        <w:rPr>
          <w:rFonts w:eastAsia="Schulbuch for tDM" w:cs="Schulbuch for tDM"/>
          <w:b/>
          <w:bCs/>
          <w:color w:val="000000" w:themeColor="text1"/>
          <w:sz w:val="40"/>
          <w:szCs w:val="40"/>
        </w:rPr>
        <w:t xml:space="preserve">Baywatch swimsuit </w:t>
      </w:r>
      <w:r w:rsidR="008664BC">
        <w:rPr>
          <w:rFonts w:eastAsia="Schulbuch for tDM" w:cs="Schulbuch for tDM"/>
          <w:b/>
          <w:bCs/>
          <w:color w:val="000000" w:themeColor="text1"/>
          <w:sz w:val="40"/>
          <w:szCs w:val="40"/>
        </w:rPr>
        <w:t xml:space="preserve">leads exhibition on swimming’s </w:t>
      </w:r>
      <w:r w:rsidR="00F250F5">
        <w:rPr>
          <w:rFonts w:eastAsia="Schulbuch for tDM" w:cs="Schulbuch for tDM"/>
          <w:b/>
          <w:bCs/>
          <w:color w:val="000000" w:themeColor="text1"/>
          <w:sz w:val="40"/>
          <w:szCs w:val="40"/>
        </w:rPr>
        <w:t>century</w:t>
      </w:r>
    </w:p>
    <w:p w14:paraId="30BE2B6A" w14:textId="231A0307" w:rsidR="00971B4F" w:rsidRDefault="00601AAA" w:rsidP="225E35A3">
      <w:pPr>
        <w:spacing w:beforeAutospacing="1" w:afterAutospacing="1" w:line="259" w:lineRule="auto"/>
        <w:rPr>
          <w:rFonts w:eastAsia="Schulbuch for tDM" w:cs="Schulbuch for tDM"/>
          <w:b/>
          <w:bCs/>
          <w:color w:val="000000" w:themeColor="text1"/>
          <w:szCs w:val="20"/>
          <w:lang w:val="en-US"/>
        </w:rPr>
      </w:pPr>
      <w:r>
        <w:rPr>
          <w:rFonts w:eastAsia="Schulbuch for tDM" w:cs="Schulbuch for tDM"/>
          <w:b/>
          <w:bCs/>
          <w:noProof/>
          <w:color w:val="000000" w:themeColor="text1"/>
          <w:szCs w:val="20"/>
          <w:lang w:val="en-US"/>
        </w:rPr>
        <w:drawing>
          <wp:inline distT="0" distB="0" distL="0" distR="0" wp14:anchorId="37F2F55E" wp14:editId="5A0A8E7B">
            <wp:extent cx="4314981" cy="3690257"/>
            <wp:effectExtent l="0" t="0" r="3175" b="5715"/>
            <wp:docPr id="163823141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8231417" name="Picture 1638231417"/>
                    <pic:cNvPicPr/>
                  </pic:nvPicPr>
                  <pic:blipFill rotWithShape="1">
                    <a:blip r:embed="rId11"/>
                    <a:srcRect t="2265" b="39548"/>
                    <a:stretch/>
                  </pic:blipFill>
                  <pic:spPr bwMode="auto">
                    <a:xfrm>
                      <a:off x="0" y="0"/>
                      <a:ext cx="4316095" cy="3691210"/>
                    </a:xfrm>
                    <a:prstGeom prst="rect">
                      <a:avLst/>
                    </a:prstGeom>
                    <a:ln>
                      <a:noFill/>
                    </a:ln>
                    <a:extLst>
                      <a:ext uri="{53640926-AAD7-44D8-BBD7-CCE9431645EC}">
                        <a14:shadowObscured xmlns:a14="http://schemas.microsoft.com/office/drawing/2010/main"/>
                      </a:ext>
                    </a:extLst>
                  </pic:spPr>
                </pic:pic>
              </a:graphicData>
            </a:graphic>
          </wp:inline>
        </w:drawing>
      </w:r>
    </w:p>
    <w:p w14:paraId="1C174E19" w14:textId="530889C2" w:rsidR="008642DA" w:rsidRDefault="00F12087" w:rsidP="225E35A3">
      <w:pPr>
        <w:spacing w:beforeAutospacing="1" w:afterAutospacing="1" w:line="259" w:lineRule="auto"/>
        <w:rPr>
          <w:rFonts w:eastAsia="Schulbuch for tDM" w:cs="Schulbuch for tDM"/>
          <w:i/>
          <w:iCs/>
          <w:color w:val="000000" w:themeColor="text1"/>
          <w:szCs w:val="20"/>
          <w:lang w:eastAsia="en-GB"/>
        </w:rPr>
      </w:pPr>
      <w:r>
        <w:rPr>
          <w:rFonts w:eastAsia="Schulbuch for tDM" w:cs="Schulbuch for tDM"/>
          <w:b/>
          <w:bCs/>
          <w:color w:val="000000" w:themeColor="text1"/>
          <w:szCs w:val="20"/>
          <w:lang w:val="en-US"/>
        </w:rPr>
        <w:t xml:space="preserve">Splash! A Century of </w:t>
      </w:r>
      <w:r w:rsidR="00810C22">
        <w:rPr>
          <w:rFonts w:eastAsia="Schulbuch for tDM" w:cs="Schulbuch for tDM"/>
          <w:b/>
          <w:bCs/>
          <w:color w:val="000000" w:themeColor="text1"/>
          <w:szCs w:val="20"/>
          <w:lang w:val="en-US"/>
        </w:rPr>
        <w:t>Swimming and Style</w:t>
      </w:r>
      <w:r w:rsidR="0085101E" w:rsidRPr="005C0350">
        <w:rPr>
          <w:color w:val="000000" w:themeColor="text1"/>
        </w:rPr>
        <w:br/>
      </w:r>
      <w:r w:rsidR="005B2DAC" w:rsidRPr="005B2DAC">
        <w:rPr>
          <w:rFonts w:eastAsia="Schulbuch for tDM" w:cs="Schulbuch for tDM"/>
          <w:color w:val="000000" w:themeColor="text1"/>
          <w:szCs w:val="20"/>
          <w:lang w:eastAsia="en-GB"/>
        </w:rPr>
        <w:t>28 March – 17 August 2025</w:t>
      </w:r>
      <w:r w:rsidR="0085101E" w:rsidRPr="005C0350">
        <w:rPr>
          <w:color w:val="000000" w:themeColor="text1"/>
        </w:rPr>
        <w:br/>
      </w:r>
      <w:r w:rsidR="6ACEE289" w:rsidRPr="005C0350">
        <w:rPr>
          <w:rFonts w:eastAsia="Schulbuch for tDM" w:cs="Schulbuch for tDM"/>
          <w:color w:val="000000" w:themeColor="text1"/>
          <w:szCs w:val="20"/>
          <w:lang w:eastAsia="en-GB"/>
        </w:rPr>
        <w:t>the Design Museum</w:t>
      </w:r>
    </w:p>
    <w:p w14:paraId="6B240366" w14:textId="3322A45E" w:rsidR="0066301E" w:rsidRPr="0066301E" w:rsidRDefault="006D3CAB" w:rsidP="00294250">
      <w:pPr>
        <w:spacing w:line="360" w:lineRule="auto"/>
        <w:rPr>
          <w:color w:val="000000" w:themeColor="text1"/>
          <w:szCs w:val="20"/>
        </w:rPr>
      </w:pPr>
      <w:hyperlink r:id="rId12" w:history="1">
        <w:r w:rsidR="00AB6133" w:rsidRPr="006D3CAB">
          <w:rPr>
            <w:rStyle w:val="Hyperlink"/>
          </w:rPr>
          <w:t>PRESS IMAGES</w:t>
        </w:r>
        <w:r w:rsidR="008A1D14" w:rsidRPr="006D3CAB">
          <w:rPr>
            <w:rStyle w:val="Hyperlink"/>
          </w:rPr>
          <w:t xml:space="preserve"> AVAILABLE</w:t>
        </w:r>
        <w:r w:rsidRPr="006D3CAB">
          <w:rPr>
            <w:rStyle w:val="Hyperlink"/>
          </w:rPr>
          <w:t xml:space="preserve"> HERE</w:t>
        </w:r>
      </w:hyperlink>
      <w:r w:rsidR="00FF5E54">
        <w:br/>
      </w:r>
      <w:r w:rsidR="00E25EC7">
        <w:rPr>
          <w:rFonts w:eastAsia="Schulbuch for tDM" w:cs="Schulbuch for tDM"/>
          <w:color w:val="000000" w:themeColor="text1"/>
          <w:sz w:val="21"/>
          <w:szCs w:val="21"/>
          <w:lang w:eastAsia="en-GB"/>
        </w:rPr>
        <w:br/>
      </w:r>
      <w:r w:rsidR="0066301E" w:rsidRPr="00E861D3">
        <w:rPr>
          <w:color w:val="000000" w:themeColor="text1"/>
          <w:szCs w:val="20"/>
        </w:rPr>
        <w:t xml:space="preserve">Pamela Anderson’s sensational red bathing suit from Baywatch, the first Olympic </w:t>
      </w:r>
      <w:r w:rsidR="000512CA">
        <w:rPr>
          <w:color w:val="000000" w:themeColor="text1"/>
          <w:szCs w:val="20"/>
        </w:rPr>
        <w:t xml:space="preserve">solo </w:t>
      </w:r>
      <w:r w:rsidR="0066301E" w:rsidRPr="00E861D3">
        <w:rPr>
          <w:color w:val="000000" w:themeColor="text1"/>
          <w:szCs w:val="20"/>
        </w:rPr>
        <w:t xml:space="preserve">swimming gold medal won by a British woman, and </w:t>
      </w:r>
      <w:r w:rsidR="00A0038B">
        <w:rPr>
          <w:color w:val="000000" w:themeColor="text1"/>
          <w:szCs w:val="20"/>
        </w:rPr>
        <w:t>a selection of</w:t>
      </w:r>
      <w:r w:rsidR="00517B2B" w:rsidRPr="00E861D3">
        <w:rPr>
          <w:color w:val="000000" w:themeColor="text1"/>
          <w:szCs w:val="20"/>
        </w:rPr>
        <w:t xml:space="preserve"> </w:t>
      </w:r>
      <w:r w:rsidR="003A3807">
        <w:rPr>
          <w:color w:val="000000" w:themeColor="text1"/>
          <w:szCs w:val="20"/>
        </w:rPr>
        <w:t>eye-catching</w:t>
      </w:r>
      <w:r w:rsidR="00A0038B">
        <w:rPr>
          <w:color w:val="000000" w:themeColor="text1"/>
          <w:szCs w:val="20"/>
        </w:rPr>
        <w:t xml:space="preserve"> </w:t>
      </w:r>
      <w:r w:rsidR="009574D4">
        <w:rPr>
          <w:color w:val="000000" w:themeColor="text1"/>
          <w:szCs w:val="20"/>
        </w:rPr>
        <w:t xml:space="preserve">men’s </w:t>
      </w:r>
      <w:r w:rsidR="00517B2B" w:rsidRPr="00E861D3">
        <w:rPr>
          <w:color w:val="000000" w:themeColor="text1"/>
          <w:szCs w:val="20"/>
        </w:rPr>
        <w:t>Speedos</w:t>
      </w:r>
      <w:r w:rsidR="003463C8">
        <w:rPr>
          <w:color w:val="000000" w:themeColor="text1"/>
          <w:szCs w:val="20"/>
        </w:rPr>
        <w:t xml:space="preserve"> </w:t>
      </w:r>
      <w:r w:rsidR="00A0038B">
        <w:rPr>
          <w:color w:val="000000" w:themeColor="text1"/>
          <w:szCs w:val="20"/>
        </w:rPr>
        <w:t>from the 1980s</w:t>
      </w:r>
      <w:r w:rsidR="00154442">
        <w:rPr>
          <w:color w:val="000000" w:themeColor="text1"/>
          <w:szCs w:val="20"/>
        </w:rPr>
        <w:t>,</w:t>
      </w:r>
      <w:r w:rsidR="00A0038B">
        <w:rPr>
          <w:color w:val="000000" w:themeColor="text1"/>
          <w:szCs w:val="20"/>
        </w:rPr>
        <w:t xml:space="preserve"> </w:t>
      </w:r>
      <w:r w:rsidR="0066301E" w:rsidRPr="00E861D3">
        <w:rPr>
          <w:color w:val="000000" w:themeColor="text1"/>
          <w:szCs w:val="20"/>
        </w:rPr>
        <w:t>are</w:t>
      </w:r>
      <w:r w:rsidR="00154442">
        <w:rPr>
          <w:color w:val="000000" w:themeColor="text1"/>
          <w:szCs w:val="20"/>
        </w:rPr>
        <w:t xml:space="preserve"> all</w:t>
      </w:r>
      <w:r w:rsidR="0066301E" w:rsidRPr="00E861D3">
        <w:rPr>
          <w:color w:val="000000" w:themeColor="text1"/>
          <w:szCs w:val="20"/>
        </w:rPr>
        <w:t xml:space="preserve"> </w:t>
      </w:r>
      <w:r w:rsidR="000261B9" w:rsidRPr="00E861D3">
        <w:rPr>
          <w:color w:val="000000" w:themeColor="text1"/>
          <w:szCs w:val="20"/>
        </w:rPr>
        <w:t xml:space="preserve">revealed today as </w:t>
      </w:r>
      <w:r w:rsidR="0066301E" w:rsidRPr="00E861D3">
        <w:rPr>
          <w:color w:val="000000" w:themeColor="text1"/>
          <w:szCs w:val="20"/>
        </w:rPr>
        <w:t>star items</w:t>
      </w:r>
      <w:r w:rsidR="0066301E" w:rsidRPr="0066301E">
        <w:rPr>
          <w:color w:val="000000" w:themeColor="text1"/>
          <w:szCs w:val="20"/>
        </w:rPr>
        <w:t xml:space="preserve"> that will go on display </w:t>
      </w:r>
      <w:r w:rsidR="0066301E" w:rsidRPr="00E861D3">
        <w:rPr>
          <w:color w:val="000000" w:themeColor="text1"/>
          <w:szCs w:val="20"/>
        </w:rPr>
        <w:t>in</w:t>
      </w:r>
      <w:r w:rsidR="0066301E" w:rsidRPr="0066301E">
        <w:rPr>
          <w:color w:val="000000" w:themeColor="text1"/>
          <w:szCs w:val="20"/>
        </w:rPr>
        <w:t xml:space="preserve"> the Design Museum</w:t>
      </w:r>
      <w:r w:rsidR="0066301E" w:rsidRPr="00E861D3">
        <w:rPr>
          <w:color w:val="000000" w:themeColor="text1"/>
          <w:szCs w:val="20"/>
        </w:rPr>
        <w:t>’s</w:t>
      </w:r>
      <w:r w:rsidR="0066301E" w:rsidRPr="0066301E">
        <w:rPr>
          <w:color w:val="000000" w:themeColor="text1"/>
          <w:szCs w:val="20"/>
        </w:rPr>
        <w:t xml:space="preserve"> </w:t>
      </w:r>
      <w:r w:rsidR="000261B9" w:rsidRPr="00E861D3">
        <w:rPr>
          <w:color w:val="000000" w:themeColor="text1"/>
          <w:szCs w:val="20"/>
        </w:rPr>
        <w:t xml:space="preserve">major </w:t>
      </w:r>
      <w:r w:rsidR="0066301E" w:rsidRPr="0066301E">
        <w:rPr>
          <w:color w:val="000000" w:themeColor="text1"/>
          <w:szCs w:val="20"/>
        </w:rPr>
        <w:t xml:space="preserve">spring </w:t>
      </w:r>
      <w:r w:rsidR="0066301E" w:rsidRPr="00E861D3">
        <w:rPr>
          <w:color w:val="000000" w:themeColor="text1"/>
          <w:szCs w:val="20"/>
        </w:rPr>
        <w:t xml:space="preserve">exhibition </w:t>
      </w:r>
      <w:r w:rsidR="0066301E" w:rsidRPr="0066301E">
        <w:rPr>
          <w:color w:val="000000" w:themeColor="text1"/>
          <w:szCs w:val="20"/>
        </w:rPr>
        <w:t>on swimming</w:t>
      </w:r>
      <w:r w:rsidR="000261B9" w:rsidRPr="00E861D3">
        <w:rPr>
          <w:color w:val="000000" w:themeColor="text1"/>
          <w:szCs w:val="20"/>
        </w:rPr>
        <w:t xml:space="preserve">. </w:t>
      </w:r>
    </w:p>
    <w:p w14:paraId="1E298078" w14:textId="4212586F" w:rsidR="0099468D" w:rsidRPr="00E861D3" w:rsidRDefault="0099468D" w:rsidP="00294250">
      <w:pPr>
        <w:spacing w:after="0" w:line="360" w:lineRule="auto"/>
        <w:rPr>
          <w:rFonts w:eastAsia="Schulbuch for tDM" w:cs="Schulbuch for tDM"/>
          <w:color w:val="000000" w:themeColor="text1"/>
          <w:szCs w:val="20"/>
          <w:lang w:eastAsia="en-GB"/>
        </w:rPr>
      </w:pPr>
    </w:p>
    <w:p w14:paraId="6C3A698F" w14:textId="5081BF34" w:rsidR="00345B3F" w:rsidRPr="00E861D3" w:rsidRDefault="00FC2FA0" w:rsidP="00294250">
      <w:pPr>
        <w:spacing w:after="0" w:line="360" w:lineRule="auto"/>
        <w:rPr>
          <w:rFonts w:eastAsiaTheme="minorEastAsia"/>
          <w:color w:val="000000" w:themeColor="text1"/>
          <w:szCs w:val="20"/>
        </w:rPr>
      </w:pPr>
      <w:r w:rsidRPr="009273EB">
        <w:rPr>
          <w:rFonts w:eastAsia="Schulbuch for tDM" w:cs="Schulbuch for tDM"/>
          <w:b/>
          <w:bCs/>
          <w:color w:val="000000" w:themeColor="text1"/>
          <w:szCs w:val="20"/>
          <w:lang w:val="en-US"/>
        </w:rPr>
        <w:t>Splash! A Century of Swimming and Style</w:t>
      </w:r>
      <w:r w:rsidRPr="00E861D3">
        <w:rPr>
          <w:rFonts w:eastAsia="Schulbuch for tDM" w:cs="Schulbuch for tDM"/>
          <w:color w:val="000000" w:themeColor="text1"/>
          <w:szCs w:val="20"/>
          <w:lang w:val="en-US"/>
        </w:rPr>
        <w:t xml:space="preserve"> — opening at the Design Museum in March 2025 </w:t>
      </w:r>
      <w:r w:rsidR="009574D4">
        <w:rPr>
          <w:rFonts w:eastAsia="Schulbuch for tDM" w:cs="Schulbuch for tDM"/>
          <w:color w:val="000000" w:themeColor="text1"/>
          <w:szCs w:val="20"/>
          <w:lang w:val="en-US"/>
        </w:rPr>
        <w:t xml:space="preserve">and with tickets on sale from today </w:t>
      </w:r>
      <w:r w:rsidRPr="00E861D3">
        <w:rPr>
          <w:rFonts w:eastAsia="Schulbuch for tDM" w:cs="Schulbuch for tDM"/>
          <w:color w:val="000000" w:themeColor="text1"/>
          <w:szCs w:val="20"/>
          <w:lang w:val="en-US"/>
        </w:rPr>
        <w:t xml:space="preserve">— will </w:t>
      </w:r>
      <w:r w:rsidR="00005BF4" w:rsidRPr="00E861D3">
        <w:rPr>
          <w:rFonts w:eastAsia="Schulbuch for tDM" w:cs="Schulbuch for tDM"/>
          <w:color w:val="000000" w:themeColor="text1"/>
          <w:szCs w:val="20"/>
          <w:lang w:val="en-US"/>
        </w:rPr>
        <w:t>examine</w:t>
      </w:r>
      <w:r w:rsidR="00DD2F93" w:rsidRPr="00E861D3">
        <w:rPr>
          <w:color w:val="000000" w:themeColor="text1"/>
          <w:szCs w:val="20"/>
        </w:rPr>
        <w:t xml:space="preserve"> </w:t>
      </w:r>
      <w:r w:rsidR="00005BF4" w:rsidRPr="00E861D3">
        <w:rPr>
          <w:rFonts w:eastAsia="Schulbuch for tDM" w:cs="Schulbuch for tDM"/>
          <w:szCs w:val="20"/>
          <w:lang w:eastAsia="en-GB"/>
        </w:rPr>
        <w:lastRenderedPageBreak/>
        <w:t>our enduring love of water</w:t>
      </w:r>
      <w:r w:rsidR="00E007E7" w:rsidRPr="00E861D3">
        <w:rPr>
          <w:rFonts w:eastAsia="Schulbuch for tDM" w:cs="Schulbuch for tDM"/>
          <w:szCs w:val="20"/>
          <w:lang w:eastAsia="en-GB"/>
        </w:rPr>
        <w:t xml:space="preserve"> over the past 100 years</w:t>
      </w:r>
      <w:r w:rsidR="00154442">
        <w:rPr>
          <w:rFonts w:eastAsia="Schulbuch for tDM" w:cs="Schulbuch for tDM"/>
          <w:szCs w:val="20"/>
          <w:lang w:eastAsia="en-GB"/>
        </w:rPr>
        <w:t>:</w:t>
      </w:r>
      <w:r w:rsidR="008C6D9D" w:rsidRPr="00E861D3">
        <w:rPr>
          <w:rFonts w:eastAsia="Schulbuch for tDM" w:cs="Schulbuch for tDM"/>
          <w:szCs w:val="20"/>
          <w:lang w:eastAsia="en-GB"/>
        </w:rPr>
        <w:t xml:space="preserve"> from </w:t>
      </w:r>
      <w:r w:rsidR="007256C1" w:rsidRPr="00E861D3">
        <w:rPr>
          <w:rFonts w:eastAsia="Schulbuch for tDM" w:cs="Schulbuch for tDM"/>
          <w:szCs w:val="20"/>
          <w:lang w:eastAsia="en-GB"/>
        </w:rPr>
        <w:t>Britain’s</w:t>
      </w:r>
      <w:r w:rsidR="008C6D9D" w:rsidRPr="00E861D3">
        <w:rPr>
          <w:rFonts w:eastAsia="Schulbuch for tDM" w:cs="Schulbuch for tDM"/>
          <w:szCs w:val="20"/>
          <w:lang w:eastAsia="en-GB"/>
        </w:rPr>
        <w:t xml:space="preserve"> lido boom </w:t>
      </w:r>
      <w:r w:rsidR="00157CB1" w:rsidRPr="00E861D3">
        <w:rPr>
          <w:rFonts w:eastAsia="Schulbuch for tDM" w:cs="Schulbuch for tDM"/>
          <w:szCs w:val="20"/>
          <w:lang w:eastAsia="en-GB"/>
        </w:rPr>
        <w:t>during</w:t>
      </w:r>
      <w:r w:rsidR="008C6D9D" w:rsidRPr="00E861D3">
        <w:rPr>
          <w:rFonts w:eastAsia="Schulbuch for tDM" w:cs="Schulbuch for tDM"/>
          <w:szCs w:val="20"/>
          <w:lang w:eastAsia="en-GB"/>
        </w:rPr>
        <w:t xml:space="preserve"> the</w:t>
      </w:r>
      <w:r w:rsidR="00157CB1" w:rsidRPr="00E861D3">
        <w:rPr>
          <w:rFonts w:eastAsia="Schulbuch for tDM" w:cs="Schulbuch for tDM"/>
          <w:szCs w:val="20"/>
          <w:lang w:eastAsia="en-GB"/>
        </w:rPr>
        <w:t xml:space="preserve"> early </w:t>
      </w:r>
      <w:r w:rsidR="008C6D9D" w:rsidRPr="00E861D3">
        <w:rPr>
          <w:rFonts w:eastAsia="Schulbuch for tDM" w:cs="Schulbuch for tDM"/>
          <w:szCs w:val="20"/>
          <w:lang w:eastAsia="en-GB"/>
        </w:rPr>
        <w:t>20</w:t>
      </w:r>
      <w:r w:rsidR="008C6D9D" w:rsidRPr="00E861D3">
        <w:rPr>
          <w:rFonts w:eastAsia="Schulbuch for tDM" w:cs="Schulbuch for tDM"/>
          <w:szCs w:val="20"/>
          <w:vertAlign w:val="superscript"/>
          <w:lang w:eastAsia="en-GB"/>
        </w:rPr>
        <w:t>th</w:t>
      </w:r>
      <w:r w:rsidR="008C6D9D" w:rsidRPr="00E861D3">
        <w:rPr>
          <w:rFonts w:eastAsia="Schulbuch for tDM" w:cs="Schulbuch for tDM"/>
          <w:szCs w:val="20"/>
          <w:lang w:eastAsia="en-GB"/>
        </w:rPr>
        <w:t xml:space="preserve"> century</w:t>
      </w:r>
      <w:r w:rsidR="00157CB1" w:rsidRPr="00E861D3">
        <w:rPr>
          <w:rFonts w:eastAsia="Schulbuch for tDM" w:cs="Schulbuch for tDM"/>
          <w:szCs w:val="20"/>
          <w:lang w:eastAsia="en-GB"/>
        </w:rPr>
        <w:t>,</w:t>
      </w:r>
      <w:r w:rsidR="008C6D9D" w:rsidRPr="00E861D3">
        <w:rPr>
          <w:rFonts w:eastAsia="Schulbuch for tDM" w:cs="Schulbuch for tDM"/>
          <w:szCs w:val="20"/>
          <w:lang w:eastAsia="en-GB"/>
        </w:rPr>
        <w:t xml:space="preserve"> to </w:t>
      </w:r>
      <w:r w:rsidR="009E7A4A" w:rsidRPr="00E861D3">
        <w:rPr>
          <w:rFonts w:eastAsia="Schulbuch for tDM" w:cs="Schulbuch for tDM"/>
          <w:szCs w:val="20"/>
          <w:lang w:eastAsia="en-GB"/>
        </w:rPr>
        <w:t xml:space="preserve">the </w:t>
      </w:r>
      <w:r w:rsidR="00157CB1" w:rsidRPr="00E861D3">
        <w:rPr>
          <w:rFonts w:eastAsiaTheme="minorEastAsia"/>
          <w:color w:val="000000" w:themeColor="text1"/>
          <w:szCs w:val="20"/>
        </w:rPr>
        <w:t>viral</w:t>
      </w:r>
      <w:r w:rsidR="00EB698D" w:rsidRPr="00E861D3">
        <w:rPr>
          <w:rFonts w:eastAsiaTheme="minorEastAsia"/>
          <w:color w:val="000000" w:themeColor="text1"/>
          <w:szCs w:val="20"/>
        </w:rPr>
        <w:t xml:space="preserve"> </w:t>
      </w:r>
      <w:proofErr w:type="spellStart"/>
      <w:r w:rsidR="00EB698D" w:rsidRPr="00E861D3">
        <w:rPr>
          <w:rFonts w:eastAsiaTheme="minorEastAsia"/>
          <w:color w:val="000000" w:themeColor="text1"/>
          <w:szCs w:val="20"/>
        </w:rPr>
        <w:t>Mermaidcore</w:t>
      </w:r>
      <w:proofErr w:type="spellEnd"/>
      <w:r w:rsidR="00EB698D" w:rsidRPr="00E861D3">
        <w:rPr>
          <w:rFonts w:eastAsiaTheme="minorEastAsia"/>
          <w:color w:val="000000" w:themeColor="text1"/>
          <w:szCs w:val="20"/>
        </w:rPr>
        <w:t xml:space="preserve"> trend</w:t>
      </w:r>
      <w:r w:rsidR="00E63B04" w:rsidRPr="00E861D3">
        <w:rPr>
          <w:rFonts w:eastAsiaTheme="minorEastAsia"/>
          <w:color w:val="000000" w:themeColor="text1"/>
          <w:szCs w:val="20"/>
        </w:rPr>
        <w:t xml:space="preserve"> of the 2020s.</w:t>
      </w:r>
    </w:p>
    <w:p w14:paraId="3893D672" w14:textId="77777777" w:rsidR="008A0A75" w:rsidRPr="00E861D3" w:rsidRDefault="008A0A75" w:rsidP="00005BF4">
      <w:pPr>
        <w:spacing w:after="0" w:line="360" w:lineRule="auto"/>
        <w:rPr>
          <w:rFonts w:eastAsiaTheme="minorEastAsia"/>
          <w:color w:val="000000" w:themeColor="text1"/>
          <w:szCs w:val="20"/>
        </w:rPr>
      </w:pPr>
    </w:p>
    <w:p w14:paraId="2DAB51E6" w14:textId="38C2EA91" w:rsidR="008A0A75" w:rsidRPr="00E861D3" w:rsidRDefault="008A0A75" w:rsidP="008A0A75">
      <w:pPr>
        <w:spacing w:after="0" w:line="360" w:lineRule="auto"/>
        <w:rPr>
          <w:rFonts w:eastAsia="Schulbuch for tDM" w:cs="Schulbuch for tDM"/>
          <w:szCs w:val="20"/>
          <w:lang w:eastAsia="en-GB"/>
        </w:rPr>
      </w:pPr>
      <w:r w:rsidRPr="00E861D3">
        <w:rPr>
          <w:rFonts w:eastAsia="Schulbuch for tDM" w:cs="Schulbuch for tDM"/>
          <w:color w:val="000000" w:themeColor="text1"/>
          <w:szCs w:val="20"/>
          <w:lang w:val="en-US"/>
        </w:rPr>
        <w:t>Other</w:t>
      </w:r>
      <w:r w:rsidRPr="00E861D3">
        <w:rPr>
          <w:rFonts w:eastAsia="Schulbuch for tDM" w:cs="Schulbuch for tDM"/>
          <w:szCs w:val="20"/>
          <w:lang w:eastAsia="en-GB"/>
        </w:rPr>
        <w:t xml:space="preserve"> remarkable objects</w:t>
      </w:r>
      <w:r w:rsidR="00CA3BFD">
        <w:rPr>
          <w:rFonts w:eastAsia="Schulbuch for tDM" w:cs="Schulbuch for tDM"/>
          <w:szCs w:val="20"/>
          <w:lang w:eastAsia="en-GB"/>
        </w:rPr>
        <w:t xml:space="preserve"> </w:t>
      </w:r>
      <w:r w:rsidR="00FA4AA9">
        <w:rPr>
          <w:rFonts w:eastAsia="Schulbuch for tDM" w:cs="Schulbuch for tDM"/>
          <w:szCs w:val="20"/>
          <w:lang w:eastAsia="en-GB"/>
        </w:rPr>
        <w:t xml:space="preserve">now </w:t>
      </w:r>
      <w:r w:rsidRPr="00E861D3">
        <w:rPr>
          <w:rFonts w:eastAsia="Schulbuch for tDM" w:cs="Schulbuch for tDM"/>
          <w:szCs w:val="20"/>
          <w:lang w:eastAsia="en-GB"/>
        </w:rPr>
        <w:t>revealed</w:t>
      </w:r>
      <w:r w:rsidR="00157CB1" w:rsidRPr="00E861D3">
        <w:rPr>
          <w:rFonts w:eastAsia="Schulbuch for tDM" w:cs="Schulbuch for tDM"/>
          <w:szCs w:val="20"/>
          <w:lang w:eastAsia="en-GB"/>
        </w:rPr>
        <w:t xml:space="preserve"> </w:t>
      </w:r>
      <w:r w:rsidRPr="00E861D3">
        <w:rPr>
          <w:rFonts w:eastAsia="Schulbuch for tDM" w:cs="Schulbuch for tDM"/>
          <w:szCs w:val="20"/>
          <w:lang w:eastAsia="en-GB"/>
        </w:rPr>
        <w:t xml:space="preserve">to be going on show </w:t>
      </w:r>
      <w:r w:rsidR="00972BFE" w:rsidRPr="00E861D3">
        <w:rPr>
          <w:rFonts w:eastAsia="Schulbuch for tDM" w:cs="Schulbuch for tDM"/>
          <w:szCs w:val="20"/>
          <w:lang w:eastAsia="en-GB"/>
        </w:rPr>
        <w:t xml:space="preserve">in the exhibition </w:t>
      </w:r>
      <w:r w:rsidRPr="00E861D3">
        <w:rPr>
          <w:rFonts w:eastAsia="Schulbuch for tDM" w:cs="Schulbuch for tDM"/>
          <w:szCs w:val="20"/>
          <w:lang w:eastAsia="en-GB"/>
        </w:rPr>
        <w:t xml:space="preserve">include </w:t>
      </w:r>
      <w:r w:rsidR="001468F9" w:rsidRPr="00E861D3">
        <w:rPr>
          <w:rFonts w:eastAsia="Schulbuch for tDM" w:cs="Schulbuch for tDM"/>
          <w:szCs w:val="20"/>
          <w:lang w:eastAsia="en-GB"/>
        </w:rPr>
        <w:t xml:space="preserve">the </w:t>
      </w:r>
      <w:r w:rsidR="00AB3964" w:rsidRPr="00E861D3">
        <w:rPr>
          <w:rFonts w:eastAsia="Schulbuch for tDM" w:cs="Schulbuch for tDM"/>
          <w:szCs w:val="20"/>
          <w:lang w:eastAsia="en-GB"/>
        </w:rPr>
        <w:t>banned</w:t>
      </w:r>
      <w:r w:rsidR="001468F9" w:rsidRPr="00E861D3">
        <w:rPr>
          <w:rFonts w:eastAsia="Schulbuch for tDM" w:cs="Schulbuch for tDM"/>
          <w:szCs w:val="20"/>
          <w:lang w:eastAsia="en-GB"/>
        </w:rPr>
        <w:t xml:space="preserve"> ‘technical doping’ LZR Racer swimsuit</w:t>
      </w:r>
      <w:r w:rsidR="00EA003C" w:rsidRPr="00E861D3">
        <w:rPr>
          <w:rFonts w:eastAsia="Schulbuch for tDM" w:cs="Schulbuch for tDM"/>
          <w:szCs w:val="20"/>
          <w:lang w:eastAsia="en-GB"/>
        </w:rPr>
        <w:t xml:space="preserve">, </w:t>
      </w:r>
      <w:r w:rsidR="002355D4" w:rsidRPr="00E861D3">
        <w:rPr>
          <w:rFonts w:eastAsia="Schulbuch for tDM" w:cs="Schulbuch for tDM"/>
          <w:szCs w:val="20"/>
          <w:lang w:eastAsia="en-GB"/>
        </w:rPr>
        <w:t xml:space="preserve">one of the </w:t>
      </w:r>
      <w:r w:rsidR="000E7BD4">
        <w:rPr>
          <w:rFonts w:eastAsia="Schulbuch for tDM" w:cs="Schulbuch for tDM"/>
          <w:szCs w:val="20"/>
          <w:lang w:eastAsia="en-GB"/>
        </w:rPr>
        <w:t>earliest surviving examples of a</w:t>
      </w:r>
      <w:r w:rsidR="002355D4" w:rsidRPr="00E861D3">
        <w:rPr>
          <w:rFonts w:eastAsia="Schulbuch for tDM" w:cs="Schulbuch for tDM"/>
          <w:szCs w:val="20"/>
          <w:lang w:eastAsia="en-GB"/>
        </w:rPr>
        <w:t xml:space="preserve"> bikini</w:t>
      </w:r>
      <w:r w:rsidR="00AB3964" w:rsidRPr="00E861D3">
        <w:rPr>
          <w:rFonts w:eastAsia="Schulbuch for tDM" w:cs="Schulbuch for tDM"/>
          <w:szCs w:val="20"/>
          <w:lang w:eastAsia="en-GB"/>
        </w:rPr>
        <w:t xml:space="preserve">, </w:t>
      </w:r>
      <w:r w:rsidRPr="00E861D3">
        <w:rPr>
          <w:rFonts w:eastAsia="Schulbuch for tDM" w:cs="Schulbuch for tDM"/>
          <w:szCs w:val="20"/>
          <w:lang w:eastAsia="en-GB"/>
        </w:rPr>
        <w:t xml:space="preserve">and </w:t>
      </w:r>
      <w:r w:rsidR="000F4E4E">
        <w:rPr>
          <w:rFonts w:eastAsiaTheme="minorEastAsia"/>
          <w:color w:val="000000" w:themeColor="text1"/>
          <w:szCs w:val="20"/>
        </w:rPr>
        <w:t>a detailed architectural model of the</w:t>
      </w:r>
      <w:r w:rsidR="001218FF">
        <w:rPr>
          <w:rFonts w:eastAsiaTheme="minorEastAsia"/>
          <w:color w:val="000000" w:themeColor="text1"/>
          <w:szCs w:val="20"/>
        </w:rPr>
        <w:t xml:space="preserve"> </w:t>
      </w:r>
      <w:r w:rsidR="004A08D8">
        <w:rPr>
          <w:rFonts w:eastAsiaTheme="minorEastAsia"/>
          <w:color w:val="000000" w:themeColor="text1"/>
          <w:szCs w:val="20"/>
        </w:rPr>
        <w:t xml:space="preserve">Zaha Hadid-designed </w:t>
      </w:r>
      <w:r w:rsidR="001218FF">
        <w:rPr>
          <w:rFonts w:eastAsiaTheme="minorEastAsia"/>
          <w:color w:val="000000" w:themeColor="text1"/>
          <w:szCs w:val="20"/>
        </w:rPr>
        <w:t xml:space="preserve">London 2012 </w:t>
      </w:r>
      <w:r w:rsidR="000F4E4E" w:rsidRPr="000F4E4E">
        <w:rPr>
          <w:rFonts w:eastAsiaTheme="minorEastAsia"/>
          <w:color w:val="000000" w:themeColor="text1"/>
          <w:szCs w:val="20"/>
        </w:rPr>
        <w:t>Aquatics Centre</w:t>
      </w:r>
      <w:r w:rsidR="0004191D">
        <w:rPr>
          <w:rFonts w:eastAsiaTheme="minorEastAsia"/>
          <w:color w:val="000000" w:themeColor="text1"/>
          <w:szCs w:val="20"/>
        </w:rPr>
        <w:t>.</w:t>
      </w:r>
    </w:p>
    <w:p w14:paraId="221F812D" w14:textId="77777777" w:rsidR="008A0A75" w:rsidRPr="00E861D3" w:rsidRDefault="008A0A75" w:rsidP="00005BF4">
      <w:pPr>
        <w:spacing w:after="0" w:line="360" w:lineRule="auto"/>
        <w:rPr>
          <w:rFonts w:eastAsiaTheme="minorEastAsia"/>
          <w:color w:val="000000" w:themeColor="text1"/>
          <w:szCs w:val="20"/>
        </w:rPr>
      </w:pPr>
    </w:p>
    <w:p w14:paraId="2D8F81A2" w14:textId="44CE9C7A" w:rsidR="00113955" w:rsidRPr="00E861D3" w:rsidRDefault="00113955" w:rsidP="00C07150">
      <w:pPr>
        <w:spacing w:line="360" w:lineRule="auto"/>
        <w:rPr>
          <w:rFonts w:eastAsia="Schulbuch for tDM" w:cs="Schulbuch for tDM"/>
          <w:color w:val="000000" w:themeColor="text1"/>
        </w:rPr>
      </w:pPr>
      <w:r w:rsidRPr="439F041A">
        <w:rPr>
          <w:rFonts w:eastAsia="Schulbuch for tDM" w:cs="Schulbuch for tDM"/>
          <w:color w:val="000000" w:themeColor="text1"/>
          <w:lang w:val="en-US"/>
        </w:rPr>
        <w:t xml:space="preserve">In total over </w:t>
      </w:r>
      <w:r w:rsidR="00964FA9">
        <w:rPr>
          <w:rFonts w:eastAsia="Schulbuch for tDM" w:cs="Schulbuch for tDM"/>
          <w:color w:val="000000" w:themeColor="text1"/>
          <w:lang w:val="en-US"/>
        </w:rPr>
        <w:t>200</w:t>
      </w:r>
      <w:r w:rsidRPr="439F041A">
        <w:rPr>
          <w:rFonts w:eastAsia="Schulbuch for tDM" w:cs="Schulbuch for tDM"/>
          <w:color w:val="000000" w:themeColor="text1"/>
          <w:lang w:val="en-US"/>
        </w:rPr>
        <w:t xml:space="preserve"> objects</w:t>
      </w:r>
      <w:r w:rsidR="00A67441" w:rsidRPr="439F041A">
        <w:rPr>
          <w:rFonts w:eastAsia="Schulbuch for tDM" w:cs="Schulbuch for tDM"/>
          <w:color w:val="000000" w:themeColor="text1"/>
          <w:lang w:val="en-US"/>
        </w:rPr>
        <w:t xml:space="preserve"> — from </w:t>
      </w:r>
      <w:r w:rsidR="00730679">
        <w:rPr>
          <w:rFonts w:eastAsia="Schulbuch for tDM" w:cs="Schulbuch for tDM"/>
          <w:color w:val="000000" w:themeColor="text1"/>
          <w:lang w:val="en-US"/>
        </w:rPr>
        <w:t>around</w:t>
      </w:r>
      <w:r w:rsidR="00964FA9">
        <w:rPr>
          <w:rFonts w:eastAsia="Schulbuch for tDM" w:cs="Schulbuch for tDM"/>
          <w:color w:val="000000" w:themeColor="text1"/>
          <w:lang w:val="en-US"/>
        </w:rPr>
        <w:t xml:space="preserve"> 50</w:t>
      </w:r>
      <w:r w:rsidR="00A67441" w:rsidRPr="439F041A">
        <w:rPr>
          <w:rFonts w:eastAsia="Schulbuch for tDM" w:cs="Schulbuch for tDM"/>
          <w:color w:val="000000" w:themeColor="text1"/>
          <w:lang w:val="en-US"/>
        </w:rPr>
        <w:t xml:space="preserve"> lenders across Europe —</w:t>
      </w:r>
      <w:r w:rsidR="00A67441" w:rsidRPr="439F041A">
        <w:rPr>
          <w:rFonts w:eastAsia="Schulbuch for tDM" w:cs="Schulbuch for tDM"/>
          <w:color w:val="000000" w:themeColor="text1"/>
          <w:vertAlign w:val="subscript"/>
          <w:lang w:val="en-US"/>
        </w:rPr>
        <w:t xml:space="preserve"> </w:t>
      </w:r>
      <w:r w:rsidRPr="439F041A">
        <w:rPr>
          <w:rFonts w:eastAsia="Schulbuch for tDM" w:cs="Schulbuch for tDM"/>
          <w:color w:val="000000" w:themeColor="text1"/>
          <w:lang w:val="en-US"/>
        </w:rPr>
        <w:t xml:space="preserve">will feature in </w:t>
      </w:r>
      <w:proofErr w:type="gramStart"/>
      <w:r w:rsidRPr="439F041A">
        <w:rPr>
          <w:rFonts w:eastAsia="Schulbuch for tDM" w:cs="Schulbuch for tDM"/>
          <w:b/>
          <w:color w:val="000000" w:themeColor="text1"/>
          <w:lang w:val="en-US"/>
        </w:rPr>
        <w:t>Splash!</w:t>
      </w:r>
      <w:r w:rsidRPr="439F041A">
        <w:rPr>
          <w:rFonts w:eastAsia="Schulbuch for tDM" w:cs="Schulbuch for tDM"/>
          <w:color w:val="000000" w:themeColor="text1"/>
          <w:lang w:val="en-US"/>
        </w:rPr>
        <w:t>,</w:t>
      </w:r>
      <w:proofErr w:type="gramEnd"/>
      <w:r w:rsidRPr="439F041A">
        <w:rPr>
          <w:rFonts w:eastAsia="Schulbuch for tDM" w:cs="Schulbuch for tDM"/>
          <w:color w:val="000000" w:themeColor="text1"/>
          <w:lang w:val="en-US"/>
        </w:rPr>
        <w:t xml:space="preserve"> collectively </w:t>
      </w:r>
      <w:r w:rsidRPr="439F041A">
        <w:rPr>
          <w:rFonts w:eastAsia="Schulbuch for tDM" w:cs="Schulbuch for tDM"/>
          <w:color w:val="000000" w:themeColor="text1"/>
        </w:rPr>
        <w:t xml:space="preserve">exploring swimming’s evolution in its social, cultural, technological and environmental contexts. </w:t>
      </w:r>
    </w:p>
    <w:p w14:paraId="3B1C82FB" w14:textId="77777777" w:rsidR="00E861D3" w:rsidRPr="00E861D3" w:rsidRDefault="00E861D3" w:rsidP="00C07150">
      <w:pPr>
        <w:spacing w:line="360" w:lineRule="auto"/>
        <w:rPr>
          <w:rFonts w:eastAsia="Schulbuch for tDM" w:cs="Schulbuch for tDM"/>
          <w:color w:val="000000" w:themeColor="text1"/>
          <w:szCs w:val="20"/>
        </w:rPr>
      </w:pPr>
    </w:p>
    <w:p w14:paraId="474C3FD4" w14:textId="13A9BAE9" w:rsidR="00C07150" w:rsidRPr="00E861D3" w:rsidRDefault="00C07150" w:rsidP="00C07150">
      <w:pPr>
        <w:spacing w:line="360" w:lineRule="auto"/>
        <w:rPr>
          <w:rFonts w:eastAsia="Schulbuch for tDM" w:cs="Schulbuch for tDM"/>
          <w:szCs w:val="20"/>
          <w:lang w:eastAsia="en-GB"/>
        </w:rPr>
      </w:pPr>
      <w:r w:rsidRPr="00E861D3">
        <w:rPr>
          <w:rFonts w:eastAsia="Schulbuch for tDM" w:cs="Schulbuch for tDM"/>
          <w:szCs w:val="20"/>
          <w:lang w:eastAsia="en-GB"/>
        </w:rPr>
        <w:t xml:space="preserve">Across three in-depth sections that reflect the three locations </w:t>
      </w:r>
      <w:r w:rsidR="00972BFE" w:rsidRPr="00E861D3">
        <w:rPr>
          <w:rFonts w:eastAsia="Schulbuch for tDM" w:cs="Schulbuch for tDM"/>
          <w:szCs w:val="20"/>
          <w:lang w:eastAsia="en-GB"/>
        </w:rPr>
        <w:t xml:space="preserve">in which </w:t>
      </w:r>
      <w:r w:rsidRPr="00E861D3">
        <w:rPr>
          <w:rFonts w:eastAsia="Schulbuch for tDM" w:cs="Schulbuch for tDM"/>
          <w:szCs w:val="20"/>
          <w:lang w:eastAsia="en-GB"/>
        </w:rPr>
        <w:t xml:space="preserve">we swim — the pool, the lido and nature — the exhibition will dive into design’s role in shaping our relationship with swimming, both in the water and beside it. Visitors will discover the full spectrum of the design of swimming — </w:t>
      </w:r>
      <w:proofErr w:type="gramStart"/>
      <w:r w:rsidRPr="00E861D3">
        <w:rPr>
          <w:rFonts w:eastAsia="Schulbuch for tDM" w:cs="Schulbuch for tDM"/>
          <w:szCs w:val="20"/>
          <w:lang w:eastAsia="en-GB"/>
        </w:rPr>
        <w:t xml:space="preserve">from sports performance </w:t>
      </w:r>
      <w:r w:rsidR="00A87189" w:rsidRPr="00E861D3">
        <w:rPr>
          <w:rFonts w:eastAsia="Schulbuch for tDM" w:cs="Schulbuch for tDM"/>
          <w:szCs w:val="20"/>
          <w:lang w:eastAsia="en-GB"/>
        </w:rPr>
        <w:t>and</w:t>
      </w:r>
      <w:r w:rsidRPr="00E861D3">
        <w:rPr>
          <w:rFonts w:eastAsia="Schulbuch for tDM" w:cs="Schulbuch for tDM"/>
          <w:szCs w:val="20"/>
          <w:lang w:eastAsia="en-GB"/>
        </w:rPr>
        <w:t xml:space="preserve"> fashion</w:t>
      </w:r>
      <w:r w:rsidR="00A87189" w:rsidRPr="00E861D3">
        <w:rPr>
          <w:rFonts w:eastAsia="Schulbuch for tDM" w:cs="Schulbuch for tDM"/>
          <w:szCs w:val="20"/>
          <w:lang w:eastAsia="en-GB"/>
        </w:rPr>
        <w:t>,</w:t>
      </w:r>
      <w:proofErr w:type="gramEnd"/>
      <w:r w:rsidRPr="00E861D3">
        <w:rPr>
          <w:rFonts w:eastAsia="Schulbuch for tDM" w:cs="Schulbuch for tDM"/>
          <w:szCs w:val="20"/>
          <w:lang w:eastAsia="en-GB"/>
        </w:rPr>
        <w:t xml:space="preserve"> </w:t>
      </w:r>
      <w:r w:rsidR="00A87189" w:rsidRPr="00E861D3">
        <w:rPr>
          <w:rFonts w:eastAsia="Schulbuch for tDM" w:cs="Schulbuch for tDM"/>
          <w:szCs w:val="20"/>
          <w:lang w:eastAsia="en-GB"/>
        </w:rPr>
        <w:t>to</w:t>
      </w:r>
      <w:r w:rsidRPr="00E861D3">
        <w:rPr>
          <w:rFonts w:eastAsia="Schulbuch for tDM" w:cs="Schulbuch for tDM"/>
          <w:szCs w:val="20"/>
          <w:lang w:eastAsia="en-GB"/>
        </w:rPr>
        <w:t xml:space="preserve"> architecture.</w:t>
      </w:r>
    </w:p>
    <w:p w14:paraId="3994FCCF" w14:textId="77777777" w:rsidR="007C7DBF" w:rsidRDefault="007C7DBF" w:rsidP="007E77A6">
      <w:pPr>
        <w:spacing w:line="360" w:lineRule="auto"/>
        <w:rPr>
          <w:rFonts w:eastAsia="Schulbuch for tDM" w:cs="Schulbuch for tDM"/>
          <w:szCs w:val="20"/>
          <w:lang w:eastAsia="en-GB"/>
        </w:rPr>
      </w:pPr>
    </w:p>
    <w:p w14:paraId="757CF554" w14:textId="7A6BC5D9" w:rsidR="00B8269D" w:rsidRPr="00E861D3" w:rsidRDefault="00963FBB" w:rsidP="007E77A6">
      <w:pPr>
        <w:spacing w:line="360" w:lineRule="auto"/>
        <w:rPr>
          <w:rFonts w:eastAsia="Schulbuch for tDM" w:cs="Schulbuch for tDM"/>
          <w:szCs w:val="20"/>
          <w:lang w:eastAsia="en-GB"/>
        </w:rPr>
      </w:pPr>
      <w:r w:rsidRPr="00E861D3">
        <w:rPr>
          <w:rFonts w:eastAsia="Schulbuch for tDM" w:cs="Schulbuch for tDM"/>
          <w:szCs w:val="20"/>
          <w:lang w:eastAsia="en-GB"/>
        </w:rPr>
        <w:t xml:space="preserve">The exhibition’s story will begin in the 1920s, when swimwear </w:t>
      </w:r>
      <w:r w:rsidR="00107964" w:rsidRPr="00E861D3">
        <w:rPr>
          <w:rFonts w:eastAsia="Schulbuch for tDM" w:cs="Schulbuch for tDM"/>
          <w:szCs w:val="20"/>
          <w:lang w:eastAsia="en-GB"/>
        </w:rPr>
        <w:t>began to be</w:t>
      </w:r>
      <w:r w:rsidRPr="00E861D3">
        <w:rPr>
          <w:rFonts w:eastAsia="Schulbuch for tDM" w:cs="Schulbuch for tDM"/>
          <w:szCs w:val="20"/>
          <w:lang w:eastAsia="en-GB"/>
        </w:rPr>
        <w:t xml:space="preserve"> marketed for swimming rather than</w:t>
      </w:r>
      <w:r w:rsidR="00107964" w:rsidRPr="00E861D3">
        <w:rPr>
          <w:rFonts w:eastAsia="Schulbuch for tDM" w:cs="Schulbuch for tDM"/>
          <w:szCs w:val="20"/>
          <w:lang w:eastAsia="en-GB"/>
        </w:rPr>
        <w:t xml:space="preserve"> the Victorian</w:t>
      </w:r>
      <w:r w:rsidR="00B549E5">
        <w:rPr>
          <w:rFonts w:eastAsia="Schulbuch for tDM" w:cs="Schulbuch for tDM"/>
          <w:szCs w:val="20"/>
          <w:lang w:eastAsia="en-GB"/>
        </w:rPr>
        <w:t>’s</w:t>
      </w:r>
      <w:r w:rsidR="00107964" w:rsidRPr="00E861D3">
        <w:rPr>
          <w:rFonts w:eastAsia="Schulbuch for tDM" w:cs="Schulbuch for tDM"/>
          <w:szCs w:val="20"/>
          <w:lang w:eastAsia="en-GB"/>
        </w:rPr>
        <w:t xml:space="preserve"> </w:t>
      </w:r>
      <w:r w:rsidR="00B549E5">
        <w:rPr>
          <w:rFonts w:eastAsia="Schulbuch for tDM" w:cs="Schulbuch for tDM"/>
          <w:szCs w:val="20"/>
          <w:lang w:eastAsia="en-GB"/>
        </w:rPr>
        <w:t>preference</w:t>
      </w:r>
      <w:r w:rsidR="00107964" w:rsidRPr="00E861D3">
        <w:rPr>
          <w:rFonts w:eastAsia="Schulbuch for tDM" w:cs="Schulbuch for tDM"/>
          <w:szCs w:val="20"/>
          <w:lang w:eastAsia="en-GB"/>
        </w:rPr>
        <w:t xml:space="preserve"> </w:t>
      </w:r>
      <w:r w:rsidR="00B549E5">
        <w:rPr>
          <w:rFonts w:eastAsia="Schulbuch for tDM" w:cs="Schulbuch for tDM"/>
          <w:szCs w:val="20"/>
          <w:lang w:eastAsia="en-GB"/>
        </w:rPr>
        <w:t>for</w:t>
      </w:r>
      <w:r w:rsidRPr="00E861D3">
        <w:rPr>
          <w:rFonts w:eastAsia="Schulbuch for tDM" w:cs="Schulbuch for tDM"/>
          <w:szCs w:val="20"/>
          <w:lang w:eastAsia="en-GB"/>
        </w:rPr>
        <w:t xml:space="preserve"> bathing</w:t>
      </w:r>
      <w:r w:rsidR="00107964" w:rsidRPr="00E861D3">
        <w:rPr>
          <w:rFonts w:eastAsia="Schulbuch for tDM" w:cs="Schulbuch for tDM"/>
          <w:szCs w:val="20"/>
          <w:lang w:eastAsia="en-GB"/>
        </w:rPr>
        <w:t>,</w:t>
      </w:r>
      <w:r w:rsidRPr="00E861D3">
        <w:rPr>
          <w:rFonts w:eastAsia="Schulbuch for tDM" w:cs="Schulbuch for tDM"/>
          <w:szCs w:val="20"/>
          <w:lang w:eastAsia="en-GB"/>
        </w:rPr>
        <w:t xml:space="preserve"> and when beach holidays exploded in popularity</w:t>
      </w:r>
      <w:r w:rsidR="00607299" w:rsidRPr="00E861D3">
        <w:rPr>
          <w:rFonts w:eastAsia="Schulbuch for tDM" w:cs="Schulbuch for tDM"/>
          <w:szCs w:val="20"/>
          <w:lang w:eastAsia="en-GB"/>
        </w:rPr>
        <w:t xml:space="preserve">. </w:t>
      </w:r>
      <w:r w:rsidRPr="00E861D3">
        <w:rPr>
          <w:rFonts w:eastAsia="Schulbuch for tDM" w:cs="Schulbuch for tDM"/>
          <w:szCs w:val="20"/>
          <w:lang w:eastAsia="en-GB"/>
        </w:rPr>
        <w:t xml:space="preserve">It will </w:t>
      </w:r>
      <w:r w:rsidR="00607299" w:rsidRPr="00E861D3">
        <w:rPr>
          <w:rFonts w:eastAsia="Schulbuch for tDM" w:cs="Schulbuch for tDM"/>
          <w:szCs w:val="20"/>
          <w:lang w:eastAsia="en-GB"/>
        </w:rPr>
        <w:t>explore</w:t>
      </w:r>
      <w:r w:rsidR="00374669" w:rsidRPr="00E861D3">
        <w:rPr>
          <w:rFonts w:eastAsia="Schulbuch for tDM" w:cs="Schulbuch for tDM"/>
          <w:szCs w:val="20"/>
          <w:lang w:eastAsia="en-GB"/>
        </w:rPr>
        <w:t xml:space="preserve"> right up to the present day, and</w:t>
      </w:r>
      <w:r w:rsidR="00607299" w:rsidRPr="00E861D3">
        <w:rPr>
          <w:rFonts w:eastAsia="Schulbuch for tDM" w:cs="Schulbuch for tDM"/>
          <w:szCs w:val="20"/>
          <w:lang w:eastAsia="en-GB"/>
        </w:rPr>
        <w:t xml:space="preserve"> </w:t>
      </w:r>
      <w:r w:rsidR="004E0817" w:rsidRPr="00E861D3">
        <w:rPr>
          <w:rFonts w:eastAsia="Schulbuch for tDM" w:cs="Schulbuch for tDM"/>
          <w:szCs w:val="20"/>
          <w:lang w:eastAsia="en-GB"/>
        </w:rPr>
        <w:t>swimming</w:t>
      </w:r>
      <w:r w:rsidR="004E0817">
        <w:rPr>
          <w:rFonts w:eastAsia="Schulbuch for tDM" w:cs="Schulbuch for tDM"/>
          <w:szCs w:val="20"/>
          <w:lang w:eastAsia="en-GB"/>
        </w:rPr>
        <w:t>’s</w:t>
      </w:r>
      <w:r w:rsidRPr="00E861D3">
        <w:rPr>
          <w:rFonts w:eastAsia="Schulbuch for tDM" w:cs="Schulbuch for tDM"/>
          <w:szCs w:val="20"/>
          <w:lang w:eastAsia="en-GB"/>
        </w:rPr>
        <w:t xml:space="preserve"> </w:t>
      </w:r>
      <w:r w:rsidR="004E0817">
        <w:rPr>
          <w:rFonts w:eastAsia="Schulbuch for tDM" w:cs="Schulbuch for tDM"/>
          <w:szCs w:val="20"/>
          <w:lang w:eastAsia="en-GB"/>
        </w:rPr>
        <w:t xml:space="preserve">role </w:t>
      </w:r>
      <w:r w:rsidRPr="00E861D3">
        <w:rPr>
          <w:rFonts w:eastAsia="Schulbuch for tDM" w:cs="Schulbuch for tDM"/>
          <w:szCs w:val="20"/>
          <w:lang w:eastAsia="en-GB"/>
        </w:rPr>
        <w:t xml:space="preserve">in modern life </w:t>
      </w:r>
      <w:r w:rsidR="00FC5250" w:rsidRPr="00E861D3">
        <w:rPr>
          <w:rFonts w:eastAsia="Schulbuch for tDM" w:cs="Schulbuch for tDM"/>
          <w:szCs w:val="20"/>
          <w:lang w:eastAsia="en-GB"/>
        </w:rPr>
        <w:t xml:space="preserve">such as how it </w:t>
      </w:r>
      <w:r w:rsidRPr="00E861D3">
        <w:rPr>
          <w:rFonts w:eastAsia="Schulbuch for tDM" w:cs="Schulbuch for tDM"/>
          <w:szCs w:val="20"/>
          <w:lang w:eastAsia="en-GB"/>
        </w:rPr>
        <w:t>influenc</w:t>
      </w:r>
      <w:r w:rsidR="00FC5250" w:rsidRPr="00E861D3">
        <w:rPr>
          <w:rFonts w:eastAsia="Schulbuch for tDM" w:cs="Schulbuch for tDM"/>
          <w:szCs w:val="20"/>
          <w:lang w:eastAsia="en-GB"/>
        </w:rPr>
        <w:t>es</w:t>
      </w:r>
      <w:r w:rsidRPr="00E861D3">
        <w:rPr>
          <w:rFonts w:eastAsia="Schulbuch for tDM" w:cs="Schulbuch for tDM"/>
          <w:szCs w:val="20"/>
          <w:lang w:eastAsia="en-GB"/>
        </w:rPr>
        <w:t xml:space="preserve"> and subvert</w:t>
      </w:r>
      <w:r w:rsidR="00FC5250" w:rsidRPr="00E861D3">
        <w:rPr>
          <w:rFonts w:eastAsia="Schulbuch for tDM" w:cs="Schulbuch for tDM"/>
          <w:szCs w:val="20"/>
          <w:lang w:eastAsia="en-GB"/>
        </w:rPr>
        <w:t>s</w:t>
      </w:r>
      <w:r w:rsidRPr="00E861D3">
        <w:rPr>
          <w:rFonts w:eastAsia="Schulbuch for tDM" w:cs="Schulbuch for tDM"/>
          <w:szCs w:val="20"/>
          <w:lang w:eastAsia="en-GB"/>
        </w:rPr>
        <w:t xml:space="preserve"> our ideas of </w:t>
      </w:r>
      <w:r w:rsidR="00374669" w:rsidRPr="00E861D3">
        <w:rPr>
          <w:rFonts w:eastAsia="Schulbuch for tDM" w:cs="Schulbuch for tDM"/>
          <w:szCs w:val="20"/>
          <w:lang w:eastAsia="en-GB"/>
        </w:rPr>
        <w:t xml:space="preserve">body </w:t>
      </w:r>
      <w:r w:rsidRPr="00E861D3">
        <w:rPr>
          <w:rFonts w:eastAsia="Schulbuch for tDM" w:cs="Schulbuch for tDM"/>
          <w:szCs w:val="20"/>
          <w:lang w:eastAsia="en-GB"/>
        </w:rPr>
        <w:t>autonomy and agency</w:t>
      </w:r>
      <w:r w:rsidR="009351D5" w:rsidRPr="00E861D3">
        <w:rPr>
          <w:rFonts w:eastAsia="Schulbuch for tDM" w:cs="Schulbuch for tDM"/>
          <w:szCs w:val="20"/>
          <w:lang w:eastAsia="en-GB"/>
        </w:rPr>
        <w:t xml:space="preserve">, as well as its </w:t>
      </w:r>
      <w:r w:rsidR="00FC5250" w:rsidRPr="00E861D3">
        <w:rPr>
          <w:rFonts w:eastAsia="Schulbuch for tDM" w:cs="Schulbuch for tDM"/>
          <w:szCs w:val="20"/>
          <w:lang w:eastAsia="en-GB"/>
        </w:rPr>
        <w:t>link</w:t>
      </w:r>
      <w:r w:rsidR="009351D5" w:rsidRPr="00E861D3">
        <w:rPr>
          <w:rFonts w:eastAsia="Schulbuch for tDM" w:cs="Schulbuch for tDM"/>
          <w:szCs w:val="20"/>
          <w:lang w:eastAsia="en-GB"/>
        </w:rPr>
        <w:t xml:space="preserve"> </w:t>
      </w:r>
      <w:r w:rsidR="00FC5250" w:rsidRPr="00E861D3">
        <w:rPr>
          <w:rFonts w:eastAsia="Schulbuch for tDM" w:cs="Schulbuch for tDM"/>
          <w:szCs w:val="20"/>
          <w:lang w:eastAsia="en-GB"/>
        </w:rPr>
        <w:t>to</w:t>
      </w:r>
      <w:r w:rsidR="009351D5" w:rsidRPr="00E861D3">
        <w:rPr>
          <w:rFonts w:eastAsia="Schulbuch for tDM" w:cs="Schulbuch for tDM"/>
          <w:szCs w:val="20"/>
          <w:lang w:eastAsia="en-GB"/>
        </w:rPr>
        <w:t xml:space="preserve"> environmental issues.</w:t>
      </w:r>
    </w:p>
    <w:p w14:paraId="4F158CF3" w14:textId="77777777" w:rsidR="0074747E" w:rsidRPr="00E861D3" w:rsidRDefault="0074747E" w:rsidP="00190339">
      <w:pPr>
        <w:spacing w:after="0" w:line="360" w:lineRule="auto"/>
        <w:rPr>
          <w:rFonts w:eastAsia="Schulbuch for tDM" w:cs="Schulbuch for tDM"/>
          <w:szCs w:val="20"/>
          <w:lang w:eastAsia="en-GB"/>
        </w:rPr>
      </w:pPr>
    </w:p>
    <w:p w14:paraId="281856D4" w14:textId="08D7EB89" w:rsidR="00190339" w:rsidRPr="00E861D3" w:rsidRDefault="00FC5250" w:rsidP="00190339">
      <w:pPr>
        <w:spacing w:after="0" w:line="360" w:lineRule="auto"/>
        <w:rPr>
          <w:rFonts w:eastAsia="Schulbuch for tDM" w:cs="Schulbuch for tDM"/>
          <w:szCs w:val="20"/>
          <w:lang w:eastAsia="en-GB"/>
        </w:rPr>
      </w:pPr>
      <w:r w:rsidRPr="00271E1D">
        <w:rPr>
          <w:rFonts w:eastAsia="Schulbuch for tDM" w:cs="Schulbuch for tDM"/>
          <w:b/>
          <w:bCs/>
          <w:szCs w:val="20"/>
          <w:lang w:eastAsia="en-GB"/>
        </w:rPr>
        <w:t>Splash!</w:t>
      </w:r>
      <w:r w:rsidR="00B8269D" w:rsidRPr="00E861D3">
        <w:rPr>
          <w:rFonts w:eastAsia="Schulbuch for tDM" w:cs="Schulbuch for tDM"/>
          <w:szCs w:val="20"/>
          <w:lang w:eastAsia="en-GB"/>
        </w:rPr>
        <w:t xml:space="preserve"> will</w:t>
      </w:r>
      <w:r w:rsidR="00675EC2" w:rsidRPr="00E861D3">
        <w:rPr>
          <w:rFonts w:eastAsia="Schulbuch for tDM" w:cs="Schulbuch for tDM"/>
          <w:szCs w:val="20"/>
          <w:lang w:eastAsia="en-GB"/>
        </w:rPr>
        <w:t xml:space="preserve"> be </w:t>
      </w:r>
      <w:r w:rsidR="00190339" w:rsidRPr="00E861D3">
        <w:rPr>
          <w:rFonts w:eastAsia="Schulbuch for tDM" w:cs="Schulbuch for tDM"/>
          <w:szCs w:val="20"/>
          <w:lang w:eastAsia="en-GB"/>
        </w:rPr>
        <w:t>guest-curated by Amber Butchart, a dress and design historian and broadcaster known for her history segments on BBC One’s The Great British Sewing Bee.</w:t>
      </w:r>
      <w:r w:rsidR="005A4154" w:rsidRPr="00E861D3">
        <w:rPr>
          <w:rFonts w:eastAsia="Schulbuch for tDM" w:cs="Schulbuch for tDM"/>
          <w:szCs w:val="20"/>
          <w:lang w:eastAsia="en-GB"/>
        </w:rPr>
        <w:t xml:space="preserve"> </w:t>
      </w:r>
      <w:r w:rsidR="00244504" w:rsidRPr="00E861D3">
        <w:rPr>
          <w:rFonts w:eastAsia="Schulbuch for tDM" w:cs="Schulbuch for tDM"/>
          <w:szCs w:val="20"/>
          <w:lang w:eastAsia="en-GB"/>
        </w:rPr>
        <w:t xml:space="preserve">From the Design Museum, the exhibition is curated by Tiya </w:t>
      </w:r>
      <w:proofErr w:type="spellStart"/>
      <w:r w:rsidR="00834E47" w:rsidRPr="00E861D3">
        <w:rPr>
          <w:rFonts w:eastAsia="Schulbuch for tDM" w:cs="Schulbuch for tDM"/>
          <w:szCs w:val="20"/>
          <w:lang w:eastAsia="en-GB"/>
        </w:rPr>
        <w:t>Dahyabhai</w:t>
      </w:r>
      <w:proofErr w:type="spellEnd"/>
      <w:r w:rsidR="00834E47" w:rsidRPr="00E861D3">
        <w:rPr>
          <w:rFonts w:eastAsia="Schulbuch for tDM" w:cs="Schulbuch for tDM"/>
          <w:szCs w:val="20"/>
          <w:lang w:eastAsia="en-GB"/>
        </w:rPr>
        <w:t>.</w:t>
      </w:r>
    </w:p>
    <w:p w14:paraId="1A22F108" w14:textId="77777777" w:rsidR="0038765D" w:rsidRPr="00E861D3" w:rsidRDefault="0038765D" w:rsidP="00190339">
      <w:pPr>
        <w:spacing w:after="0" w:line="360" w:lineRule="auto"/>
        <w:rPr>
          <w:rFonts w:eastAsia="Schulbuch for tDM" w:cs="Schulbuch for tDM"/>
          <w:szCs w:val="20"/>
          <w:lang w:eastAsia="en-GB"/>
        </w:rPr>
      </w:pPr>
    </w:p>
    <w:p w14:paraId="4543A685" w14:textId="77777777" w:rsidR="00AA7E1F" w:rsidRDefault="00AA7E1F" w:rsidP="00190339">
      <w:pPr>
        <w:spacing w:after="0" w:line="360" w:lineRule="auto"/>
        <w:rPr>
          <w:rFonts w:eastAsia="Schulbuch for tDM" w:cs="Schulbuch for tDM"/>
          <w:b/>
          <w:bCs/>
          <w:szCs w:val="20"/>
          <w:u w:val="single"/>
          <w:lang w:eastAsia="en-GB"/>
        </w:rPr>
      </w:pPr>
    </w:p>
    <w:p w14:paraId="2C975CD5" w14:textId="51159D62" w:rsidR="00E46CF6" w:rsidRPr="000D01C6" w:rsidRDefault="000D01C6" w:rsidP="00190339">
      <w:pPr>
        <w:spacing w:after="0" w:line="360" w:lineRule="auto"/>
        <w:rPr>
          <w:rFonts w:eastAsia="Schulbuch for tDM" w:cs="Schulbuch for tDM"/>
          <w:b/>
          <w:bCs/>
          <w:szCs w:val="20"/>
          <w:u w:val="single"/>
          <w:lang w:eastAsia="en-GB"/>
        </w:rPr>
      </w:pPr>
      <w:r w:rsidRPr="000D01C6">
        <w:rPr>
          <w:rFonts w:eastAsia="Schulbuch for tDM" w:cs="Schulbuch for tDM"/>
          <w:b/>
          <w:bCs/>
          <w:szCs w:val="20"/>
          <w:u w:val="single"/>
          <w:lang w:eastAsia="en-GB"/>
        </w:rPr>
        <w:lastRenderedPageBreak/>
        <w:t>Splash! e</w:t>
      </w:r>
      <w:r w:rsidR="00E46CF6" w:rsidRPr="000D01C6">
        <w:rPr>
          <w:rFonts w:eastAsia="Schulbuch for tDM" w:cs="Schulbuch for tDM"/>
          <w:b/>
          <w:bCs/>
          <w:szCs w:val="20"/>
          <w:u w:val="single"/>
          <w:lang w:eastAsia="en-GB"/>
        </w:rPr>
        <w:t>xhibition highlight</w:t>
      </w:r>
      <w:r w:rsidRPr="000D01C6">
        <w:rPr>
          <w:rFonts w:eastAsia="Schulbuch for tDM" w:cs="Schulbuch for tDM"/>
          <w:b/>
          <w:bCs/>
          <w:szCs w:val="20"/>
          <w:u w:val="single"/>
          <w:lang w:eastAsia="en-GB"/>
        </w:rPr>
        <w:t xml:space="preserve"> objects</w:t>
      </w:r>
    </w:p>
    <w:p w14:paraId="4645B4CD" w14:textId="77777777" w:rsidR="00361C5B" w:rsidRPr="00E861D3" w:rsidRDefault="00361C5B" w:rsidP="00190339">
      <w:pPr>
        <w:spacing w:after="0" w:line="360" w:lineRule="auto"/>
        <w:rPr>
          <w:rFonts w:eastAsia="Schulbuch for tDM" w:cs="Schulbuch for tDM"/>
          <w:szCs w:val="20"/>
          <w:lang w:eastAsia="en-GB"/>
        </w:rPr>
      </w:pPr>
    </w:p>
    <w:p w14:paraId="3F5075FE" w14:textId="73F3612B" w:rsidR="00911A6A" w:rsidRPr="00E861D3" w:rsidRDefault="00750E30" w:rsidP="00190339">
      <w:pPr>
        <w:spacing w:after="0" w:line="360" w:lineRule="auto"/>
        <w:rPr>
          <w:rFonts w:eastAsiaTheme="minorEastAsia" w:cs="Calibri"/>
          <w:color w:val="000000" w:themeColor="text1"/>
          <w:szCs w:val="20"/>
        </w:rPr>
      </w:pPr>
      <w:r w:rsidRPr="00E861D3">
        <w:rPr>
          <w:rFonts w:eastAsia="Schulbuch for tDM" w:cs="Schulbuch for tDM"/>
          <w:szCs w:val="20"/>
          <w:lang w:eastAsia="en-GB"/>
        </w:rPr>
        <w:t xml:space="preserve">With </w:t>
      </w:r>
      <w:r w:rsidR="00252BB6" w:rsidRPr="00E861D3">
        <w:rPr>
          <w:rFonts w:eastAsia="Schulbuch for tDM" w:cs="Schulbuch for tDM"/>
          <w:szCs w:val="20"/>
          <w:lang w:eastAsia="en-GB"/>
        </w:rPr>
        <w:t xml:space="preserve">US TV series </w:t>
      </w:r>
      <w:r w:rsidR="00BA1882" w:rsidRPr="00E861D3">
        <w:rPr>
          <w:rFonts w:eastAsiaTheme="minorEastAsia" w:cs="Calibri"/>
          <w:color w:val="000000" w:themeColor="text1"/>
          <w:szCs w:val="20"/>
        </w:rPr>
        <w:t>Baywatch drawing an</w:t>
      </w:r>
      <w:r w:rsidRPr="00E861D3">
        <w:rPr>
          <w:rFonts w:eastAsiaTheme="minorEastAsia" w:cs="Calibri"/>
          <w:color w:val="000000" w:themeColor="text1"/>
          <w:szCs w:val="20"/>
        </w:rPr>
        <w:t xml:space="preserve"> estimated 1.1 billion weekly viewers at its peak in the 1990s</w:t>
      </w:r>
      <w:r w:rsidR="00911A6A" w:rsidRPr="00E861D3">
        <w:rPr>
          <w:rFonts w:eastAsiaTheme="minorEastAsia" w:cs="Calibri"/>
          <w:color w:val="000000" w:themeColor="text1"/>
          <w:szCs w:val="20"/>
        </w:rPr>
        <w:t xml:space="preserve">, the red swimsuit worn by actor Pamela Anderson </w:t>
      </w:r>
      <w:r w:rsidR="00C46316" w:rsidRPr="00E861D3">
        <w:rPr>
          <w:rFonts w:eastAsiaTheme="minorEastAsia" w:cs="Calibri"/>
          <w:color w:val="000000" w:themeColor="text1"/>
          <w:szCs w:val="20"/>
        </w:rPr>
        <w:t>(</w:t>
      </w:r>
      <w:r w:rsidR="00635554" w:rsidRPr="00E861D3">
        <w:rPr>
          <w:rFonts w:eastAsiaTheme="minorEastAsia" w:cs="Calibri"/>
          <w:color w:val="000000" w:themeColor="text1"/>
          <w:szCs w:val="20"/>
        </w:rPr>
        <w:t xml:space="preserve">as </w:t>
      </w:r>
      <w:r w:rsidR="00C46316" w:rsidRPr="00E861D3">
        <w:rPr>
          <w:rFonts w:eastAsiaTheme="minorEastAsia" w:cs="Calibri"/>
          <w:color w:val="000000" w:themeColor="text1"/>
          <w:szCs w:val="20"/>
        </w:rPr>
        <w:t xml:space="preserve">iconic character </w:t>
      </w:r>
      <w:r w:rsidR="00635554" w:rsidRPr="00E861D3">
        <w:rPr>
          <w:rFonts w:eastAsiaTheme="minorEastAsia" w:cs="Calibri"/>
          <w:color w:val="000000" w:themeColor="text1"/>
          <w:szCs w:val="20"/>
        </w:rPr>
        <w:t>CJ Parker</w:t>
      </w:r>
      <w:r w:rsidR="00C46316" w:rsidRPr="00E861D3">
        <w:rPr>
          <w:rFonts w:eastAsiaTheme="minorEastAsia" w:cs="Calibri"/>
          <w:color w:val="000000" w:themeColor="text1"/>
          <w:szCs w:val="20"/>
        </w:rPr>
        <w:t>)</w:t>
      </w:r>
      <w:r w:rsidR="00635554" w:rsidRPr="00E861D3">
        <w:rPr>
          <w:rFonts w:eastAsiaTheme="minorEastAsia" w:cs="Calibri"/>
          <w:color w:val="000000" w:themeColor="text1"/>
          <w:szCs w:val="20"/>
        </w:rPr>
        <w:t xml:space="preserve"> </w:t>
      </w:r>
      <w:r w:rsidR="00824E67" w:rsidRPr="00E861D3">
        <w:rPr>
          <w:rFonts w:eastAsiaTheme="minorEastAsia" w:cs="Calibri"/>
          <w:color w:val="000000" w:themeColor="text1"/>
          <w:szCs w:val="20"/>
        </w:rPr>
        <w:t>can claim to be</w:t>
      </w:r>
      <w:r w:rsidR="00911A6A" w:rsidRPr="00E861D3">
        <w:rPr>
          <w:rFonts w:eastAsiaTheme="minorEastAsia" w:cs="Calibri"/>
          <w:color w:val="000000" w:themeColor="text1"/>
          <w:szCs w:val="20"/>
        </w:rPr>
        <w:t xml:space="preserve"> the most famous piece </w:t>
      </w:r>
      <w:r w:rsidR="00121348" w:rsidRPr="00E861D3">
        <w:rPr>
          <w:rFonts w:eastAsiaTheme="minorEastAsia" w:cs="Calibri"/>
          <w:color w:val="000000" w:themeColor="text1"/>
          <w:szCs w:val="20"/>
        </w:rPr>
        <w:t>of swimwear</w:t>
      </w:r>
      <w:r w:rsidR="00911A6A" w:rsidRPr="00E861D3">
        <w:rPr>
          <w:rFonts w:eastAsiaTheme="minorEastAsia" w:cs="Calibri"/>
          <w:color w:val="000000" w:themeColor="text1"/>
          <w:szCs w:val="20"/>
        </w:rPr>
        <w:t xml:space="preserve"> in the world. </w:t>
      </w:r>
    </w:p>
    <w:p w14:paraId="2207FB95" w14:textId="77777777" w:rsidR="00121348" w:rsidRPr="00E861D3" w:rsidRDefault="00121348" w:rsidP="00190339">
      <w:pPr>
        <w:spacing w:after="0" w:line="360" w:lineRule="auto"/>
        <w:rPr>
          <w:rFonts w:eastAsiaTheme="minorEastAsia" w:cs="Calibri"/>
          <w:color w:val="000000" w:themeColor="text1"/>
          <w:szCs w:val="20"/>
        </w:rPr>
      </w:pPr>
    </w:p>
    <w:p w14:paraId="0C7A7E79" w14:textId="6919EBD6" w:rsidR="00121348" w:rsidRPr="00E861D3" w:rsidRDefault="00121348" w:rsidP="00190339">
      <w:pPr>
        <w:spacing w:after="0" w:line="360" w:lineRule="auto"/>
        <w:rPr>
          <w:rFonts w:eastAsiaTheme="minorEastAsia" w:cs="Calibri"/>
          <w:color w:val="000000" w:themeColor="text1"/>
          <w:szCs w:val="20"/>
        </w:rPr>
      </w:pPr>
      <w:r w:rsidRPr="00E861D3">
        <w:rPr>
          <w:rFonts w:eastAsiaTheme="minorEastAsia" w:cs="Calibri"/>
          <w:color w:val="000000" w:themeColor="text1"/>
          <w:szCs w:val="20"/>
        </w:rPr>
        <w:t xml:space="preserve">Visitors to </w:t>
      </w:r>
      <w:r w:rsidRPr="009B1603">
        <w:rPr>
          <w:rFonts w:eastAsiaTheme="minorEastAsia" w:cs="Calibri"/>
          <w:b/>
          <w:bCs/>
          <w:color w:val="000000" w:themeColor="text1"/>
          <w:szCs w:val="20"/>
        </w:rPr>
        <w:t>Splash!</w:t>
      </w:r>
      <w:r w:rsidRPr="00E861D3">
        <w:rPr>
          <w:rFonts w:eastAsiaTheme="minorEastAsia" w:cs="Calibri"/>
          <w:color w:val="000000" w:themeColor="text1"/>
          <w:szCs w:val="20"/>
        </w:rPr>
        <w:t xml:space="preserve"> </w:t>
      </w:r>
      <w:r w:rsidR="00C46316" w:rsidRPr="00E861D3">
        <w:rPr>
          <w:rFonts w:eastAsiaTheme="minorEastAsia" w:cs="Calibri"/>
          <w:color w:val="000000" w:themeColor="text1"/>
          <w:szCs w:val="20"/>
        </w:rPr>
        <w:t>w</w:t>
      </w:r>
      <w:r w:rsidRPr="00E861D3">
        <w:rPr>
          <w:rFonts w:eastAsiaTheme="minorEastAsia" w:cs="Calibri"/>
          <w:color w:val="000000" w:themeColor="text1"/>
          <w:szCs w:val="20"/>
        </w:rPr>
        <w:t xml:space="preserve">ill be able to get up-close to </w:t>
      </w:r>
      <w:r w:rsidR="0074747E" w:rsidRPr="00E861D3">
        <w:rPr>
          <w:rFonts w:eastAsiaTheme="minorEastAsia" w:cs="Calibri"/>
          <w:color w:val="000000" w:themeColor="text1"/>
          <w:szCs w:val="20"/>
        </w:rPr>
        <w:t xml:space="preserve">a </w:t>
      </w:r>
      <w:r w:rsidRPr="00E861D3">
        <w:rPr>
          <w:rFonts w:eastAsiaTheme="minorEastAsia" w:cs="Calibri"/>
          <w:color w:val="000000" w:themeColor="text1"/>
          <w:szCs w:val="20"/>
        </w:rPr>
        <w:t xml:space="preserve">surviving </w:t>
      </w:r>
      <w:r w:rsidR="0020443B" w:rsidRPr="00E861D3">
        <w:rPr>
          <w:rFonts w:eastAsiaTheme="minorEastAsia" w:cs="Calibri"/>
          <w:color w:val="000000" w:themeColor="text1"/>
          <w:szCs w:val="20"/>
        </w:rPr>
        <w:t xml:space="preserve">edition of the </w:t>
      </w:r>
      <w:r w:rsidR="00C5285F" w:rsidRPr="00E861D3">
        <w:rPr>
          <w:rFonts w:eastAsiaTheme="minorEastAsia" w:cs="Calibri"/>
          <w:color w:val="000000" w:themeColor="text1"/>
          <w:szCs w:val="20"/>
        </w:rPr>
        <w:t xml:space="preserve">suit worn </w:t>
      </w:r>
      <w:r w:rsidR="0074747E" w:rsidRPr="00E861D3">
        <w:rPr>
          <w:rFonts w:eastAsiaTheme="minorEastAsia" w:cs="Calibri"/>
          <w:color w:val="000000" w:themeColor="text1"/>
          <w:szCs w:val="20"/>
        </w:rPr>
        <w:t xml:space="preserve">by </w:t>
      </w:r>
      <w:r w:rsidR="00C5285F" w:rsidRPr="00E861D3">
        <w:rPr>
          <w:rFonts w:eastAsiaTheme="minorEastAsia" w:cs="Calibri"/>
          <w:color w:val="000000" w:themeColor="text1"/>
          <w:szCs w:val="20"/>
        </w:rPr>
        <w:t xml:space="preserve">Anderson </w:t>
      </w:r>
      <w:r w:rsidR="00C46316" w:rsidRPr="00E861D3">
        <w:rPr>
          <w:rFonts w:eastAsiaTheme="minorEastAsia" w:cs="Calibri"/>
          <w:color w:val="000000" w:themeColor="text1"/>
          <w:szCs w:val="20"/>
        </w:rPr>
        <w:t>during her tenure on the show from 1992-97</w:t>
      </w:r>
      <w:r w:rsidR="00C5285F" w:rsidRPr="00E861D3">
        <w:rPr>
          <w:rFonts w:eastAsiaTheme="minorEastAsia" w:cs="Calibri"/>
          <w:color w:val="000000" w:themeColor="text1"/>
          <w:szCs w:val="20"/>
        </w:rPr>
        <w:t>. It</w:t>
      </w:r>
      <w:r w:rsidR="00C46316" w:rsidRPr="00E861D3">
        <w:rPr>
          <w:rFonts w:eastAsiaTheme="minorEastAsia" w:cs="Calibri"/>
          <w:color w:val="000000" w:themeColor="text1"/>
          <w:szCs w:val="20"/>
        </w:rPr>
        <w:t xml:space="preserve"> will</w:t>
      </w:r>
      <w:r w:rsidR="00C5285F" w:rsidRPr="00E861D3">
        <w:rPr>
          <w:rFonts w:eastAsiaTheme="minorEastAsia" w:cs="Calibri"/>
          <w:color w:val="000000" w:themeColor="text1"/>
          <w:szCs w:val="20"/>
        </w:rPr>
        <w:t xml:space="preserve"> come on loan to the Design Museum in London from the </w:t>
      </w:r>
      <w:proofErr w:type="spellStart"/>
      <w:r w:rsidR="00550DB2" w:rsidRPr="00550DB2">
        <w:rPr>
          <w:rFonts w:eastAsiaTheme="minorEastAsia" w:cs="Calibri"/>
          <w:color w:val="000000" w:themeColor="text1"/>
          <w:szCs w:val="20"/>
        </w:rPr>
        <w:t>BikiniARTmuseum</w:t>
      </w:r>
      <w:proofErr w:type="spellEnd"/>
      <w:r w:rsidR="00C5285F" w:rsidRPr="00E861D3">
        <w:rPr>
          <w:rFonts w:eastAsiaTheme="minorEastAsia" w:cs="Calibri"/>
          <w:color w:val="000000" w:themeColor="text1"/>
          <w:szCs w:val="20"/>
        </w:rPr>
        <w:t xml:space="preserve"> in Germany</w:t>
      </w:r>
      <w:r w:rsidR="00785D38">
        <w:rPr>
          <w:rFonts w:eastAsiaTheme="minorEastAsia" w:cs="Calibri"/>
          <w:color w:val="000000" w:themeColor="text1"/>
          <w:szCs w:val="20"/>
        </w:rPr>
        <w:t xml:space="preserve"> —</w:t>
      </w:r>
      <w:r w:rsidR="00C5285F" w:rsidRPr="00E861D3">
        <w:rPr>
          <w:rFonts w:eastAsiaTheme="minorEastAsia" w:cs="Calibri"/>
          <w:color w:val="000000" w:themeColor="text1"/>
          <w:szCs w:val="20"/>
        </w:rPr>
        <w:t xml:space="preserve"> </w:t>
      </w:r>
      <w:r w:rsidR="00785D38">
        <w:rPr>
          <w:rFonts w:eastAsiaTheme="minorEastAsia" w:cs="Calibri"/>
          <w:color w:val="000000" w:themeColor="text1"/>
          <w:szCs w:val="20"/>
        </w:rPr>
        <w:t xml:space="preserve">the </w:t>
      </w:r>
      <w:r w:rsidR="00785D38" w:rsidRPr="00785D38">
        <w:rPr>
          <w:rFonts w:eastAsiaTheme="minorEastAsia" w:cs="Calibri"/>
          <w:color w:val="000000" w:themeColor="text1"/>
          <w:szCs w:val="20"/>
        </w:rPr>
        <w:t>first international museum of swimwear and bathing culture</w:t>
      </w:r>
      <w:r w:rsidR="00785D38">
        <w:rPr>
          <w:rFonts w:eastAsiaTheme="minorEastAsia" w:cs="Calibri"/>
          <w:color w:val="000000" w:themeColor="text1"/>
          <w:szCs w:val="20"/>
        </w:rPr>
        <w:t xml:space="preserve"> — </w:t>
      </w:r>
      <w:r w:rsidR="00C5285F" w:rsidRPr="00E861D3">
        <w:rPr>
          <w:rFonts w:eastAsiaTheme="minorEastAsia" w:cs="Calibri"/>
          <w:color w:val="000000" w:themeColor="text1"/>
          <w:szCs w:val="20"/>
        </w:rPr>
        <w:t xml:space="preserve">who acquired </w:t>
      </w:r>
      <w:r w:rsidR="00C46316" w:rsidRPr="00E861D3">
        <w:rPr>
          <w:rFonts w:eastAsiaTheme="minorEastAsia" w:cs="Calibri"/>
          <w:color w:val="000000" w:themeColor="text1"/>
          <w:szCs w:val="20"/>
        </w:rPr>
        <w:t xml:space="preserve">the piece from </w:t>
      </w:r>
      <w:r w:rsidR="00E34622" w:rsidRPr="00E861D3">
        <w:rPr>
          <w:rFonts w:eastAsiaTheme="minorEastAsia" w:cs="Calibri"/>
          <w:color w:val="000000" w:themeColor="text1"/>
          <w:szCs w:val="20"/>
        </w:rPr>
        <w:t xml:space="preserve">the collection of </w:t>
      </w:r>
      <w:r w:rsidR="00D320B1" w:rsidRPr="00E861D3">
        <w:rPr>
          <w:rFonts w:eastAsiaTheme="minorEastAsia" w:cs="Calibri"/>
          <w:color w:val="000000" w:themeColor="text1"/>
          <w:szCs w:val="20"/>
        </w:rPr>
        <w:t xml:space="preserve">Anderson’s </w:t>
      </w:r>
      <w:r w:rsidR="00E34622" w:rsidRPr="00E861D3">
        <w:rPr>
          <w:rFonts w:eastAsiaTheme="minorEastAsia" w:cs="Calibri"/>
          <w:color w:val="000000" w:themeColor="text1"/>
          <w:szCs w:val="20"/>
        </w:rPr>
        <w:t>co-star David Hasselhoff and All-American Television</w:t>
      </w:r>
      <w:r w:rsidR="001F1B5D" w:rsidRPr="00E861D3">
        <w:rPr>
          <w:rFonts w:eastAsiaTheme="minorEastAsia" w:cs="Calibri"/>
          <w:color w:val="000000" w:themeColor="text1"/>
          <w:szCs w:val="20"/>
        </w:rPr>
        <w:t xml:space="preserve"> in 2023. </w:t>
      </w:r>
    </w:p>
    <w:p w14:paraId="7140DB92" w14:textId="77777777" w:rsidR="00911A6A" w:rsidRPr="00E861D3" w:rsidRDefault="00911A6A" w:rsidP="00190339">
      <w:pPr>
        <w:spacing w:after="0" w:line="360" w:lineRule="auto"/>
        <w:rPr>
          <w:rFonts w:eastAsiaTheme="minorEastAsia" w:cs="Calibri"/>
          <w:color w:val="000000" w:themeColor="text1"/>
          <w:szCs w:val="20"/>
        </w:rPr>
      </w:pPr>
    </w:p>
    <w:p w14:paraId="71362937" w14:textId="2846353E" w:rsidR="00A93B3C" w:rsidRPr="00E861D3" w:rsidRDefault="00283EF1" w:rsidP="00190339">
      <w:pPr>
        <w:spacing w:after="0" w:line="360" w:lineRule="auto"/>
        <w:rPr>
          <w:rFonts w:eastAsiaTheme="minorEastAsia" w:cs="Calibri"/>
          <w:color w:val="000000" w:themeColor="text1"/>
          <w:szCs w:val="20"/>
        </w:rPr>
      </w:pPr>
      <w:r>
        <w:rPr>
          <w:rFonts w:eastAsiaTheme="minorEastAsia" w:cs="Calibri"/>
          <w:color w:val="000000" w:themeColor="text1"/>
          <w:szCs w:val="20"/>
        </w:rPr>
        <w:t>Baywatch’s</w:t>
      </w:r>
      <w:r w:rsidR="00660FFB" w:rsidRPr="00E861D3">
        <w:rPr>
          <w:rFonts w:eastAsiaTheme="minorEastAsia" w:cs="Calibri"/>
          <w:color w:val="000000" w:themeColor="text1"/>
          <w:szCs w:val="20"/>
        </w:rPr>
        <w:t xml:space="preserve"> swim </w:t>
      </w:r>
      <w:r w:rsidR="00D320B1" w:rsidRPr="00E861D3">
        <w:rPr>
          <w:rFonts w:eastAsiaTheme="minorEastAsia" w:cs="Calibri"/>
          <w:color w:val="000000" w:themeColor="text1"/>
          <w:szCs w:val="20"/>
        </w:rPr>
        <w:t>costume</w:t>
      </w:r>
      <w:r w:rsidR="00660FFB" w:rsidRPr="00E861D3">
        <w:rPr>
          <w:rFonts w:eastAsiaTheme="minorEastAsia" w:cs="Calibri"/>
          <w:color w:val="000000" w:themeColor="text1"/>
          <w:szCs w:val="20"/>
        </w:rPr>
        <w:t>s</w:t>
      </w:r>
      <w:r w:rsidR="00D320B1" w:rsidRPr="00E861D3">
        <w:rPr>
          <w:rFonts w:eastAsiaTheme="minorEastAsia" w:cs="Calibri"/>
          <w:color w:val="000000" w:themeColor="text1"/>
          <w:szCs w:val="20"/>
        </w:rPr>
        <w:t xml:space="preserve"> w</w:t>
      </w:r>
      <w:r w:rsidR="00660FFB" w:rsidRPr="00E861D3">
        <w:rPr>
          <w:rFonts w:eastAsiaTheme="minorEastAsia" w:cs="Calibri"/>
          <w:color w:val="000000" w:themeColor="text1"/>
          <w:szCs w:val="20"/>
        </w:rPr>
        <w:t>ere</w:t>
      </w:r>
      <w:r w:rsidR="00D320B1" w:rsidRPr="00E861D3">
        <w:rPr>
          <w:rFonts w:eastAsiaTheme="minorEastAsia" w:cs="Calibri"/>
          <w:color w:val="000000" w:themeColor="text1"/>
          <w:szCs w:val="20"/>
        </w:rPr>
        <w:t xml:space="preserve"> b</w:t>
      </w:r>
      <w:r w:rsidR="00750E30" w:rsidRPr="00E861D3">
        <w:rPr>
          <w:rFonts w:eastAsiaTheme="minorEastAsia" w:cs="Calibri"/>
          <w:color w:val="000000" w:themeColor="text1"/>
          <w:szCs w:val="20"/>
        </w:rPr>
        <w:t>ased on swimsuits worn by real lifeguards in Southern California</w:t>
      </w:r>
      <w:r w:rsidR="0035473E" w:rsidRPr="00E861D3">
        <w:rPr>
          <w:rFonts w:eastAsiaTheme="minorEastAsia" w:cs="Calibri"/>
          <w:color w:val="000000" w:themeColor="text1"/>
          <w:szCs w:val="20"/>
        </w:rPr>
        <w:t>.</w:t>
      </w:r>
      <w:r w:rsidR="00750E30" w:rsidRPr="00E861D3">
        <w:rPr>
          <w:rFonts w:eastAsiaTheme="minorEastAsia" w:cs="Calibri"/>
          <w:color w:val="000000" w:themeColor="text1"/>
          <w:szCs w:val="20"/>
        </w:rPr>
        <w:t xml:space="preserve"> </w:t>
      </w:r>
      <w:r w:rsidR="0035473E" w:rsidRPr="00E861D3">
        <w:rPr>
          <w:rFonts w:eastAsiaTheme="minorEastAsia" w:cs="Calibri"/>
          <w:color w:val="000000" w:themeColor="text1"/>
          <w:szCs w:val="20"/>
        </w:rPr>
        <w:t>Each of</w:t>
      </w:r>
      <w:r w:rsidR="00A93B3C" w:rsidRPr="00E861D3">
        <w:rPr>
          <w:rFonts w:eastAsiaTheme="minorEastAsia" w:cs="Calibri"/>
          <w:color w:val="000000" w:themeColor="text1"/>
          <w:szCs w:val="20"/>
        </w:rPr>
        <w:t xml:space="preserve"> </w:t>
      </w:r>
      <w:r w:rsidR="007C0FB8" w:rsidRPr="00E861D3">
        <w:rPr>
          <w:rFonts w:eastAsiaTheme="minorEastAsia" w:cs="Calibri"/>
          <w:color w:val="000000" w:themeColor="text1"/>
          <w:szCs w:val="20"/>
        </w:rPr>
        <w:t xml:space="preserve">the </w:t>
      </w:r>
      <w:r w:rsidR="00A93B3C" w:rsidRPr="00E861D3">
        <w:rPr>
          <w:rFonts w:eastAsiaTheme="minorEastAsia" w:cs="Calibri"/>
          <w:color w:val="000000" w:themeColor="text1"/>
          <w:szCs w:val="20"/>
        </w:rPr>
        <w:t xml:space="preserve">actors </w:t>
      </w:r>
      <w:r w:rsidR="0035473E" w:rsidRPr="00E861D3">
        <w:rPr>
          <w:rFonts w:eastAsiaTheme="minorEastAsia" w:cs="Calibri"/>
          <w:color w:val="000000" w:themeColor="text1"/>
          <w:szCs w:val="20"/>
        </w:rPr>
        <w:t>were given costumes specially</w:t>
      </w:r>
      <w:r w:rsidR="00750E30" w:rsidRPr="00E861D3">
        <w:rPr>
          <w:rFonts w:eastAsiaTheme="minorEastAsia" w:cs="Calibri"/>
          <w:color w:val="000000" w:themeColor="text1"/>
          <w:szCs w:val="20"/>
        </w:rPr>
        <w:t xml:space="preserve"> </w:t>
      </w:r>
      <w:r w:rsidR="00D64CCC" w:rsidRPr="00E861D3">
        <w:rPr>
          <w:rFonts w:eastAsiaTheme="minorEastAsia" w:cs="Calibri"/>
          <w:color w:val="000000" w:themeColor="text1"/>
          <w:szCs w:val="20"/>
        </w:rPr>
        <w:t>adapted</w:t>
      </w:r>
      <w:r w:rsidR="00750E30" w:rsidRPr="00E861D3">
        <w:rPr>
          <w:rFonts w:eastAsiaTheme="minorEastAsia" w:cs="Calibri"/>
          <w:color w:val="000000" w:themeColor="text1"/>
          <w:szCs w:val="20"/>
        </w:rPr>
        <w:t xml:space="preserve"> for </w:t>
      </w:r>
      <w:r w:rsidR="0035473E" w:rsidRPr="00E861D3">
        <w:rPr>
          <w:rFonts w:eastAsiaTheme="minorEastAsia" w:cs="Calibri"/>
          <w:color w:val="000000" w:themeColor="text1"/>
          <w:szCs w:val="20"/>
        </w:rPr>
        <w:t>their</w:t>
      </w:r>
      <w:r w:rsidR="00750E30" w:rsidRPr="00E861D3">
        <w:rPr>
          <w:rFonts w:eastAsiaTheme="minorEastAsia" w:cs="Calibri"/>
          <w:color w:val="000000" w:themeColor="text1"/>
          <w:szCs w:val="20"/>
        </w:rPr>
        <w:t xml:space="preserve"> specific proportions. The popularity of </w:t>
      </w:r>
      <w:r w:rsidR="00054843">
        <w:rPr>
          <w:rFonts w:eastAsiaTheme="minorEastAsia" w:cs="Calibri"/>
          <w:color w:val="000000" w:themeColor="text1"/>
          <w:szCs w:val="20"/>
        </w:rPr>
        <w:t>Baywatch</w:t>
      </w:r>
      <w:r w:rsidR="00750E30" w:rsidRPr="00E861D3">
        <w:rPr>
          <w:rFonts w:eastAsiaTheme="minorEastAsia" w:cs="Calibri"/>
          <w:color w:val="000000" w:themeColor="text1"/>
          <w:szCs w:val="20"/>
        </w:rPr>
        <w:t xml:space="preserve"> put the one-piece back in the spotlight</w:t>
      </w:r>
      <w:r w:rsidR="007C0FB8" w:rsidRPr="00E861D3">
        <w:rPr>
          <w:rFonts w:eastAsiaTheme="minorEastAsia" w:cs="Calibri"/>
          <w:color w:val="000000" w:themeColor="text1"/>
          <w:szCs w:val="20"/>
        </w:rPr>
        <w:t>,</w:t>
      </w:r>
      <w:r w:rsidR="00750E30" w:rsidRPr="00E861D3">
        <w:rPr>
          <w:rFonts w:eastAsiaTheme="minorEastAsia" w:cs="Calibri"/>
          <w:color w:val="000000" w:themeColor="text1"/>
          <w:szCs w:val="20"/>
        </w:rPr>
        <w:t xml:space="preserve"> </w:t>
      </w:r>
      <w:r w:rsidR="007C0FB8" w:rsidRPr="00E861D3">
        <w:rPr>
          <w:rFonts w:eastAsiaTheme="minorEastAsia" w:cs="Calibri"/>
          <w:color w:val="000000" w:themeColor="text1"/>
          <w:szCs w:val="20"/>
        </w:rPr>
        <w:t>and i</w:t>
      </w:r>
      <w:r w:rsidR="00252A3C" w:rsidRPr="00E861D3">
        <w:rPr>
          <w:rFonts w:eastAsiaTheme="minorEastAsia" w:cs="Calibri"/>
          <w:color w:val="000000" w:themeColor="text1"/>
          <w:szCs w:val="20"/>
        </w:rPr>
        <w:t xml:space="preserve">t became synonymous with Pamela Anderson and the </w:t>
      </w:r>
      <w:r w:rsidR="00C8649F">
        <w:rPr>
          <w:rFonts w:eastAsiaTheme="minorEastAsia" w:cs="Calibri"/>
          <w:color w:val="000000" w:themeColor="text1"/>
          <w:szCs w:val="20"/>
        </w:rPr>
        <w:t>s</w:t>
      </w:r>
      <w:r w:rsidR="00054843">
        <w:rPr>
          <w:rFonts w:eastAsiaTheme="minorEastAsia" w:cs="Calibri"/>
          <w:color w:val="000000" w:themeColor="text1"/>
          <w:szCs w:val="20"/>
        </w:rPr>
        <w:t>how</w:t>
      </w:r>
      <w:r w:rsidR="001C3576" w:rsidRPr="00E861D3">
        <w:rPr>
          <w:rFonts w:eastAsiaTheme="minorEastAsia" w:cs="Calibri"/>
          <w:color w:val="000000" w:themeColor="text1"/>
          <w:szCs w:val="20"/>
        </w:rPr>
        <w:t>. Its status was further elevated by</w:t>
      </w:r>
      <w:r w:rsidR="00252A3C" w:rsidRPr="00E861D3">
        <w:rPr>
          <w:rFonts w:eastAsiaTheme="minorEastAsia" w:cs="Calibri"/>
          <w:color w:val="000000" w:themeColor="text1"/>
          <w:szCs w:val="20"/>
        </w:rPr>
        <w:t xml:space="preserve"> often featuring in </w:t>
      </w:r>
      <w:r w:rsidR="00B45DB6" w:rsidRPr="00E861D3">
        <w:rPr>
          <w:rFonts w:eastAsiaTheme="minorEastAsia" w:cs="Calibri"/>
          <w:color w:val="000000" w:themeColor="text1"/>
          <w:szCs w:val="20"/>
        </w:rPr>
        <w:t xml:space="preserve">Anderson’s </w:t>
      </w:r>
      <w:r w:rsidR="00252A3C" w:rsidRPr="00E861D3">
        <w:rPr>
          <w:rFonts w:eastAsiaTheme="minorEastAsia" w:cs="Calibri"/>
          <w:color w:val="000000" w:themeColor="text1"/>
          <w:szCs w:val="20"/>
        </w:rPr>
        <w:t>slow-motion running scenes, which became a signature visual of the series.</w:t>
      </w:r>
    </w:p>
    <w:p w14:paraId="44B64633" w14:textId="77777777" w:rsidR="00266516" w:rsidRPr="00E861D3" w:rsidRDefault="00266516" w:rsidP="00190339">
      <w:pPr>
        <w:spacing w:after="0" w:line="360" w:lineRule="auto"/>
        <w:rPr>
          <w:rFonts w:eastAsiaTheme="minorEastAsia" w:cs="Calibri"/>
          <w:color w:val="000000" w:themeColor="text1"/>
          <w:szCs w:val="20"/>
        </w:rPr>
      </w:pPr>
    </w:p>
    <w:p w14:paraId="1777C8B2" w14:textId="3A0EF1C9" w:rsidR="00266516" w:rsidRPr="00E861D3" w:rsidRDefault="00266516" w:rsidP="00266516">
      <w:pPr>
        <w:spacing w:after="0" w:line="360" w:lineRule="auto"/>
        <w:rPr>
          <w:rFonts w:eastAsiaTheme="minorEastAsia" w:cs="Calibri"/>
          <w:color w:val="000000" w:themeColor="text1"/>
        </w:rPr>
      </w:pPr>
      <w:proofErr w:type="gramStart"/>
      <w:r w:rsidRPr="706164EB">
        <w:rPr>
          <w:rFonts w:eastAsiaTheme="minorEastAsia" w:cs="Calibri"/>
          <w:color w:val="000000" w:themeColor="text1"/>
        </w:rPr>
        <w:t>Also</w:t>
      </w:r>
      <w:proofErr w:type="gramEnd"/>
      <w:r w:rsidRPr="706164EB">
        <w:rPr>
          <w:rFonts w:eastAsiaTheme="minorEastAsia" w:cs="Calibri"/>
          <w:color w:val="000000" w:themeColor="text1"/>
        </w:rPr>
        <w:t xml:space="preserve"> on loan from the </w:t>
      </w:r>
      <w:proofErr w:type="spellStart"/>
      <w:r w:rsidR="007551B7" w:rsidRPr="007551B7">
        <w:rPr>
          <w:rFonts w:eastAsiaTheme="minorEastAsia" w:cs="Calibri"/>
          <w:color w:val="000000" w:themeColor="text1"/>
        </w:rPr>
        <w:t>BikiniARTmuseum</w:t>
      </w:r>
      <w:proofErr w:type="spellEnd"/>
      <w:r w:rsidRPr="706164EB">
        <w:rPr>
          <w:rFonts w:eastAsiaTheme="minorEastAsia" w:cs="Calibri"/>
          <w:color w:val="000000" w:themeColor="text1"/>
        </w:rPr>
        <w:t xml:space="preserve"> — in the German town of Bad </w:t>
      </w:r>
      <w:proofErr w:type="spellStart"/>
      <w:r w:rsidRPr="706164EB">
        <w:rPr>
          <w:rFonts w:eastAsiaTheme="minorEastAsia" w:cs="Calibri"/>
          <w:color w:val="000000" w:themeColor="text1"/>
        </w:rPr>
        <w:t>Rappenau</w:t>
      </w:r>
      <w:proofErr w:type="spellEnd"/>
      <w:r w:rsidRPr="706164EB">
        <w:rPr>
          <w:rFonts w:eastAsiaTheme="minorEastAsia" w:cs="Calibri"/>
          <w:color w:val="000000" w:themeColor="text1"/>
        </w:rPr>
        <w:t xml:space="preserve"> — will be one of the earliest bikinis. Two-piece swimwear was first called a bikini in July 1946, when French designer Louis Réard debuted his navel-exposing design at the Molitor pool in Paris. It was named after Bikini Atoll, site of American nuclear test explosions. </w:t>
      </w:r>
      <w:proofErr w:type="spellStart"/>
      <w:r w:rsidRPr="706164EB">
        <w:rPr>
          <w:rFonts w:eastAsiaTheme="minorEastAsia" w:cs="Calibri"/>
          <w:color w:val="000000" w:themeColor="text1"/>
        </w:rPr>
        <w:t>Réard’s</w:t>
      </w:r>
      <w:proofErr w:type="spellEnd"/>
      <w:r w:rsidRPr="706164EB">
        <w:rPr>
          <w:rFonts w:eastAsiaTheme="minorEastAsia" w:cs="Calibri"/>
          <w:color w:val="000000" w:themeColor="text1"/>
        </w:rPr>
        <w:t xml:space="preserve"> first bikini design featured newsprint, and </w:t>
      </w:r>
      <w:r w:rsidR="00F832D3">
        <w:rPr>
          <w:rFonts w:eastAsiaTheme="minorEastAsia" w:cs="Calibri"/>
          <w:color w:val="000000" w:themeColor="text1"/>
        </w:rPr>
        <w:t>one of the earliest surviving</w:t>
      </w:r>
      <w:r w:rsidRPr="706164EB">
        <w:rPr>
          <w:rFonts w:eastAsiaTheme="minorEastAsia" w:cs="Calibri"/>
          <w:color w:val="000000" w:themeColor="text1"/>
        </w:rPr>
        <w:t xml:space="preserve"> example</w:t>
      </w:r>
      <w:r w:rsidR="00F832D3">
        <w:rPr>
          <w:rFonts w:eastAsiaTheme="minorEastAsia" w:cs="Calibri"/>
          <w:color w:val="000000" w:themeColor="text1"/>
        </w:rPr>
        <w:t>s</w:t>
      </w:r>
      <w:r w:rsidRPr="706164EB">
        <w:rPr>
          <w:rFonts w:eastAsiaTheme="minorEastAsia" w:cs="Calibri"/>
          <w:color w:val="000000" w:themeColor="text1"/>
        </w:rPr>
        <w:t xml:space="preserve"> of this </w:t>
      </w:r>
      <w:r w:rsidR="00F832D3">
        <w:rPr>
          <w:rFonts w:eastAsiaTheme="minorEastAsia" w:cs="Calibri"/>
          <w:color w:val="000000" w:themeColor="text1"/>
        </w:rPr>
        <w:t xml:space="preserve">— </w:t>
      </w:r>
      <w:r w:rsidRPr="706164EB">
        <w:rPr>
          <w:rFonts w:eastAsiaTheme="minorEastAsia" w:cs="Calibri"/>
          <w:color w:val="000000" w:themeColor="text1"/>
        </w:rPr>
        <w:t xml:space="preserve">from 1951 </w:t>
      </w:r>
      <w:r w:rsidR="00F832D3">
        <w:rPr>
          <w:rFonts w:eastAsiaTheme="minorEastAsia" w:cs="Calibri"/>
          <w:color w:val="000000" w:themeColor="text1"/>
        </w:rPr>
        <w:t xml:space="preserve">— </w:t>
      </w:r>
      <w:r w:rsidRPr="706164EB">
        <w:rPr>
          <w:rFonts w:eastAsiaTheme="minorEastAsia" w:cs="Calibri"/>
          <w:color w:val="000000" w:themeColor="text1"/>
        </w:rPr>
        <w:t xml:space="preserve">will be on show. </w:t>
      </w:r>
    </w:p>
    <w:p w14:paraId="5EA4F07C" w14:textId="77777777" w:rsidR="00DE50A8" w:rsidRPr="00E861D3" w:rsidRDefault="00DE50A8" w:rsidP="00266516">
      <w:pPr>
        <w:spacing w:after="0" w:line="360" w:lineRule="auto"/>
        <w:rPr>
          <w:rFonts w:eastAsiaTheme="minorEastAsia" w:cs="Calibri"/>
          <w:color w:val="000000" w:themeColor="text1"/>
          <w:szCs w:val="20"/>
        </w:rPr>
      </w:pPr>
    </w:p>
    <w:p w14:paraId="6215F089" w14:textId="485AB04A" w:rsidR="007A6556" w:rsidRPr="0042677C" w:rsidRDefault="0059248D" w:rsidP="00266516">
      <w:pPr>
        <w:spacing w:after="0" w:line="360" w:lineRule="auto"/>
        <w:rPr>
          <w:rFonts w:eastAsiaTheme="minorEastAsia" w:cs="Calibri"/>
          <w:color w:val="000000" w:themeColor="text1"/>
          <w:szCs w:val="20"/>
        </w:rPr>
      </w:pPr>
      <w:r w:rsidRPr="0042677C">
        <w:rPr>
          <w:rFonts w:eastAsiaTheme="minorEastAsia" w:cs="Calibri"/>
          <w:color w:val="000000" w:themeColor="text1"/>
          <w:szCs w:val="20"/>
        </w:rPr>
        <w:t xml:space="preserve">The evolution of swimwear for men will also be a significant feature of </w:t>
      </w:r>
      <w:proofErr w:type="gramStart"/>
      <w:r w:rsidRPr="00765572">
        <w:rPr>
          <w:rFonts w:eastAsiaTheme="minorEastAsia" w:cs="Calibri"/>
          <w:b/>
          <w:bCs/>
          <w:color w:val="000000" w:themeColor="text1"/>
          <w:szCs w:val="20"/>
        </w:rPr>
        <w:t>Splash!</w:t>
      </w:r>
      <w:r w:rsidRPr="0042677C">
        <w:rPr>
          <w:rFonts w:eastAsiaTheme="minorEastAsia" w:cs="Calibri"/>
          <w:color w:val="000000" w:themeColor="text1"/>
          <w:szCs w:val="20"/>
        </w:rPr>
        <w:t>.</w:t>
      </w:r>
      <w:proofErr w:type="gramEnd"/>
      <w:r w:rsidRPr="0042677C">
        <w:rPr>
          <w:rFonts w:eastAsiaTheme="minorEastAsia" w:cs="Calibri"/>
          <w:color w:val="000000" w:themeColor="text1"/>
          <w:szCs w:val="20"/>
        </w:rPr>
        <w:t xml:space="preserve"> </w:t>
      </w:r>
      <w:r w:rsidR="007177AF" w:rsidRPr="0042677C">
        <w:rPr>
          <w:rFonts w:eastAsiaTheme="minorEastAsia" w:cs="Calibri"/>
          <w:color w:val="000000" w:themeColor="text1"/>
          <w:szCs w:val="20"/>
        </w:rPr>
        <w:t xml:space="preserve">One of the </w:t>
      </w:r>
      <w:r w:rsidR="00A01AA9">
        <w:rPr>
          <w:rFonts w:eastAsiaTheme="minorEastAsia" w:cs="Calibri"/>
          <w:color w:val="000000" w:themeColor="text1"/>
          <w:szCs w:val="20"/>
        </w:rPr>
        <w:t>oldest</w:t>
      </w:r>
      <w:r w:rsidR="007177AF" w:rsidRPr="0042677C">
        <w:rPr>
          <w:rFonts w:eastAsiaTheme="minorEastAsia" w:cs="Calibri"/>
          <w:color w:val="000000" w:themeColor="text1"/>
          <w:szCs w:val="20"/>
        </w:rPr>
        <w:t xml:space="preserve"> on display will be a striped woollen swimsuit </w:t>
      </w:r>
      <w:r w:rsidR="007177AF" w:rsidRPr="0042677C">
        <w:rPr>
          <w:rFonts w:eastAsiaTheme="minorEastAsia" w:cs="Calibri"/>
          <w:color w:val="000000" w:themeColor="text1"/>
          <w:szCs w:val="20"/>
        </w:rPr>
        <w:lastRenderedPageBreak/>
        <w:t>from 1933</w:t>
      </w:r>
      <w:r w:rsidR="00093370" w:rsidRPr="0042677C">
        <w:rPr>
          <w:rFonts w:eastAsiaTheme="minorEastAsia" w:cs="Calibri"/>
          <w:color w:val="000000" w:themeColor="text1"/>
          <w:szCs w:val="20"/>
        </w:rPr>
        <w:t>, produced under the</w:t>
      </w:r>
      <w:r w:rsidR="007A6556" w:rsidRPr="0042677C">
        <w:rPr>
          <w:rFonts w:eastAsiaTheme="minorEastAsia" w:cs="Calibri"/>
          <w:color w:val="000000" w:themeColor="text1"/>
          <w:szCs w:val="20"/>
        </w:rPr>
        <w:t xml:space="preserve"> </w:t>
      </w:r>
      <w:proofErr w:type="spellStart"/>
      <w:r w:rsidR="007A6556" w:rsidRPr="0042677C">
        <w:rPr>
          <w:rFonts w:eastAsiaTheme="minorEastAsia"/>
          <w:color w:val="000000" w:themeColor="text1"/>
          <w:szCs w:val="20"/>
        </w:rPr>
        <w:t>Bukta</w:t>
      </w:r>
      <w:proofErr w:type="spellEnd"/>
      <w:r w:rsidR="007A6556" w:rsidRPr="0042677C">
        <w:rPr>
          <w:rFonts w:eastAsiaTheme="minorEastAsia"/>
          <w:color w:val="000000" w:themeColor="text1"/>
          <w:szCs w:val="20"/>
        </w:rPr>
        <w:t xml:space="preserve"> label and </w:t>
      </w:r>
      <w:r w:rsidR="00FF6A63">
        <w:rPr>
          <w:rFonts w:eastAsiaTheme="minorEastAsia"/>
          <w:color w:val="000000" w:themeColor="text1"/>
          <w:szCs w:val="20"/>
        </w:rPr>
        <w:t xml:space="preserve">it </w:t>
      </w:r>
      <w:r w:rsidR="007A6556" w:rsidRPr="0042677C">
        <w:rPr>
          <w:rFonts w:eastAsiaTheme="minorEastAsia"/>
          <w:color w:val="000000" w:themeColor="text1"/>
          <w:szCs w:val="20"/>
        </w:rPr>
        <w:t xml:space="preserve">will be shown on loan from the </w:t>
      </w:r>
      <w:r w:rsidR="00763075">
        <w:rPr>
          <w:rFonts w:eastAsiaTheme="minorEastAsia"/>
          <w:color w:val="000000" w:themeColor="text1"/>
          <w:szCs w:val="20"/>
        </w:rPr>
        <w:t>Westminster M</w:t>
      </w:r>
      <w:r w:rsidR="007A6556" w:rsidRPr="0042677C">
        <w:rPr>
          <w:rFonts w:eastAsiaTheme="minorEastAsia"/>
          <w:color w:val="000000" w:themeColor="text1"/>
          <w:szCs w:val="20"/>
        </w:rPr>
        <w:t xml:space="preserve">enswear </w:t>
      </w:r>
      <w:r w:rsidR="00763075">
        <w:rPr>
          <w:rFonts w:eastAsiaTheme="minorEastAsia"/>
          <w:color w:val="000000" w:themeColor="text1"/>
          <w:szCs w:val="20"/>
        </w:rPr>
        <w:t>A</w:t>
      </w:r>
      <w:r w:rsidR="007A6556" w:rsidRPr="0042677C">
        <w:rPr>
          <w:rFonts w:eastAsiaTheme="minorEastAsia"/>
          <w:color w:val="000000" w:themeColor="text1"/>
          <w:szCs w:val="20"/>
        </w:rPr>
        <w:t>rchive at the University of Westminster</w:t>
      </w:r>
      <w:r w:rsidR="00C260C7" w:rsidRPr="0042677C">
        <w:rPr>
          <w:rFonts w:eastAsiaTheme="minorEastAsia"/>
          <w:color w:val="000000" w:themeColor="text1"/>
          <w:szCs w:val="20"/>
        </w:rPr>
        <w:t>.</w:t>
      </w:r>
    </w:p>
    <w:p w14:paraId="123F3C84" w14:textId="77777777" w:rsidR="00C260C7" w:rsidRDefault="00C260C7" w:rsidP="00266516">
      <w:pPr>
        <w:spacing w:after="0" w:line="360" w:lineRule="auto"/>
        <w:rPr>
          <w:rFonts w:eastAsiaTheme="minorEastAsia" w:cs="Calibri"/>
          <w:color w:val="000000" w:themeColor="text1"/>
        </w:rPr>
      </w:pPr>
    </w:p>
    <w:p w14:paraId="486F902A" w14:textId="0D84F561" w:rsidR="00DE50A8" w:rsidRPr="00E861D3" w:rsidRDefault="00C260C7" w:rsidP="00266516">
      <w:pPr>
        <w:spacing w:after="0" w:line="360" w:lineRule="auto"/>
        <w:rPr>
          <w:rFonts w:eastAsiaTheme="minorEastAsia" w:cs="Calibri"/>
          <w:color w:val="000000" w:themeColor="text1"/>
        </w:rPr>
      </w:pPr>
      <w:r>
        <w:rPr>
          <w:rFonts w:eastAsiaTheme="minorEastAsia" w:cs="Calibri"/>
          <w:color w:val="000000" w:themeColor="text1"/>
        </w:rPr>
        <w:t>T</w:t>
      </w:r>
      <w:r w:rsidR="0013621C" w:rsidRPr="70AE9C7D">
        <w:rPr>
          <w:rFonts w:eastAsiaTheme="minorEastAsia" w:cs="Calibri"/>
          <w:color w:val="000000" w:themeColor="text1"/>
        </w:rPr>
        <w:t>he most eye-catching men</w:t>
      </w:r>
      <w:r w:rsidR="000D0FFB" w:rsidRPr="70AE9C7D">
        <w:rPr>
          <w:rFonts w:eastAsiaTheme="minorEastAsia" w:cs="Calibri"/>
          <w:color w:val="000000" w:themeColor="text1"/>
        </w:rPr>
        <w:t>’s items however will be the display of 10 Speedo</w:t>
      </w:r>
      <w:r w:rsidR="008E2674" w:rsidRPr="70AE9C7D">
        <w:rPr>
          <w:rFonts w:eastAsiaTheme="minorEastAsia" w:cs="Calibri"/>
          <w:color w:val="000000" w:themeColor="text1"/>
        </w:rPr>
        <w:t xml:space="preserve"> briefs — now simply known as ‘Speedos</w:t>
      </w:r>
      <w:r w:rsidR="009136C1" w:rsidRPr="70AE9C7D">
        <w:rPr>
          <w:rFonts w:eastAsiaTheme="minorEastAsia" w:cs="Calibri"/>
          <w:color w:val="000000" w:themeColor="text1"/>
        </w:rPr>
        <w:t xml:space="preserve">’ </w:t>
      </w:r>
      <w:r w:rsidR="005B77E3" w:rsidRPr="70AE9C7D">
        <w:rPr>
          <w:rFonts w:eastAsiaTheme="minorEastAsia" w:cs="Calibri"/>
          <w:color w:val="000000" w:themeColor="text1"/>
        </w:rPr>
        <w:t xml:space="preserve">— </w:t>
      </w:r>
      <w:r w:rsidR="00A01AA9">
        <w:rPr>
          <w:rFonts w:eastAsiaTheme="minorEastAsia" w:cs="Calibri"/>
          <w:color w:val="000000" w:themeColor="text1"/>
        </w:rPr>
        <w:t xml:space="preserve">ranging </w:t>
      </w:r>
      <w:r w:rsidR="009136C1" w:rsidRPr="70AE9C7D">
        <w:rPr>
          <w:rFonts w:eastAsiaTheme="minorEastAsia" w:cs="Calibri"/>
          <w:color w:val="000000" w:themeColor="text1"/>
        </w:rPr>
        <w:t>from</w:t>
      </w:r>
      <w:r w:rsidR="008D775E" w:rsidRPr="70AE9C7D">
        <w:rPr>
          <w:rFonts w:eastAsiaTheme="minorEastAsia" w:cs="Calibri"/>
          <w:color w:val="000000" w:themeColor="text1"/>
        </w:rPr>
        <w:t xml:space="preserve"> the 1980s to the present day</w:t>
      </w:r>
      <w:r w:rsidR="00057C0A" w:rsidRPr="70AE9C7D">
        <w:rPr>
          <w:rFonts w:eastAsiaTheme="minorEastAsia" w:cs="Calibri"/>
          <w:color w:val="000000" w:themeColor="text1"/>
        </w:rPr>
        <w:t>.</w:t>
      </w:r>
      <w:r w:rsidR="008D775E" w:rsidRPr="70AE9C7D">
        <w:rPr>
          <w:rFonts w:eastAsiaTheme="minorEastAsia" w:cs="Calibri"/>
          <w:color w:val="000000" w:themeColor="text1"/>
        </w:rPr>
        <w:t xml:space="preserve"> </w:t>
      </w:r>
      <w:r w:rsidR="00AE3892" w:rsidRPr="00AE3892">
        <w:rPr>
          <w:rFonts w:eastAsiaTheme="minorEastAsia" w:cs="Calibri"/>
          <w:color w:val="000000" w:themeColor="text1"/>
        </w:rPr>
        <w:t>Peter Travis was the designer who first reshaped the Speedo brief in the 1960s</w:t>
      </w:r>
      <w:r w:rsidR="00AE3892">
        <w:rPr>
          <w:rFonts w:eastAsiaTheme="minorEastAsia" w:cs="Calibri"/>
          <w:color w:val="000000" w:themeColor="text1"/>
        </w:rPr>
        <w:t>, with h</w:t>
      </w:r>
      <w:r w:rsidR="00AE3892" w:rsidRPr="00AE3892">
        <w:rPr>
          <w:rFonts w:eastAsiaTheme="minorEastAsia" w:cs="Calibri"/>
          <w:color w:val="000000" w:themeColor="text1"/>
        </w:rPr>
        <w:t xml:space="preserve">is designs </w:t>
      </w:r>
      <w:r w:rsidR="00AE3892">
        <w:rPr>
          <w:rFonts w:eastAsiaTheme="minorEastAsia" w:cs="Calibri"/>
          <w:color w:val="000000" w:themeColor="text1"/>
        </w:rPr>
        <w:t xml:space="preserve">radically </w:t>
      </w:r>
      <w:r w:rsidR="00AE3892" w:rsidRPr="00AE3892">
        <w:rPr>
          <w:rFonts w:eastAsiaTheme="minorEastAsia" w:cs="Calibri"/>
          <w:color w:val="000000" w:themeColor="text1"/>
        </w:rPr>
        <w:t>celebrat</w:t>
      </w:r>
      <w:r w:rsidR="00AE3892">
        <w:rPr>
          <w:rFonts w:eastAsiaTheme="minorEastAsia" w:cs="Calibri"/>
          <w:color w:val="000000" w:themeColor="text1"/>
        </w:rPr>
        <w:t>ing</w:t>
      </w:r>
      <w:r w:rsidR="00AE3892" w:rsidRPr="00AE3892">
        <w:rPr>
          <w:rFonts w:eastAsiaTheme="minorEastAsia" w:cs="Calibri"/>
          <w:color w:val="000000" w:themeColor="text1"/>
        </w:rPr>
        <w:t xml:space="preserve"> the male form</w:t>
      </w:r>
      <w:r w:rsidR="00AE3892">
        <w:rPr>
          <w:rFonts w:eastAsiaTheme="minorEastAsia" w:cs="Calibri"/>
          <w:color w:val="000000" w:themeColor="text1"/>
        </w:rPr>
        <w:t>. For many visitors, the Speedos on display will c</w:t>
      </w:r>
      <w:r w:rsidR="00057C0A" w:rsidRPr="70AE9C7D">
        <w:rPr>
          <w:rFonts w:eastAsiaTheme="minorEastAsia" w:cs="Calibri"/>
          <w:color w:val="000000" w:themeColor="text1"/>
        </w:rPr>
        <w:t xml:space="preserve">ollectively </w:t>
      </w:r>
      <w:r w:rsidR="00AE3892">
        <w:rPr>
          <w:rFonts w:eastAsiaTheme="minorEastAsia" w:cs="Calibri"/>
          <w:color w:val="000000" w:themeColor="text1"/>
        </w:rPr>
        <w:t>offer a reminder of</w:t>
      </w:r>
      <w:r w:rsidR="00057C0A" w:rsidRPr="70AE9C7D">
        <w:rPr>
          <w:rFonts w:eastAsiaTheme="minorEastAsia" w:cs="Calibri"/>
          <w:color w:val="000000" w:themeColor="text1"/>
        </w:rPr>
        <w:t xml:space="preserve"> changing fashions over the decades</w:t>
      </w:r>
      <w:r w:rsidR="003845AE" w:rsidRPr="70AE9C7D">
        <w:rPr>
          <w:rFonts w:eastAsiaTheme="minorEastAsia" w:cs="Calibri"/>
          <w:color w:val="000000" w:themeColor="text1"/>
        </w:rPr>
        <w:t xml:space="preserve">, and </w:t>
      </w:r>
      <w:r w:rsidR="00AE3892">
        <w:rPr>
          <w:rFonts w:eastAsiaTheme="minorEastAsia" w:cs="Calibri"/>
          <w:color w:val="000000" w:themeColor="text1"/>
        </w:rPr>
        <w:t xml:space="preserve">how </w:t>
      </w:r>
      <w:r w:rsidR="003845AE" w:rsidRPr="70AE9C7D">
        <w:rPr>
          <w:rFonts w:eastAsiaTheme="minorEastAsia" w:cs="Calibri"/>
          <w:color w:val="000000" w:themeColor="text1"/>
        </w:rPr>
        <w:t>Speedo</w:t>
      </w:r>
      <w:r w:rsidR="00A239C5">
        <w:rPr>
          <w:rFonts w:eastAsiaTheme="minorEastAsia" w:cs="Calibri"/>
          <w:color w:val="000000" w:themeColor="text1"/>
        </w:rPr>
        <w:t>s</w:t>
      </w:r>
      <w:r w:rsidR="003845AE" w:rsidRPr="70AE9C7D">
        <w:rPr>
          <w:rFonts w:eastAsiaTheme="minorEastAsia" w:cs="Calibri"/>
          <w:color w:val="000000" w:themeColor="text1"/>
        </w:rPr>
        <w:t xml:space="preserve"> </w:t>
      </w:r>
      <w:r w:rsidR="00A239C5">
        <w:rPr>
          <w:rFonts w:eastAsiaTheme="minorEastAsia" w:cs="Calibri"/>
          <w:color w:val="000000" w:themeColor="text1"/>
        </w:rPr>
        <w:t>became known for utilising</w:t>
      </w:r>
      <w:r w:rsidR="003845AE" w:rsidRPr="70AE9C7D">
        <w:rPr>
          <w:rFonts w:eastAsiaTheme="minorEastAsia" w:cs="Calibri"/>
          <w:color w:val="000000" w:themeColor="text1"/>
        </w:rPr>
        <w:t xml:space="preserve"> bright, bold and </w:t>
      </w:r>
      <w:r w:rsidR="00FB6DC2">
        <w:rPr>
          <w:rFonts w:eastAsiaTheme="minorEastAsia" w:cs="Calibri"/>
          <w:color w:val="000000" w:themeColor="text1"/>
        </w:rPr>
        <w:t>sometimes garish</w:t>
      </w:r>
      <w:r w:rsidR="004F132D" w:rsidRPr="70AE9C7D">
        <w:rPr>
          <w:rFonts w:eastAsiaTheme="minorEastAsia" w:cs="Calibri"/>
          <w:color w:val="000000" w:themeColor="text1"/>
        </w:rPr>
        <w:t xml:space="preserve"> colours. </w:t>
      </w:r>
    </w:p>
    <w:p w14:paraId="3A6D8AEF" w14:textId="77777777" w:rsidR="00266516" w:rsidRPr="00E861D3" w:rsidRDefault="00266516" w:rsidP="00190339">
      <w:pPr>
        <w:spacing w:after="0" w:line="360" w:lineRule="auto"/>
        <w:rPr>
          <w:rFonts w:eastAsiaTheme="minorEastAsia" w:cs="Calibri"/>
          <w:color w:val="000000" w:themeColor="text1"/>
          <w:szCs w:val="20"/>
        </w:rPr>
      </w:pPr>
    </w:p>
    <w:p w14:paraId="4247EC78" w14:textId="5C1C610F" w:rsidR="00331E72" w:rsidRPr="00E861D3" w:rsidRDefault="00857EF4" w:rsidP="00190339">
      <w:pPr>
        <w:spacing w:after="0" w:line="360" w:lineRule="auto"/>
        <w:rPr>
          <w:rFonts w:eastAsiaTheme="minorEastAsia" w:cs="Calibri"/>
          <w:color w:val="000000" w:themeColor="text1"/>
          <w:szCs w:val="20"/>
        </w:rPr>
      </w:pPr>
      <w:r w:rsidRPr="00E861D3">
        <w:rPr>
          <w:rFonts w:eastAsiaTheme="minorEastAsia" w:cs="Calibri"/>
          <w:color w:val="000000" w:themeColor="text1"/>
          <w:szCs w:val="20"/>
        </w:rPr>
        <w:t>One of the oldest objects in the exhibition will be the</w:t>
      </w:r>
      <w:r w:rsidR="00097352" w:rsidRPr="00E861D3">
        <w:rPr>
          <w:rFonts w:eastAsiaTheme="minorEastAsia" w:cs="Calibri"/>
          <w:color w:val="000000" w:themeColor="text1"/>
          <w:szCs w:val="20"/>
        </w:rPr>
        <w:t xml:space="preserve"> </w:t>
      </w:r>
      <w:r w:rsidRPr="00E861D3">
        <w:rPr>
          <w:rFonts w:eastAsiaTheme="minorEastAsia" w:cs="Calibri"/>
          <w:color w:val="000000" w:themeColor="text1"/>
          <w:szCs w:val="20"/>
        </w:rPr>
        <w:t xml:space="preserve">Olympic gold </w:t>
      </w:r>
      <w:r w:rsidR="00FF7F36" w:rsidRPr="00E861D3">
        <w:rPr>
          <w:rFonts w:eastAsiaTheme="minorEastAsia" w:cs="Calibri"/>
          <w:color w:val="000000" w:themeColor="text1"/>
          <w:szCs w:val="20"/>
        </w:rPr>
        <w:t xml:space="preserve">medal </w:t>
      </w:r>
      <w:r w:rsidR="00513429" w:rsidRPr="00E861D3">
        <w:rPr>
          <w:rFonts w:eastAsiaTheme="minorEastAsia" w:cs="Calibri"/>
          <w:color w:val="000000" w:themeColor="text1"/>
          <w:szCs w:val="20"/>
        </w:rPr>
        <w:t xml:space="preserve">awarded </w:t>
      </w:r>
      <w:r w:rsidR="00FF7F36" w:rsidRPr="00E861D3">
        <w:rPr>
          <w:rFonts w:eastAsiaTheme="minorEastAsia" w:cs="Calibri"/>
          <w:color w:val="000000" w:themeColor="text1"/>
          <w:szCs w:val="20"/>
        </w:rPr>
        <w:t>to swimmer Lucy Morton</w:t>
      </w:r>
      <w:r w:rsidR="00097352" w:rsidRPr="00E861D3">
        <w:rPr>
          <w:rFonts w:eastAsiaTheme="minorEastAsia" w:cs="Calibri"/>
          <w:color w:val="000000" w:themeColor="text1"/>
          <w:szCs w:val="20"/>
        </w:rPr>
        <w:t>. Morton took the 200m breaststroke title in the 1924 Paris games, becoming the first British woman to win a</w:t>
      </w:r>
      <w:r w:rsidR="00CB3106">
        <w:rPr>
          <w:rFonts w:eastAsiaTheme="minorEastAsia" w:cs="Calibri"/>
          <w:color w:val="000000" w:themeColor="text1"/>
          <w:szCs w:val="20"/>
        </w:rPr>
        <w:t xml:space="preserve"> solo</w:t>
      </w:r>
      <w:r w:rsidR="00097352" w:rsidRPr="00E861D3">
        <w:rPr>
          <w:rFonts w:eastAsiaTheme="minorEastAsia" w:cs="Calibri"/>
          <w:color w:val="000000" w:themeColor="text1"/>
          <w:szCs w:val="20"/>
        </w:rPr>
        <w:t xml:space="preserve"> Olympic title in swimming. </w:t>
      </w:r>
      <w:r w:rsidR="00513429" w:rsidRPr="00E861D3">
        <w:rPr>
          <w:rFonts w:eastAsiaTheme="minorEastAsia" w:cs="Calibri"/>
          <w:color w:val="000000" w:themeColor="text1"/>
          <w:szCs w:val="20"/>
        </w:rPr>
        <w:t>The gold medal</w:t>
      </w:r>
      <w:r w:rsidR="00FF1329" w:rsidRPr="00E861D3">
        <w:rPr>
          <w:rFonts w:eastAsiaTheme="minorEastAsia" w:cs="Calibri"/>
          <w:color w:val="000000" w:themeColor="text1"/>
          <w:szCs w:val="20"/>
        </w:rPr>
        <w:t xml:space="preserve"> will come on loan from Blackpool’s </w:t>
      </w:r>
      <w:proofErr w:type="spellStart"/>
      <w:r w:rsidR="00FF1329" w:rsidRPr="00E861D3">
        <w:rPr>
          <w:rFonts w:eastAsiaTheme="minorEastAsia" w:cs="Calibri"/>
          <w:color w:val="000000" w:themeColor="text1"/>
          <w:szCs w:val="20"/>
        </w:rPr>
        <w:t>Showt</w:t>
      </w:r>
      <w:r w:rsidR="00DB24BE">
        <w:rPr>
          <w:rFonts w:eastAsiaTheme="minorEastAsia" w:cs="Calibri"/>
          <w:color w:val="000000" w:themeColor="text1"/>
          <w:szCs w:val="20"/>
        </w:rPr>
        <w:t>own</w:t>
      </w:r>
      <w:proofErr w:type="spellEnd"/>
      <w:r w:rsidR="00FF1329" w:rsidRPr="00E861D3">
        <w:rPr>
          <w:rFonts w:eastAsiaTheme="minorEastAsia" w:cs="Calibri"/>
          <w:color w:val="000000" w:themeColor="text1"/>
          <w:szCs w:val="20"/>
        </w:rPr>
        <w:t xml:space="preserve"> museum</w:t>
      </w:r>
      <w:r w:rsidR="00AF3F3E" w:rsidRPr="00E861D3">
        <w:rPr>
          <w:rFonts w:eastAsiaTheme="minorEastAsia" w:cs="Calibri"/>
          <w:color w:val="000000" w:themeColor="text1"/>
          <w:szCs w:val="20"/>
        </w:rPr>
        <w:t xml:space="preserve"> </w:t>
      </w:r>
      <w:r w:rsidR="00EC62F5" w:rsidRPr="00E861D3">
        <w:rPr>
          <w:rFonts w:eastAsiaTheme="minorEastAsia" w:cs="Calibri"/>
          <w:color w:val="000000" w:themeColor="text1"/>
          <w:szCs w:val="20"/>
        </w:rPr>
        <w:t>after it</w:t>
      </w:r>
      <w:r w:rsidR="00FF1329" w:rsidRPr="00E861D3">
        <w:rPr>
          <w:rFonts w:eastAsiaTheme="minorEastAsia" w:cs="Calibri"/>
          <w:color w:val="000000" w:themeColor="text1"/>
          <w:szCs w:val="20"/>
        </w:rPr>
        <w:t xml:space="preserve"> </w:t>
      </w:r>
      <w:r w:rsidR="00AF3F3E" w:rsidRPr="00E861D3">
        <w:rPr>
          <w:rFonts w:eastAsiaTheme="minorEastAsia" w:cs="Calibri"/>
          <w:color w:val="000000" w:themeColor="text1"/>
          <w:szCs w:val="20"/>
        </w:rPr>
        <w:t xml:space="preserve">was </w:t>
      </w:r>
      <w:r w:rsidR="00FF1329" w:rsidRPr="00E861D3">
        <w:rPr>
          <w:rFonts w:eastAsiaTheme="minorEastAsia" w:cs="Calibri"/>
          <w:color w:val="000000" w:themeColor="text1"/>
          <w:szCs w:val="20"/>
        </w:rPr>
        <w:t xml:space="preserve">acquired </w:t>
      </w:r>
      <w:r w:rsidR="00AF3F3E" w:rsidRPr="00E861D3">
        <w:rPr>
          <w:rFonts w:eastAsiaTheme="minorEastAsia" w:cs="Calibri"/>
          <w:color w:val="000000" w:themeColor="text1"/>
          <w:szCs w:val="20"/>
        </w:rPr>
        <w:t>by the local council</w:t>
      </w:r>
      <w:r w:rsidR="00FF1329" w:rsidRPr="00E861D3">
        <w:rPr>
          <w:rFonts w:eastAsiaTheme="minorEastAsia" w:cs="Calibri"/>
          <w:color w:val="000000" w:themeColor="text1"/>
          <w:szCs w:val="20"/>
        </w:rPr>
        <w:t xml:space="preserve"> from Morton’s </w:t>
      </w:r>
      <w:r w:rsidR="00EC62F5" w:rsidRPr="00E861D3">
        <w:rPr>
          <w:rFonts w:eastAsiaTheme="minorEastAsia" w:cs="Calibri"/>
          <w:color w:val="000000" w:themeColor="text1"/>
          <w:szCs w:val="20"/>
        </w:rPr>
        <w:t xml:space="preserve">family </w:t>
      </w:r>
      <w:r w:rsidR="002C4CBA" w:rsidRPr="00E861D3">
        <w:rPr>
          <w:rFonts w:eastAsiaTheme="minorEastAsia" w:cs="Calibri"/>
          <w:color w:val="000000" w:themeColor="text1"/>
          <w:szCs w:val="20"/>
        </w:rPr>
        <w:t>in 2019</w:t>
      </w:r>
      <w:r w:rsidR="00243927" w:rsidRPr="00E861D3">
        <w:rPr>
          <w:rFonts w:eastAsiaTheme="minorEastAsia" w:cs="Calibri"/>
          <w:color w:val="000000" w:themeColor="text1"/>
          <w:szCs w:val="20"/>
        </w:rPr>
        <w:t xml:space="preserve">. </w:t>
      </w:r>
    </w:p>
    <w:p w14:paraId="2017EAD5" w14:textId="77777777" w:rsidR="004675C7" w:rsidRPr="00E861D3" w:rsidRDefault="004675C7" w:rsidP="00190339">
      <w:pPr>
        <w:spacing w:after="0" w:line="360" w:lineRule="auto"/>
        <w:rPr>
          <w:rFonts w:eastAsiaTheme="minorEastAsia" w:cs="Calibri"/>
          <w:color w:val="000000" w:themeColor="text1"/>
          <w:szCs w:val="20"/>
        </w:rPr>
      </w:pPr>
    </w:p>
    <w:p w14:paraId="285206C4" w14:textId="6CF40938" w:rsidR="00E16103" w:rsidRPr="00E861D3" w:rsidRDefault="001613D7" w:rsidP="001613D7">
      <w:pPr>
        <w:spacing w:after="0" w:line="360" w:lineRule="auto"/>
        <w:rPr>
          <w:rFonts w:eastAsia="Segoe UI"/>
          <w:color w:val="000000" w:themeColor="text1"/>
          <w:szCs w:val="20"/>
        </w:rPr>
      </w:pPr>
      <w:r w:rsidRPr="00E861D3">
        <w:rPr>
          <w:rFonts w:eastAsiaTheme="minorEastAsia" w:cs="Calibri"/>
          <w:color w:val="000000" w:themeColor="text1"/>
          <w:szCs w:val="20"/>
        </w:rPr>
        <w:t xml:space="preserve">The story of swimwear for sporting performance is also explored through </w:t>
      </w:r>
      <w:proofErr w:type="gramStart"/>
      <w:r w:rsidRPr="00E861D3">
        <w:rPr>
          <w:rFonts w:eastAsiaTheme="minorEastAsia" w:cs="Calibri"/>
          <w:color w:val="000000" w:themeColor="text1"/>
          <w:szCs w:val="20"/>
        </w:rPr>
        <w:t>a number of</w:t>
      </w:r>
      <w:proofErr w:type="gramEnd"/>
      <w:r w:rsidRPr="00E861D3">
        <w:rPr>
          <w:rFonts w:eastAsiaTheme="minorEastAsia" w:cs="Calibri"/>
          <w:color w:val="000000" w:themeColor="text1"/>
          <w:szCs w:val="20"/>
        </w:rPr>
        <w:t xml:space="preserve"> other items in the exhibition. </w:t>
      </w:r>
      <w:r w:rsidRPr="00E861D3">
        <w:rPr>
          <w:rFonts w:eastAsiaTheme="minorEastAsia"/>
          <w:color w:val="000000" w:themeColor="text1"/>
          <w:szCs w:val="20"/>
        </w:rPr>
        <w:t xml:space="preserve">Advances in textile technology are examined, and visitors </w:t>
      </w:r>
      <w:r w:rsidR="00802A00">
        <w:rPr>
          <w:rFonts w:eastAsiaTheme="minorEastAsia"/>
          <w:color w:val="000000" w:themeColor="text1"/>
          <w:szCs w:val="20"/>
        </w:rPr>
        <w:t>will</w:t>
      </w:r>
      <w:r w:rsidRPr="00E861D3">
        <w:rPr>
          <w:rFonts w:eastAsiaTheme="minorEastAsia"/>
          <w:color w:val="000000" w:themeColor="text1"/>
          <w:szCs w:val="20"/>
        </w:rPr>
        <w:t xml:space="preserve"> see innovations such as a 1930s woollen Jantzen Swimsuit with a Y-shaped back</w:t>
      </w:r>
      <w:r w:rsidR="008A1917" w:rsidRPr="00E861D3">
        <w:rPr>
          <w:rFonts w:eastAsiaTheme="minorEastAsia"/>
          <w:color w:val="000000" w:themeColor="text1"/>
          <w:szCs w:val="20"/>
        </w:rPr>
        <w:t xml:space="preserve"> that was</w:t>
      </w:r>
      <w:r w:rsidRPr="00E861D3">
        <w:rPr>
          <w:rFonts w:eastAsiaTheme="minorEastAsia"/>
          <w:color w:val="000000" w:themeColor="text1"/>
          <w:szCs w:val="20"/>
        </w:rPr>
        <w:t xml:space="preserve"> designed for speed improvements, and a 1960s </w:t>
      </w:r>
      <w:r w:rsidRPr="00E861D3">
        <w:rPr>
          <w:rFonts w:eastAsia="Segoe UI"/>
          <w:color w:val="000000" w:themeColor="text1"/>
          <w:szCs w:val="20"/>
        </w:rPr>
        <w:t xml:space="preserve">swimsuit which was made of </w:t>
      </w:r>
      <w:r w:rsidR="003534EA">
        <w:rPr>
          <w:rFonts w:eastAsia="Segoe UI"/>
          <w:color w:val="000000" w:themeColor="text1"/>
          <w:szCs w:val="20"/>
        </w:rPr>
        <w:t>Bri-</w:t>
      </w:r>
      <w:r w:rsidRPr="00E861D3">
        <w:rPr>
          <w:rFonts w:eastAsia="Segoe UI"/>
          <w:color w:val="000000" w:themeColor="text1"/>
          <w:szCs w:val="20"/>
        </w:rPr>
        <w:t xml:space="preserve">Nylon and designed </w:t>
      </w:r>
      <w:r w:rsidR="00CB3106">
        <w:rPr>
          <w:rFonts w:eastAsia="Segoe UI"/>
          <w:color w:val="000000" w:themeColor="text1"/>
          <w:szCs w:val="20"/>
        </w:rPr>
        <w:t>with</w:t>
      </w:r>
      <w:r w:rsidR="00971FEB">
        <w:rPr>
          <w:rFonts w:eastAsia="Segoe UI"/>
          <w:color w:val="000000" w:themeColor="text1"/>
          <w:szCs w:val="20"/>
        </w:rPr>
        <w:t xml:space="preserve"> </w:t>
      </w:r>
      <w:r w:rsidRPr="00E861D3">
        <w:rPr>
          <w:rFonts w:eastAsia="Segoe UI"/>
          <w:color w:val="000000" w:themeColor="text1"/>
          <w:szCs w:val="20"/>
        </w:rPr>
        <w:t xml:space="preserve">Olympic </w:t>
      </w:r>
      <w:r w:rsidR="008A1917" w:rsidRPr="00E861D3">
        <w:rPr>
          <w:rFonts w:eastAsia="Segoe UI"/>
          <w:color w:val="000000" w:themeColor="text1"/>
          <w:szCs w:val="20"/>
        </w:rPr>
        <w:t>c</w:t>
      </w:r>
      <w:r w:rsidRPr="00E861D3">
        <w:rPr>
          <w:rFonts w:eastAsia="Segoe UI"/>
          <w:color w:val="000000" w:themeColor="text1"/>
          <w:szCs w:val="20"/>
        </w:rPr>
        <w:t xml:space="preserve">hampion swimmer </w:t>
      </w:r>
      <w:r w:rsidR="00802A00">
        <w:rPr>
          <w:rFonts w:eastAsia="Segoe UI"/>
          <w:color w:val="000000" w:themeColor="text1"/>
          <w:szCs w:val="20"/>
        </w:rPr>
        <w:t xml:space="preserve">Judy </w:t>
      </w:r>
      <w:proofErr w:type="spellStart"/>
      <w:r w:rsidRPr="00E861D3">
        <w:rPr>
          <w:rFonts w:eastAsia="Segoe UI"/>
          <w:color w:val="000000" w:themeColor="text1"/>
          <w:szCs w:val="20"/>
        </w:rPr>
        <w:t>Grinham</w:t>
      </w:r>
      <w:proofErr w:type="spellEnd"/>
      <w:r w:rsidR="00802A00">
        <w:rPr>
          <w:rFonts w:eastAsia="Segoe UI"/>
          <w:color w:val="000000" w:themeColor="text1"/>
          <w:szCs w:val="20"/>
        </w:rPr>
        <w:t xml:space="preserve"> (who was only the second woman to win </w:t>
      </w:r>
      <w:r w:rsidR="00A723F6">
        <w:rPr>
          <w:rFonts w:eastAsia="Segoe UI"/>
          <w:color w:val="000000" w:themeColor="text1"/>
          <w:szCs w:val="20"/>
        </w:rPr>
        <w:t xml:space="preserve">solo </w:t>
      </w:r>
      <w:r w:rsidR="00802A00">
        <w:rPr>
          <w:rFonts w:eastAsia="Segoe UI"/>
          <w:color w:val="000000" w:themeColor="text1"/>
          <w:szCs w:val="20"/>
        </w:rPr>
        <w:t>gold for Britain in the pool in the Olympics).</w:t>
      </w:r>
    </w:p>
    <w:p w14:paraId="6AFB4D58" w14:textId="77777777" w:rsidR="00E16103" w:rsidRPr="00E861D3" w:rsidRDefault="00E16103" w:rsidP="001613D7">
      <w:pPr>
        <w:spacing w:after="0" w:line="360" w:lineRule="auto"/>
        <w:rPr>
          <w:rFonts w:eastAsia="Segoe UI"/>
          <w:color w:val="000000" w:themeColor="text1"/>
          <w:szCs w:val="20"/>
        </w:rPr>
      </w:pPr>
    </w:p>
    <w:p w14:paraId="4E2E5552" w14:textId="553BF43F" w:rsidR="001613D7" w:rsidRPr="00E861D3" w:rsidRDefault="001135D3" w:rsidP="001613D7">
      <w:pPr>
        <w:spacing w:after="0" w:line="360" w:lineRule="auto"/>
        <w:rPr>
          <w:rFonts w:eastAsia="Segoe UI"/>
          <w:color w:val="000000" w:themeColor="text1"/>
          <w:szCs w:val="20"/>
        </w:rPr>
      </w:pPr>
      <w:r w:rsidRPr="00E861D3">
        <w:rPr>
          <w:rFonts w:eastAsia="Segoe UI"/>
          <w:color w:val="000000" w:themeColor="text1"/>
          <w:szCs w:val="20"/>
        </w:rPr>
        <w:t xml:space="preserve">Also on display will </w:t>
      </w:r>
      <w:r w:rsidR="00F12357" w:rsidRPr="00E861D3">
        <w:rPr>
          <w:rFonts w:eastAsia="Segoe UI"/>
          <w:color w:val="000000" w:themeColor="text1"/>
          <w:szCs w:val="20"/>
        </w:rPr>
        <w:t xml:space="preserve">be an example of the hugely controversial </w:t>
      </w:r>
      <w:r w:rsidR="002C27C3" w:rsidRPr="00E861D3">
        <w:rPr>
          <w:rFonts w:eastAsia="Segoe UI"/>
          <w:color w:val="000000" w:themeColor="text1"/>
          <w:szCs w:val="20"/>
        </w:rPr>
        <w:t xml:space="preserve">LZR Racer swimsuit. The LZR Racer is a high-performance swimsuit developed by Speedo in collaboration with NASA and the Australian Institute of Sport. Introduced in 2008, it revolutionized competitive swimming by offering swimmers significant advantages in speed, buoyancy, and drag reduction. But </w:t>
      </w:r>
      <w:r w:rsidR="002B0C27" w:rsidRPr="00E861D3">
        <w:rPr>
          <w:rFonts w:eastAsia="Segoe UI"/>
          <w:color w:val="000000" w:themeColor="text1"/>
          <w:szCs w:val="20"/>
        </w:rPr>
        <w:t xml:space="preserve">when 79 of </w:t>
      </w:r>
      <w:r w:rsidR="009136C1" w:rsidRPr="00E861D3">
        <w:rPr>
          <w:rFonts w:eastAsia="Segoe UI"/>
          <w:color w:val="000000" w:themeColor="text1"/>
          <w:szCs w:val="20"/>
        </w:rPr>
        <w:t>10</w:t>
      </w:r>
      <w:r w:rsidR="00002AEC">
        <w:rPr>
          <w:rFonts w:eastAsia="Segoe UI"/>
          <w:color w:val="000000" w:themeColor="text1"/>
          <w:szCs w:val="20"/>
        </w:rPr>
        <w:t>8</w:t>
      </w:r>
      <w:r w:rsidR="009136C1" w:rsidRPr="00E861D3">
        <w:rPr>
          <w:rFonts w:eastAsia="Segoe UI"/>
          <w:color w:val="000000" w:themeColor="text1"/>
          <w:szCs w:val="20"/>
        </w:rPr>
        <w:t xml:space="preserve"> world</w:t>
      </w:r>
      <w:r w:rsidR="00244FB1" w:rsidRPr="00E861D3">
        <w:rPr>
          <w:rFonts w:eastAsia="Segoe UI"/>
          <w:color w:val="000000" w:themeColor="text1"/>
          <w:szCs w:val="20"/>
        </w:rPr>
        <w:t xml:space="preserve"> records were broken by swimmers wearing the </w:t>
      </w:r>
      <w:r w:rsidR="00244FB1" w:rsidRPr="00E861D3">
        <w:rPr>
          <w:rFonts w:eastAsia="Segoe UI"/>
          <w:color w:val="000000" w:themeColor="text1"/>
          <w:szCs w:val="20"/>
        </w:rPr>
        <w:lastRenderedPageBreak/>
        <w:t>suit in its first year</w:t>
      </w:r>
      <w:r w:rsidR="00D67D9A" w:rsidRPr="00E861D3">
        <w:rPr>
          <w:rFonts w:eastAsia="Segoe UI"/>
          <w:color w:val="000000" w:themeColor="text1"/>
          <w:szCs w:val="20"/>
        </w:rPr>
        <w:t xml:space="preserve"> — as well as </w:t>
      </w:r>
      <w:r w:rsidR="00045ECC" w:rsidRPr="00E861D3">
        <w:rPr>
          <w:rFonts w:eastAsia="Segoe UI"/>
          <w:color w:val="000000" w:themeColor="text1"/>
          <w:szCs w:val="20"/>
        </w:rPr>
        <w:t xml:space="preserve">wearers winning </w:t>
      </w:r>
      <w:r w:rsidR="00D67D9A" w:rsidRPr="00E861D3">
        <w:rPr>
          <w:rFonts w:eastAsia="Segoe UI"/>
          <w:color w:val="000000" w:themeColor="text1"/>
          <w:szCs w:val="20"/>
        </w:rPr>
        <w:t>94% of the golds on offer in the pool at the 2008 Beijing Olympic</w:t>
      </w:r>
      <w:r w:rsidR="00907ED3" w:rsidRPr="00E861D3">
        <w:rPr>
          <w:rFonts w:eastAsia="Segoe UI"/>
          <w:color w:val="000000" w:themeColor="text1"/>
          <w:szCs w:val="20"/>
        </w:rPr>
        <w:t>s —</w:t>
      </w:r>
      <w:r w:rsidR="00244FB1" w:rsidRPr="00E861D3">
        <w:rPr>
          <w:rFonts w:eastAsia="Segoe UI"/>
          <w:color w:val="000000" w:themeColor="text1"/>
          <w:szCs w:val="20"/>
        </w:rPr>
        <w:t xml:space="preserve"> </w:t>
      </w:r>
      <w:r w:rsidR="007D2E1B" w:rsidRPr="00E861D3">
        <w:rPr>
          <w:rFonts w:eastAsia="Segoe UI"/>
          <w:color w:val="000000" w:themeColor="text1"/>
          <w:szCs w:val="20"/>
        </w:rPr>
        <w:t>it was banned in all competitions by world governing body FINA</w:t>
      </w:r>
      <w:r w:rsidR="00244FB1" w:rsidRPr="00E861D3">
        <w:rPr>
          <w:rFonts w:eastAsia="Segoe UI"/>
          <w:color w:val="000000" w:themeColor="text1"/>
          <w:szCs w:val="20"/>
        </w:rPr>
        <w:t xml:space="preserve"> in 20</w:t>
      </w:r>
      <w:r w:rsidR="00E16103" w:rsidRPr="00E861D3">
        <w:rPr>
          <w:rFonts w:eastAsia="Segoe UI"/>
          <w:color w:val="000000" w:themeColor="text1"/>
          <w:szCs w:val="20"/>
        </w:rPr>
        <w:t>10</w:t>
      </w:r>
      <w:r w:rsidR="00907ED3" w:rsidRPr="00E861D3">
        <w:rPr>
          <w:rFonts w:eastAsia="Segoe UI"/>
          <w:color w:val="000000" w:themeColor="text1"/>
          <w:szCs w:val="20"/>
        </w:rPr>
        <w:t xml:space="preserve"> as</w:t>
      </w:r>
      <w:r w:rsidR="00E16103" w:rsidRPr="00E861D3">
        <w:rPr>
          <w:rFonts w:eastAsia="Segoe UI"/>
          <w:color w:val="000000" w:themeColor="text1"/>
          <w:szCs w:val="20"/>
        </w:rPr>
        <w:t xml:space="preserve"> the advantages the suit offered were deemed</w:t>
      </w:r>
      <w:r w:rsidR="00E16103" w:rsidRPr="00E861D3">
        <w:rPr>
          <w:rFonts w:eastAsiaTheme="minorEastAsia"/>
          <w:color w:val="000000" w:themeColor="text1"/>
          <w:szCs w:val="20"/>
        </w:rPr>
        <w:t xml:space="preserve"> ‘technical doping</w:t>
      </w:r>
      <w:r w:rsidR="00045ECC" w:rsidRPr="00E861D3">
        <w:rPr>
          <w:rFonts w:eastAsiaTheme="minorEastAsia"/>
          <w:color w:val="000000" w:themeColor="text1"/>
          <w:szCs w:val="20"/>
        </w:rPr>
        <w:t>.</w:t>
      </w:r>
      <w:r w:rsidR="00E16103" w:rsidRPr="00E861D3">
        <w:rPr>
          <w:rFonts w:eastAsiaTheme="minorEastAsia"/>
          <w:color w:val="000000" w:themeColor="text1"/>
          <w:szCs w:val="20"/>
        </w:rPr>
        <w:t>’</w:t>
      </w:r>
      <w:r w:rsidR="00907ED3" w:rsidRPr="00E861D3">
        <w:rPr>
          <w:rFonts w:eastAsia="Segoe UI"/>
          <w:color w:val="000000" w:themeColor="text1"/>
          <w:szCs w:val="20"/>
        </w:rPr>
        <w:t xml:space="preserve"> </w:t>
      </w:r>
      <w:r w:rsidR="00244FB1" w:rsidRPr="00E861D3">
        <w:rPr>
          <w:rFonts w:eastAsia="Segoe UI"/>
          <w:color w:val="000000" w:themeColor="text1"/>
          <w:szCs w:val="20"/>
        </w:rPr>
        <w:t xml:space="preserve"> </w:t>
      </w:r>
      <w:r w:rsidR="007D2E1B" w:rsidRPr="00E861D3">
        <w:rPr>
          <w:rFonts w:eastAsia="Segoe UI"/>
          <w:color w:val="000000" w:themeColor="text1"/>
          <w:szCs w:val="20"/>
        </w:rPr>
        <w:t xml:space="preserve"> </w:t>
      </w:r>
    </w:p>
    <w:p w14:paraId="61EC3995" w14:textId="77777777" w:rsidR="00F91FB4" w:rsidRPr="00E861D3" w:rsidRDefault="00F91FB4" w:rsidP="00190339">
      <w:pPr>
        <w:spacing w:after="0" w:line="360" w:lineRule="auto"/>
        <w:rPr>
          <w:rFonts w:eastAsiaTheme="minorEastAsia" w:cs="Calibri"/>
          <w:color w:val="000000" w:themeColor="text1"/>
          <w:szCs w:val="20"/>
        </w:rPr>
      </w:pPr>
    </w:p>
    <w:p w14:paraId="0F04D010" w14:textId="7689F76D" w:rsidR="00FC39B0" w:rsidRPr="00E861D3" w:rsidRDefault="0021421A" w:rsidP="00190339">
      <w:pPr>
        <w:spacing w:after="0" w:line="360" w:lineRule="auto"/>
        <w:rPr>
          <w:rFonts w:eastAsiaTheme="minorEastAsia"/>
          <w:color w:val="000000" w:themeColor="text1"/>
          <w:lang w:val="en-US"/>
        </w:rPr>
      </w:pPr>
      <w:r w:rsidRPr="264A5C14">
        <w:rPr>
          <w:rFonts w:eastAsiaTheme="minorEastAsia" w:cs="Calibri"/>
          <w:color w:val="000000" w:themeColor="text1"/>
        </w:rPr>
        <w:t>The architecture of swimming will also be spotlighted</w:t>
      </w:r>
      <w:r w:rsidR="001B5BA7" w:rsidRPr="264A5C14">
        <w:rPr>
          <w:rFonts w:eastAsiaTheme="minorEastAsia" w:cs="Calibri"/>
          <w:color w:val="000000" w:themeColor="text1"/>
        </w:rPr>
        <w:t xml:space="preserve">. </w:t>
      </w:r>
      <w:r w:rsidR="005A72E7" w:rsidRPr="264A5C14">
        <w:rPr>
          <w:rFonts w:eastAsiaTheme="minorEastAsia" w:cs="Calibri"/>
          <w:color w:val="000000" w:themeColor="text1"/>
        </w:rPr>
        <w:t xml:space="preserve">The exhibition will </w:t>
      </w:r>
      <w:r w:rsidR="001B5BA7" w:rsidRPr="264A5C14">
        <w:rPr>
          <w:rFonts w:eastAsiaTheme="minorEastAsia" w:cs="Calibri"/>
          <w:color w:val="000000" w:themeColor="text1"/>
        </w:rPr>
        <w:t>highlight</w:t>
      </w:r>
      <w:r w:rsidR="005A72E7" w:rsidRPr="264A5C14">
        <w:rPr>
          <w:rFonts w:eastAsiaTheme="minorEastAsia" w:cs="Calibri"/>
          <w:color w:val="000000" w:themeColor="text1"/>
        </w:rPr>
        <w:t xml:space="preserve"> the </w:t>
      </w:r>
      <w:r w:rsidR="005A72E7" w:rsidRPr="264A5C14">
        <w:rPr>
          <w:rFonts w:eastAsiaTheme="minorEastAsia"/>
          <w:color w:val="000000" w:themeColor="text1"/>
        </w:rPr>
        <w:t xml:space="preserve">Jubilee Pool, opened in Penzance in 1935, </w:t>
      </w:r>
      <w:r w:rsidR="00FC39B0" w:rsidRPr="264A5C14">
        <w:rPr>
          <w:rFonts w:eastAsiaTheme="minorEastAsia"/>
          <w:color w:val="000000" w:themeColor="text1"/>
        </w:rPr>
        <w:t xml:space="preserve">and known for its unusual </w:t>
      </w:r>
      <w:r w:rsidR="005A72E7" w:rsidRPr="264A5C14">
        <w:rPr>
          <w:rFonts w:eastAsiaTheme="minorEastAsia"/>
          <w:color w:val="000000" w:themeColor="text1"/>
        </w:rPr>
        <w:t>triangular shape</w:t>
      </w:r>
      <w:r w:rsidR="00FC39B0" w:rsidRPr="264A5C14">
        <w:rPr>
          <w:rFonts w:eastAsiaTheme="minorEastAsia"/>
          <w:color w:val="000000" w:themeColor="text1"/>
        </w:rPr>
        <w:t>.</w:t>
      </w:r>
      <w:r w:rsidR="005A72E7" w:rsidRPr="264A5C14">
        <w:rPr>
          <w:rFonts w:eastAsiaTheme="minorEastAsia"/>
          <w:color w:val="000000" w:themeColor="text1"/>
        </w:rPr>
        <w:t xml:space="preserve"> </w:t>
      </w:r>
      <w:r w:rsidR="00FC39B0" w:rsidRPr="264A5C14">
        <w:rPr>
          <w:rFonts w:eastAsiaTheme="minorEastAsia"/>
          <w:color w:val="000000" w:themeColor="text1"/>
        </w:rPr>
        <w:t>Visitors will see a film and supporting material showing how</w:t>
      </w:r>
      <w:r w:rsidR="00C2460A" w:rsidRPr="264A5C14">
        <w:rPr>
          <w:rFonts w:eastAsiaTheme="minorEastAsia"/>
          <w:color w:val="000000" w:themeColor="text1"/>
        </w:rPr>
        <w:t xml:space="preserve"> it has been regenerated by a local community, including its transformation to</w:t>
      </w:r>
      <w:r w:rsidR="004F1D6F">
        <w:rPr>
          <w:rFonts w:eastAsiaTheme="minorEastAsia"/>
          <w:color w:val="000000" w:themeColor="text1"/>
        </w:rPr>
        <w:t xml:space="preserve"> include</w:t>
      </w:r>
      <w:r w:rsidR="00C2460A" w:rsidRPr="264A5C14">
        <w:rPr>
          <w:rFonts w:eastAsiaTheme="minorEastAsia"/>
          <w:color w:val="000000" w:themeColor="text1"/>
        </w:rPr>
        <w:t xml:space="preserve"> the UK’s first geothermal powered seawater pool, heated all year round.</w:t>
      </w:r>
      <w:r w:rsidR="00417DA1" w:rsidRPr="264A5C14">
        <w:rPr>
          <w:rFonts w:eastAsiaTheme="minorEastAsia"/>
          <w:color w:val="000000" w:themeColor="text1"/>
        </w:rPr>
        <w:t xml:space="preserve"> </w:t>
      </w:r>
      <w:r w:rsidR="00231253" w:rsidRPr="264A5C14">
        <w:rPr>
          <w:rFonts w:eastAsiaTheme="minorEastAsia"/>
          <w:color w:val="000000" w:themeColor="text1"/>
        </w:rPr>
        <w:t xml:space="preserve">Another famous pool highlighted will be the </w:t>
      </w:r>
      <w:r w:rsidR="00231253" w:rsidRPr="264A5C14">
        <w:rPr>
          <w:rFonts w:eastAsiaTheme="minorEastAsia"/>
          <w:color w:val="000000" w:themeColor="text1"/>
          <w:lang w:val="en-US"/>
        </w:rPr>
        <w:t xml:space="preserve">London Aquatics Centre designed by Zaha Hadid </w:t>
      </w:r>
      <w:r w:rsidR="00F14A4D">
        <w:rPr>
          <w:rFonts w:eastAsiaTheme="minorEastAsia"/>
          <w:color w:val="000000" w:themeColor="text1"/>
          <w:lang w:val="en-US"/>
        </w:rPr>
        <w:t xml:space="preserve">and which </w:t>
      </w:r>
      <w:r w:rsidR="00231253" w:rsidRPr="264A5C14">
        <w:rPr>
          <w:rFonts w:eastAsiaTheme="minorEastAsia"/>
          <w:color w:val="000000" w:themeColor="text1"/>
          <w:lang w:val="en-US"/>
        </w:rPr>
        <w:t>was an architectural landmark of the 2012 Olympics</w:t>
      </w:r>
      <w:r w:rsidR="001B5BA7" w:rsidRPr="264A5C14">
        <w:rPr>
          <w:rFonts w:eastAsiaTheme="minorEastAsia"/>
          <w:color w:val="000000" w:themeColor="text1"/>
          <w:lang w:val="en-US"/>
        </w:rPr>
        <w:t>.</w:t>
      </w:r>
      <w:r w:rsidR="00F91FB4" w:rsidRPr="264A5C14">
        <w:rPr>
          <w:rFonts w:eastAsiaTheme="minorEastAsia"/>
          <w:color w:val="000000" w:themeColor="text1"/>
          <w:lang w:val="en-US"/>
        </w:rPr>
        <w:t xml:space="preserve"> </w:t>
      </w:r>
      <w:r w:rsidR="006B4D1D">
        <w:rPr>
          <w:rFonts w:eastAsiaTheme="minorEastAsia"/>
          <w:color w:val="000000" w:themeColor="text1"/>
          <w:lang w:val="en-US"/>
        </w:rPr>
        <w:t xml:space="preserve">Notable examples of saunas, </w:t>
      </w:r>
      <w:r w:rsidR="00A87C1C">
        <w:rPr>
          <w:rFonts w:eastAsiaTheme="minorEastAsia"/>
          <w:color w:val="000000" w:themeColor="text1"/>
          <w:lang w:val="en-US"/>
        </w:rPr>
        <w:t xml:space="preserve">beach huts and public baths will also </w:t>
      </w:r>
      <w:r w:rsidR="00F14A4D">
        <w:rPr>
          <w:rFonts w:eastAsiaTheme="minorEastAsia"/>
          <w:color w:val="000000" w:themeColor="text1"/>
          <w:lang w:val="en-US"/>
        </w:rPr>
        <w:t>be seen in the show.</w:t>
      </w:r>
    </w:p>
    <w:p w14:paraId="1CA12CFB" w14:textId="77777777" w:rsidR="00B53E83" w:rsidRPr="00E861D3" w:rsidRDefault="00B53E83" w:rsidP="00190339">
      <w:pPr>
        <w:spacing w:after="0" w:line="360" w:lineRule="auto"/>
        <w:rPr>
          <w:rFonts w:eastAsiaTheme="minorEastAsia"/>
          <w:color w:val="000000" w:themeColor="text1"/>
          <w:szCs w:val="20"/>
          <w:lang w:val="en-US"/>
        </w:rPr>
      </w:pPr>
    </w:p>
    <w:p w14:paraId="13C0BC46" w14:textId="7A7AD56B" w:rsidR="001B5BA7" w:rsidRPr="00E861D3" w:rsidRDefault="00B53E83" w:rsidP="00190339">
      <w:pPr>
        <w:spacing w:after="0" w:line="360" w:lineRule="auto"/>
        <w:rPr>
          <w:rFonts w:eastAsiaTheme="minorEastAsia"/>
          <w:color w:val="000000" w:themeColor="text1"/>
          <w:szCs w:val="20"/>
        </w:rPr>
      </w:pPr>
      <w:r w:rsidRPr="00E861D3">
        <w:rPr>
          <w:rFonts w:eastAsiaTheme="minorEastAsia"/>
          <w:color w:val="000000" w:themeColor="text1"/>
          <w:szCs w:val="20"/>
          <w:lang w:val="en-US"/>
        </w:rPr>
        <w:t>The</w:t>
      </w:r>
      <w:r w:rsidR="0097270D" w:rsidRPr="00E861D3">
        <w:rPr>
          <w:rFonts w:eastAsiaTheme="minorEastAsia"/>
          <w:color w:val="000000" w:themeColor="text1"/>
          <w:szCs w:val="20"/>
        </w:rPr>
        <w:t xml:space="preserve"> role of </w:t>
      </w:r>
      <w:r w:rsidR="00E7135C" w:rsidRPr="00E861D3">
        <w:rPr>
          <w:rFonts w:eastAsiaTheme="minorEastAsia"/>
          <w:color w:val="000000" w:themeColor="text1"/>
          <w:szCs w:val="20"/>
        </w:rPr>
        <w:t xml:space="preserve">nature and </w:t>
      </w:r>
      <w:r w:rsidR="0097270D" w:rsidRPr="00E861D3">
        <w:rPr>
          <w:rFonts w:eastAsiaTheme="minorEastAsia"/>
          <w:color w:val="000000" w:themeColor="text1"/>
          <w:szCs w:val="20"/>
        </w:rPr>
        <w:t>folklore in swimming’s story</w:t>
      </w:r>
      <w:r w:rsidRPr="00E861D3">
        <w:rPr>
          <w:rFonts w:eastAsiaTheme="minorEastAsia"/>
          <w:color w:val="000000" w:themeColor="text1"/>
          <w:szCs w:val="20"/>
        </w:rPr>
        <w:t xml:space="preserve"> will be examined</w:t>
      </w:r>
      <w:r w:rsidR="0097270D" w:rsidRPr="00E861D3">
        <w:rPr>
          <w:rFonts w:eastAsiaTheme="minorEastAsia"/>
          <w:color w:val="000000" w:themeColor="text1"/>
          <w:szCs w:val="20"/>
        </w:rPr>
        <w:t xml:space="preserve">. </w:t>
      </w:r>
      <w:r w:rsidR="00AA2E66" w:rsidRPr="00E861D3">
        <w:rPr>
          <w:rFonts w:eastAsiaTheme="minorEastAsia"/>
          <w:color w:val="000000" w:themeColor="text1"/>
          <w:szCs w:val="20"/>
        </w:rPr>
        <w:t>While merfolk, sea people, water spirits and nymphs exist</w:t>
      </w:r>
      <w:r w:rsidR="006D667C" w:rsidRPr="00E861D3">
        <w:rPr>
          <w:rFonts w:eastAsiaTheme="minorEastAsia"/>
          <w:color w:val="000000" w:themeColor="text1"/>
          <w:szCs w:val="20"/>
        </w:rPr>
        <w:t xml:space="preserve"> in centuries-old tales around the globe, the past 100 years have seen t</w:t>
      </w:r>
      <w:r w:rsidR="00D957CB" w:rsidRPr="00E861D3">
        <w:rPr>
          <w:rFonts w:eastAsiaTheme="minorEastAsia"/>
          <w:color w:val="000000" w:themeColor="text1"/>
          <w:szCs w:val="20"/>
        </w:rPr>
        <w:t>hese stories told through mass-media</w:t>
      </w:r>
      <w:r w:rsidR="00AB34C6">
        <w:rPr>
          <w:rFonts w:eastAsiaTheme="minorEastAsia"/>
          <w:color w:val="000000" w:themeColor="text1"/>
          <w:szCs w:val="20"/>
        </w:rPr>
        <w:t xml:space="preserve"> for the first time</w:t>
      </w:r>
      <w:r w:rsidR="00D957CB" w:rsidRPr="00E861D3">
        <w:rPr>
          <w:rFonts w:eastAsiaTheme="minorEastAsia"/>
          <w:color w:val="000000" w:themeColor="text1"/>
          <w:szCs w:val="20"/>
        </w:rPr>
        <w:t xml:space="preserve">. Visitors will see a range of examples, from stills of the </w:t>
      </w:r>
      <w:r w:rsidR="00E242F9" w:rsidRPr="00E861D3">
        <w:rPr>
          <w:rFonts w:eastAsiaTheme="minorEastAsia"/>
          <w:color w:val="000000" w:themeColor="text1"/>
          <w:szCs w:val="20"/>
        </w:rPr>
        <w:t xml:space="preserve">British actor </w:t>
      </w:r>
      <w:r w:rsidR="00E242F9" w:rsidRPr="00E861D3">
        <w:rPr>
          <w:rFonts w:eastAsiaTheme="minorEastAsia" w:cs="Calibri"/>
          <w:color w:val="000000" w:themeColor="text1"/>
          <w:szCs w:val="20"/>
        </w:rPr>
        <w:t>Glynis Johns as an enchanting mermaid</w:t>
      </w:r>
      <w:r w:rsidR="000342C2" w:rsidRPr="00E861D3">
        <w:rPr>
          <w:rFonts w:eastAsiaTheme="minorEastAsia" w:cs="Calibri"/>
          <w:color w:val="000000" w:themeColor="text1"/>
          <w:szCs w:val="20"/>
        </w:rPr>
        <w:t xml:space="preserve"> in </w:t>
      </w:r>
      <w:r w:rsidR="00E242F9" w:rsidRPr="00E861D3">
        <w:rPr>
          <w:rFonts w:eastAsiaTheme="minorEastAsia" w:cs="Calibri"/>
          <w:color w:val="000000" w:themeColor="text1"/>
          <w:szCs w:val="20"/>
        </w:rPr>
        <w:t>th</w:t>
      </w:r>
      <w:r w:rsidR="000342C2" w:rsidRPr="00E861D3">
        <w:rPr>
          <w:rFonts w:eastAsiaTheme="minorEastAsia" w:cs="Calibri"/>
          <w:color w:val="000000" w:themeColor="text1"/>
          <w:szCs w:val="20"/>
        </w:rPr>
        <w:t>e</w:t>
      </w:r>
      <w:r w:rsidR="00E242F9" w:rsidRPr="00E861D3">
        <w:rPr>
          <w:rFonts w:eastAsiaTheme="minorEastAsia" w:cs="Calibri"/>
          <w:color w:val="000000" w:themeColor="text1"/>
          <w:szCs w:val="20"/>
        </w:rPr>
        <w:t xml:space="preserve"> 1948 film</w:t>
      </w:r>
      <w:r w:rsidR="000342C2" w:rsidRPr="00E861D3">
        <w:rPr>
          <w:rFonts w:eastAsiaTheme="minorEastAsia" w:cs="Calibri"/>
          <w:color w:val="000000" w:themeColor="text1"/>
          <w:szCs w:val="20"/>
        </w:rPr>
        <w:t xml:space="preserve"> </w:t>
      </w:r>
      <w:r w:rsidR="000342C2" w:rsidRPr="00AB34C6">
        <w:rPr>
          <w:rFonts w:eastAsiaTheme="minorEastAsia" w:cs="Calibri"/>
          <w:i/>
          <w:iCs/>
          <w:color w:val="000000" w:themeColor="text1"/>
          <w:szCs w:val="20"/>
        </w:rPr>
        <w:t>Miranda</w:t>
      </w:r>
      <w:r w:rsidR="000342C2" w:rsidRPr="00E861D3">
        <w:rPr>
          <w:rFonts w:eastAsiaTheme="minorEastAsia" w:cs="Calibri"/>
          <w:color w:val="000000" w:themeColor="text1"/>
          <w:szCs w:val="20"/>
        </w:rPr>
        <w:t xml:space="preserve">, </w:t>
      </w:r>
      <w:r w:rsidR="00CF5F53" w:rsidRPr="00E861D3">
        <w:rPr>
          <w:rFonts w:eastAsiaTheme="minorEastAsia" w:cs="Calibri"/>
          <w:color w:val="000000" w:themeColor="text1"/>
          <w:szCs w:val="20"/>
        </w:rPr>
        <w:t xml:space="preserve">to </w:t>
      </w:r>
      <w:r w:rsidR="00CF5F53" w:rsidRPr="00E861D3">
        <w:rPr>
          <w:rFonts w:eastAsia="Segoe UI" w:cs="Calibri"/>
          <w:color w:val="000000" w:themeColor="text1"/>
          <w:szCs w:val="20"/>
        </w:rPr>
        <w:t xml:space="preserve">Halle Bailey on the cover of The Face magazine to promote </w:t>
      </w:r>
      <w:r w:rsidR="00255C51" w:rsidRPr="00E861D3">
        <w:rPr>
          <w:rFonts w:eastAsiaTheme="minorEastAsia"/>
          <w:color w:val="000000" w:themeColor="text1"/>
          <w:szCs w:val="20"/>
        </w:rPr>
        <w:t xml:space="preserve">her role as Ariel in the 2023 live-action remake of </w:t>
      </w:r>
      <w:r w:rsidR="00255C51" w:rsidRPr="00AB34C6">
        <w:rPr>
          <w:rFonts w:eastAsiaTheme="minorEastAsia"/>
          <w:i/>
          <w:iCs/>
          <w:color w:val="000000" w:themeColor="text1"/>
          <w:szCs w:val="20"/>
        </w:rPr>
        <w:t>The Little Mermaid</w:t>
      </w:r>
      <w:r w:rsidR="00E7135C" w:rsidRPr="00E861D3">
        <w:rPr>
          <w:rFonts w:eastAsiaTheme="minorEastAsia"/>
          <w:color w:val="000000" w:themeColor="text1"/>
          <w:szCs w:val="20"/>
        </w:rPr>
        <w:t xml:space="preserve">. </w:t>
      </w:r>
    </w:p>
    <w:p w14:paraId="786F3118" w14:textId="77777777" w:rsidR="00B53E83" w:rsidRPr="00E861D3" w:rsidRDefault="00B53E83" w:rsidP="00190339">
      <w:pPr>
        <w:spacing w:after="0" w:line="360" w:lineRule="auto"/>
        <w:rPr>
          <w:rFonts w:eastAsiaTheme="minorEastAsia"/>
          <w:color w:val="000000" w:themeColor="text1"/>
          <w:szCs w:val="20"/>
        </w:rPr>
      </w:pPr>
    </w:p>
    <w:p w14:paraId="6AFF452F" w14:textId="4D25D198" w:rsidR="005D468E" w:rsidRPr="005D468E" w:rsidRDefault="009669A6" w:rsidP="005D468E">
      <w:pPr>
        <w:spacing w:after="0" w:line="360" w:lineRule="auto"/>
        <w:rPr>
          <w:rFonts w:eastAsiaTheme="minorEastAsia"/>
          <w:color w:val="000000" w:themeColor="text1"/>
        </w:rPr>
      </w:pPr>
      <w:r w:rsidRPr="00F154B4">
        <w:rPr>
          <w:rFonts w:eastAsiaTheme="minorEastAsia"/>
          <w:color w:val="000000" w:themeColor="text1"/>
        </w:rPr>
        <w:t xml:space="preserve">A final </w:t>
      </w:r>
      <w:r w:rsidR="002A0CDD" w:rsidRPr="00F154B4">
        <w:rPr>
          <w:rFonts w:eastAsiaTheme="minorEastAsia"/>
          <w:color w:val="000000" w:themeColor="text1"/>
        </w:rPr>
        <w:t xml:space="preserve">feature of the exhibition will be </w:t>
      </w:r>
      <w:r w:rsidR="00EF264C" w:rsidRPr="00F154B4">
        <w:rPr>
          <w:rFonts w:eastAsiaTheme="minorEastAsia"/>
          <w:color w:val="000000" w:themeColor="text1"/>
        </w:rPr>
        <w:t>its examination of w</w:t>
      </w:r>
      <w:r w:rsidR="00EF264C" w:rsidRPr="005D468E">
        <w:rPr>
          <w:rFonts w:eastAsiaTheme="minorEastAsia"/>
          <w:color w:val="000000" w:themeColor="text1"/>
        </w:rPr>
        <w:t>ho swimwear is designed by and for</w:t>
      </w:r>
      <w:r w:rsidR="00EF264C" w:rsidRPr="00F154B4">
        <w:rPr>
          <w:rFonts w:eastAsiaTheme="minorEastAsia"/>
          <w:color w:val="000000" w:themeColor="text1"/>
        </w:rPr>
        <w:t>, and how it</w:t>
      </w:r>
      <w:r w:rsidR="00EF264C" w:rsidRPr="005D468E">
        <w:rPr>
          <w:rFonts w:eastAsiaTheme="minorEastAsia"/>
          <w:color w:val="000000" w:themeColor="text1"/>
        </w:rPr>
        <w:t xml:space="preserve"> determine</w:t>
      </w:r>
      <w:r w:rsidR="00EF264C" w:rsidRPr="00F154B4">
        <w:rPr>
          <w:rFonts w:eastAsiaTheme="minorEastAsia"/>
          <w:color w:val="000000" w:themeColor="text1"/>
        </w:rPr>
        <w:t>s</w:t>
      </w:r>
      <w:r w:rsidR="00EF264C" w:rsidRPr="005D468E">
        <w:rPr>
          <w:rFonts w:eastAsiaTheme="minorEastAsia"/>
          <w:color w:val="000000" w:themeColor="text1"/>
        </w:rPr>
        <w:t xml:space="preserve"> which bodies are welcomed in public spaces. </w:t>
      </w:r>
      <w:r w:rsidR="00EB0C07">
        <w:rPr>
          <w:rFonts w:eastAsiaTheme="minorEastAsia"/>
          <w:color w:val="000000" w:themeColor="text1"/>
        </w:rPr>
        <w:t>There will be a focus on</w:t>
      </w:r>
      <w:r w:rsidR="00EF264C" w:rsidRPr="005D468E">
        <w:rPr>
          <w:rFonts w:eastAsiaTheme="minorEastAsia"/>
          <w:color w:val="000000" w:themeColor="text1"/>
        </w:rPr>
        <w:t xml:space="preserve"> contemporary swimwear designers whose work enhances bodily autonomy and agency, and challenges previous ideas around access to pools and beaches. </w:t>
      </w:r>
      <w:r w:rsidR="005D468E" w:rsidRPr="005D468E">
        <w:rPr>
          <w:rFonts w:eastAsiaTheme="minorEastAsia"/>
          <w:i/>
          <w:iCs/>
          <w:color w:val="000000" w:themeColor="text1"/>
        </w:rPr>
        <w:t> </w:t>
      </w:r>
    </w:p>
    <w:p w14:paraId="6533942F" w14:textId="77777777" w:rsidR="002A10F5" w:rsidRDefault="002A10F5" w:rsidP="009351D5">
      <w:pPr>
        <w:spacing w:after="0" w:line="360" w:lineRule="auto"/>
        <w:rPr>
          <w:rFonts w:eastAsiaTheme="minorEastAsia"/>
          <w:color w:val="000000" w:themeColor="text1"/>
        </w:rPr>
      </w:pPr>
    </w:p>
    <w:p w14:paraId="056F2539" w14:textId="43F9B5B8" w:rsidR="00634C64" w:rsidRDefault="009351D5" w:rsidP="009351D5">
      <w:pPr>
        <w:spacing w:after="0" w:line="360" w:lineRule="auto"/>
        <w:rPr>
          <w:rFonts w:eastAsia="Schulbuch for tDM" w:cs="Schulbuch for tDM"/>
          <w:szCs w:val="20"/>
          <w:lang w:eastAsia="en-GB"/>
        </w:rPr>
      </w:pPr>
      <w:r w:rsidRPr="009870ED">
        <w:rPr>
          <w:rFonts w:eastAsia="Schulbuch for tDM" w:cs="Schulbuch for tDM"/>
          <w:b/>
          <w:bCs/>
          <w:szCs w:val="20"/>
          <w:lang w:eastAsia="en-GB"/>
        </w:rPr>
        <w:t>Amber Butchart, guest-curator of</w:t>
      </w:r>
      <w:r w:rsidRPr="00FC6B11">
        <w:rPr>
          <w:rFonts w:eastAsia="Schulbuch for tDM" w:cs="Schulbuch for tDM"/>
          <w:szCs w:val="20"/>
          <w:lang w:eastAsia="en-GB"/>
        </w:rPr>
        <w:t xml:space="preserve"> </w:t>
      </w:r>
      <w:proofErr w:type="gramStart"/>
      <w:r w:rsidRPr="006F343C">
        <w:rPr>
          <w:rFonts w:eastAsia="Schulbuch for tDM" w:cs="Schulbuch for tDM"/>
          <w:b/>
          <w:bCs/>
          <w:szCs w:val="20"/>
          <w:lang w:eastAsia="en-GB"/>
        </w:rPr>
        <w:t>Splash!</w:t>
      </w:r>
      <w:r w:rsidRPr="00FC6B11">
        <w:rPr>
          <w:rFonts w:eastAsia="Schulbuch for tDM" w:cs="Schulbuch for tDM"/>
          <w:szCs w:val="20"/>
          <w:lang w:eastAsia="en-GB"/>
        </w:rPr>
        <w:t>,</w:t>
      </w:r>
      <w:proofErr w:type="gramEnd"/>
      <w:r w:rsidRPr="00FC6B11">
        <w:rPr>
          <w:rFonts w:eastAsia="Schulbuch for tDM" w:cs="Schulbuch for tDM"/>
          <w:szCs w:val="20"/>
          <w:lang w:eastAsia="en-GB"/>
        </w:rPr>
        <w:t xml:space="preserve"> said: </w:t>
      </w:r>
      <w:r w:rsidR="00634C64" w:rsidRPr="00634C64">
        <w:rPr>
          <w:rFonts w:eastAsia="Schulbuch for tDM" w:cs="Schulbuch for tDM"/>
          <w:szCs w:val="20"/>
          <w:lang w:eastAsia="en-GB"/>
        </w:rPr>
        <w:t xml:space="preserve">"It's incredible to be showing Pamela Anderson's iconic Baywatch swimsuit in the exhibition, </w:t>
      </w:r>
      <w:r w:rsidR="00634C64" w:rsidRPr="00634C64">
        <w:rPr>
          <w:rFonts w:eastAsia="Schulbuch for tDM" w:cs="Schulbuch for tDM"/>
          <w:szCs w:val="20"/>
          <w:lang w:eastAsia="en-GB"/>
        </w:rPr>
        <w:lastRenderedPageBreak/>
        <w:t>especially at this pivotal point when she has reclaimed her own image, and has designed and modelled her own swimwear."</w:t>
      </w:r>
    </w:p>
    <w:p w14:paraId="03E28ECA" w14:textId="77777777" w:rsidR="00634C64" w:rsidRDefault="00634C64" w:rsidP="009351D5">
      <w:pPr>
        <w:spacing w:after="0" w:line="360" w:lineRule="auto"/>
        <w:rPr>
          <w:rFonts w:eastAsia="Schulbuch for tDM" w:cs="Schulbuch for tDM"/>
          <w:szCs w:val="20"/>
          <w:lang w:eastAsia="en-GB"/>
        </w:rPr>
      </w:pPr>
    </w:p>
    <w:p w14:paraId="5693C407" w14:textId="2E8EC6B7" w:rsidR="009351D5" w:rsidRPr="00FC6B11" w:rsidRDefault="007021A7" w:rsidP="009351D5">
      <w:pPr>
        <w:spacing w:after="0" w:line="360" w:lineRule="auto"/>
        <w:rPr>
          <w:rFonts w:eastAsia="Schulbuch for tDM" w:cs="Schulbuch for tDM"/>
          <w:szCs w:val="20"/>
          <w:lang w:eastAsia="en-GB"/>
        </w:rPr>
      </w:pPr>
      <w:r w:rsidRPr="00FC6B11">
        <w:rPr>
          <w:rFonts w:eastAsia="Schulbuch for tDM" w:cs="Schulbuch for tDM"/>
          <w:szCs w:val="20"/>
          <w:lang w:eastAsia="en-GB"/>
        </w:rPr>
        <w:t>“</w:t>
      </w:r>
      <w:r w:rsidRPr="00FC6B11">
        <w:rPr>
          <w:rFonts w:cs="Arial"/>
          <w:color w:val="222222"/>
          <w:szCs w:val="20"/>
        </w:rPr>
        <w:t xml:space="preserve">I live in </w:t>
      </w:r>
      <w:proofErr w:type="gramStart"/>
      <w:r w:rsidRPr="00FC6B11">
        <w:rPr>
          <w:rFonts w:cs="Arial"/>
          <w:color w:val="222222"/>
          <w:szCs w:val="20"/>
        </w:rPr>
        <w:t>Margate</w:t>
      </w:r>
      <w:proofErr w:type="gramEnd"/>
      <w:r w:rsidRPr="00FC6B11">
        <w:rPr>
          <w:rFonts w:cs="Arial"/>
          <w:color w:val="222222"/>
          <w:szCs w:val="20"/>
        </w:rPr>
        <w:t xml:space="preserve"> and I grew up in a seaside town</w:t>
      </w:r>
      <w:r w:rsidR="00444D7E">
        <w:rPr>
          <w:rFonts w:cs="Arial"/>
          <w:color w:val="222222"/>
          <w:szCs w:val="20"/>
        </w:rPr>
        <w:t>, a</w:t>
      </w:r>
      <w:r w:rsidR="000F55CA">
        <w:rPr>
          <w:rFonts w:cs="Arial"/>
          <w:color w:val="222222"/>
          <w:szCs w:val="20"/>
        </w:rPr>
        <w:t>nd a</w:t>
      </w:r>
      <w:r w:rsidRPr="00FC6B11">
        <w:rPr>
          <w:rFonts w:cs="Arial"/>
          <w:color w:val="222222"/>
          <w:szCs w:val="20"/>
        </w:rPr>
        <w:t>s a fashion historian</w:t>
      </w:r>
      <w:r w:rsidR="000F55CA">
        <w:rPr>
          <w:rFonts w:cs="Arial"/>
          <w:color w:val="222222"/>
          <w:szCs w:val="20"/>
        </w:rPr>
        <w:t>,</w:t>
      </w:r>
      <w:r w:rsidRPr="00FC6B11">
        <w:rPr>
          <w:rFonts w:cs="Arial"/>
          <w:color w:val="222222"/>
          <w:szCs w:val="20"/>
        </w:rPr>
        <w:t xml:space="preserve"> understanding our relationship with water through design and clothing has always been at the heart of my work. </w:t>
      </w:r>
      <w:proofErr w:type="gramStart"/>
      <w:r w:rsidRPr="00FC6B11">
        <w:rPr>
          <w:rFonts w:cs="Arial"/>
          <w:color w:val="222222"/>
          <w:szCs w:val="20"/>
        </w:rPr>
        <w:t>So</w:t>
      </w:r>
      <w:proofErr w:type="gramEnd"/>
      <w:r w:rsidRPr="00FC6B11">
        <w:rPr>
          <w:rFonts w:cs="Arial"/>
          <w:color w:val="222222"/>
          <w:szCs w:val="20"/>
        </w:rPr>
        <w:t xml:space="preserve"> it's a delight to bring this </w:t>
      </w:r>
      <w:r w:rsidR="00DF4BC6">
        <w:rPr>
          <w:rFonts w:cs="Arial"/>
          <w:color w:val="222222"/>
          <w:szCs w:val="20"/>
        </w:rPr>
        <w:t xml:space="preserve">exhibition </w:t>
      </w:r>
      <w:r w:rsidRPr="00FC6B11">
        <w:rPr>
          <w:rFonts w:cs="Arial"/>
          <w:color w:val="222222"/>
          <w:szCs w:val="20"/>
        </w:rPr>
        <w:t>to the Design Museum. The history of swimwear and swimming is fascinating as it mirrors wider changes in society over the past century, whether that’s around issues of bodily autonomy and agency, or how we spend our leisure time.</w:t>
      </w:r>
      <w:r w:rsidR="00443CEB" w:rsidRPr="00FC6B11">
        <w:rPr>
          <w:rFonts w:cs="Arial"/>
          <w:color w:val="222222"/>
          <w:szCs w:val="20"/>
        </w:rPr>
        <w:t>”</w:t>
      </w:r>
    </w:p>
    <w:p w14:paraId="27D13C5F" w14:textId="77777777" w:rsidR="00911F7A" w:rsidRDefault="00911F7A" w:rsidP="00190339">
      <w:pPr>
        <w:spacing w:after="0" w:line="360" w:lineRule="auto"/>
        <w:rPr>
          <w:rFonts w:eastAsiaTheme="minorEastAsia" w:cs="Calibri"/>
          <w:color w:val="000000" w:themeColor="text1"/>
          <w:szCs w:val="20"/>
        </w:rPr>
      </w:pPr>
    </w:p>
    <w:p w14:paraId="3937401F" w14:textId="4D207BD8" w:rsidR="005B2DAC" w:rsidRPr="00E861D3" w:rsidRDefault="00460F2B" w:rsidP="00190339">
      <w:pPr>
        <w:spacing w:after="0" w:line="360" w:lineRule="auto"/>
        <w:rPr>
          <w:rFonts w:eastAsiaTheme="minorEastAsia"/>
          <w:color w:val="000000" w:themeColor="text1"/>
          <w:szCs w:val="20"/>
        </w:rPr>
      </w:pPr>
      <w:r w:rsidRPr="00460F2B">
        <w:rPr>
          <w:rFonts w:eastAsiaTheme="minorEastAsia" w:cs="Calibri"/>
          <w:b/>
          <w:bCs/>
          <w:color w:val="000000" w:themeColor="text1"/>
          <w:szCs w:val="20"/>
        </w:rPr>
        <w:t>Tim Marlow, Director and CEO of the Design Museum</w:t>
      </w:r>
      <w:r w:rsidRPr="00460F2B">
        <w:rPr>
          <w:rFonts w:eastAsiaTheme="minorEastAsia" w:cs="Calibri"/>
          <w:color w:val="000000" w:themeColor="text1"/>
          <w:szCs w:val="20"/>
        </w:rPr>
        <w:t>, said: “The story of swimming is more than just a story of sport, as our new exhibition will make abundantly clear. By examining the culture of swimming through the lens of design, we will explore a range of evolving ideas about the way we have lived from the beginning of the twentieth century to the present, from materials and making to leisure, travel, performance, wellbeing and the environment. It’s another innovative exhibition that will show visitors to the Design Museum the profound impact of design in almost every aspect of our lives</w:t>
      </w:r>
      <w:r>
        <w:rPr>
          <w:rFonts w:eastAsiaTheme="minorEastAsia" w:cs="Calibri"/>
          <w:color w:val="000000" w:themeColor="text1"/>
          <w:szCs w:val="20"/>
        </w:rPr>
        <w:t>.</w:t>
      </w:r>
      <w:r w:rsidRPr="00460F2B">
        <w:rPr>
          <w:rFonts w:eastAsiaTheme="minorEastAsia" w:cs="Calibri"/>
          <w:color w:val="000000" w:themeColor="text1"/>
          <w:szCs w:val="20"/>
        </w:rPr>
        <w:t>”</w:t>
      </w:r>
      <w:r>
        <w:rPr>
          <w:rFonts w:eastAsiaTheme="minorEastAsia" w:cs="Calibri"/>
          <w:color w:val="000000" w:themeColor="text1"/>
          <w:szCs w:val="20"/>
        </w:rPr>
        <w:br/>
      </w:r>
    </w:p>
    <w:p w14:paraId="6F308FAA" w14:textId="68F7BB8B" w:rsidR="00101FCE" w:rsidRPr="0098204C" w:rsidRDefault="005B2DAC" w:rsidP="0098204C">
      <w:pPr>
        <w:spacing w:after="0" w:line="360" w:lineRule="auto"/>
        <w:rPr>
          <w:rFonts w:eastAsiaTheme="minorEastAsia" w:cs="Calibri"/>
          <w:color w:val="000000" w:themeColor="text1"/>
          <w:szCs w:val="20"/>
        </w:rPr>
      </w:pPr>
      <w:r w:rsidRPr="00271E1D">
        <w:rPr>
          <w:rFonts w:eastAsia="Schulbuch for tDM" w:cs="Schulbuch for tDM"/>
          <w:b/>
          <w:bCs/>
          <w:color w:val="000000" w:themeColor="text1"/>
          <w:szCs w:val="20"/>
          <w:lang w:val="en-US"/>
        </w:rPr>
        <w:t>Splash!</w:t>
      </w:r>
      <w:r w:rsidRPr="00E861D3">
        <w:rPr>
          <w:rFonts w:eastAsia="Schulbuch for tDM" w:cs="Schulbuch for tDM"/>
          <w:color w:val="000000" w:themeColor="text1"/>
          <w:szCs w:val="20"/>
          <w:lang w:val="en-US"/>
        </w:rPr>
        <w:t xml:space="preserve"> </w:t>
      </w:r>
      <w:r w:rsidRPr="0080041A">
        <w:rPr>
          <w:rFonts w:eastAsia="Schulbuch for tDM" w:cs="Schulbuch for tDM"/>
          <w:b/>
          <w:bCs/>
          <w:color w:val="000000" w:themeColor="text1"/>
          <w:szCs w:val="20"/>
          <w:lang w:val="en-US"/>
        </w:rPr>
        <w:t>A Century of Swimming and Style</w:t>
      </w:r>
      <w:r w:rsidRPr="00E861D3">
        <w:rPr>
          <w:rFonts w:eastAsia="Schulbuch for tDM" w:cs="Schulbuch for tDM"/>
          <w:color w:val="000000" w:themeColor="text1"/>
          <w:szCs w:val="20"/>
          <w:lang w:val="en-US"/>
        </w:rPr>
        <w:t xml:space="preserve"> will open at the Design Museum in London on Friday 28 March 2025, and tickets have gone on sale today. </w:t>
      </w:r>
    </w:p>
    <w:p w14:paraId="79D8B5C1" w14:textId="77777777" w:rsidR="000D3288" w:rsidRDefault="000D3288" w:rsidP="0047377E">
      <w:pPr>
        <w:spacing w:after="0" w:line="360" w:lineRule="auto"/>
        <w:rPr>
          <w:rFonts w:eastAsia="Arial" w:cs="Arial"/>
          <w:color w:val="000000" w:themeColor="text1"/>
          <w:sz w:val="21"/>
          <w:szCs w:val="21"/>
        </w:rPr>
      </w:pPr>
    </w:p>
    <w:p w14:paraId="09C1B317" w14:textId="77777777" w:rsidR="00456303" w:rsidRPr="005C0350" w:rsidRDefault="45F8B8CA" w:rsidP="458EBF41">
      <w:pPr>
        <w:spacing w:after="5" w:line="264" w:lineRule="auto"/>
        <w:rPr>
          <w:rFonts w:eastAsia="Schulbuch for tDM" w:cs="Schulbuch for tDM"/>
          <w:b/>
          <w:bCs/>
          <w:color w:val="000000" w:themeColor="text1"/>
          <w:sz w:val="24"/>
        </w:rPr>
      </w:pPr>
      <w:r w:rsidRPr="005C0350">
        <w:rPr>
          <w:rFonts w:eastAsia="Schulbuch for tDM" w:cs="Schulbuch for tDM"/>
          <w:b/>
          <w:bCs/>
          <w:color w:val="000000" w:themeColor="text1"/>
          <w:sz w:val="24"/>
        </w:rPr>
        <w:t>-Ends-</w:t>
      </w:r>
    </w:p>
    <w:p w14:paraId="67002423" w14:textId="77777777" w:rsidR="00481C4D" w:rsidRPr="005C0350" w:rsidRDefault="00481C4D" w:rsidP="458EBF41">
      <w:pPr>
        <w:spacing w:after="5" w:line="264" w:lineRule="auto"/>
        <w:rPr>
          <w:rFonts w:eastAsia="Schulbuch for tDM" w:cs="Schulbuch for tDM"/>
          <w:b/>
          <w:bCs/>
          <w:color w:val="000000" w:themeColor="text1"/>
          <w:sz w:val="24"/>
        </w:rPr>
      </w:pPr>
    </w:p>
    <w:p w14:paraId="0B77480E" w14:textId="77777777" w:rsidR="45F8B8CA" w:rsidRPr="005C0350" w:rsidRDefault="45F8B8CA" w:rsidP="7871A592">
      <w:pPr>
        <w:spacing w:after="5" w:line="264" w:lineRule="auto"/>
        <w:rPr>
          <w:rFonts w:eastAsia="Schulbuch for tDM" w:cs="Schulbuch for tDM"/>
          <w:b/>
          <w:bCs/>
          <w:color w:val="000000" w:themeColor="text1"/>
          <w:sz w:val="22"/>
          <w:szCs w:val="22"/>
        </w:rPr>
      </w:pPr>
      <w:r w:rsidRPr="005C0350">
        <w:rPr>
          <w:rFonts w:eastAsia="Schulbuch for tDM" w:cs="Schulbuch for tDM"/>
          <w:b/>
          <w:bCs/>
          <w:color w:val="000000" w:themeColor="text1"/>
          <w:sz w:val="22"/>
          <w:szCs w:val="22"/>
        </w:rPr>
        <w:t>Notes to Editor</w:t>
      </w:r>
      <w:r w:rsidR="4C85406D" w:rsidRPr="005C0350">
        <w:rPr>
          <w:rFonts w:eastAsia="Schulbuch for tDM" w:cs="Schulbuch for tDM"/>
          <w:b/>
          <w:bCs/>
          <w:color w:val="000000" w:themeColor="text1"/>
          <w:sz w:val="22"/>
          <w:szCs w:val="22"/>
        </w:rPr>
        <w:t>s</w:t>
      </w:r>
    </w:p>
    <w:p w14:paraId="7A1405CB" w14:textId="77777777" w:rsidR="00456303" w:rsidRPr="005C0350" w:rsidRDefault="00456303" w:rsidP="63FF8F93">
      <w:pPr>
        <w:spacing w:after="5" w:line="264" w:lineRule="auto"/>
        <w:rPr>
          <w:rFonts w:eastAsia="Schulbuch for tDM" w:cs="Schulbuch for tDM"/>
          <w:b/>
          <w:bCs/>
          <w:color w:val="000000" w:themeColor="text1"/>
          <w:sz w:val="22"/>
          <w:szCs w:val="22"/>
        </w:rPr>
      </w:pPr>
    </w:p>
    <w:p w14:paraId="6D2F2C3D" w14:textId="77777777" w:rsidR="00456303" w:rsidRPr="005C0350" w:rsidRDefault="45F8B8CA" w:rsidP="63FF8F93">
      <w:pPr>
        <w:spacing w:after="5" w:line="264" w:lineRule="auto"/>
        <w:rPr>
          <w:rFonts w:eastAsia="Schulbuch for tDM" w:cs="Schulbuch for tDM"/>
          <w:b/>
          <w:bCs/>
          <w:color w:val="000000" w:themeColor="text1"/>
          <w:szCs w:val="20"/>
        </w:rPr>
      </w:pPr>
      <w:r w:rsidRPr="005C0350">
        <w:rPr>
          <w:rFonts w:eastAsia="Schulbuch for tDM" w:cs="Schulbuch for tDM"/>
          <w:b/>
          <w:bCs/>
          <w:color w:val="000000" w:themeColor="text1"/>
          <w:szCs w:val="20"/>
        </w:rPr>
        <w:t xml:space="preserve">PRESS ENQUIRIES: </w:t>
      </w:r>
    </w:p>
    <w:p w14:paraId="45C104CA" w14:textId="77777777" w:rsidR="00456303" w:rsidRPr="005C0350" w:rsidRDefault="6E053CFF" w:rsidP="63FF8F93">
      <w:pPr>
        <w:spacing w:after="5" w:line="264" w:lineRule="auto"/>
        <w:rPr>
          <w:rFonts w:eastAsia="Schulbuch for tDM" w:cs="Schulbuch for tDM"/>
          <w:color w:val="000000" w:themeColor="text1"/>
          <w:szCs w:val="20"/>
        </w:rPr>
      </w:pPr>
      <w:r w:rsidRPr="005C0350">
        <w:rPr>
          <w:rFonts w:eastAsia="Schulbuch for tDM" w:cs="Schulbuch for tDM"/>
          <w:color w:val="000000" w:themeColor="text1"/>
          <w:szCs w:val="20"/>
        </w:rPr>
        <w:t xml:space="preserve">Maxwell </w:t>
      </w:r>
      <w:proofErr w:type="spellStart"/>
      <w:r w:rsidRPr="005C0350">
        <w:rPr>
          <w:rFonts w:eastAsia="Schulbuch for tDM" w:cs="Schulbuch for tDM"/>
          <w:color w:val="000000" w:themeColor="text1"/>
          <w:szCs w:val="20"/>
        </w:rPr>
        <w:t>Blowfield</w:t>
      </w:r>
      <w:proofErr w:type="spellEnd"/>
      <w:r w:rsidR="45F8B8CA" w:rsidRPr="005C0350">
        <w:rPr>
          <w:rFonts w:eastAsia="Schulbuch for tDM" w:cs="Schulbuch for tDM"/>
          <w:color w:val="000000" w:themeColor="text1"/>
          <w:szCs w:val="20"/>
        </w:rPr>
        <w:t xml:space="preserve">, Senior Media and PR Manager </w:t>
      </w:r>
    </w:p>
    <w:p w14:paraId="18E19120" w14:textId="77777777" w:rsidR="008B5D60" w:rsidRPr="005C0350" w:rsidRDefault="45F8B8CA" w:rsidP="63FF8F93">
      <w:pPr>
        <w:spacing w:after="5" w:line="264" w:lineRule="auto"/>
        <w:rPr>
          <w:rFonts w:eastAsia="Schulbuch for tDM" w:cs="Schulbuch for tDM"/>
          <w:color w:val="000000" w:themeColor="text1"/>
          <w:szCs w:val="20"/>
        </w:rPr>
      </w:pPr>
      <w:r w:rsidRPr="005C0350">
        <w:rPr>
          <w:rFonts w:eastAsia="Schulbuch for tDM" w:cs="Schulbuch for tDM"/>
          <w:color w:val="000000" w:themeColor="text1"/>
          <w:szCs w:val="20"/>
        </w:rPr>
        <w:t xml:space="preserve">E: </w:t>
      </w:r>
      <w:hyperlink r:id="rId13">
        <w:r w:rsidR="21AE3D8F" w:rsidRPr="005C0350">
          <w:rPr>
            <w:rStyle w:val="Hyperlink"/>
            <w:rFonts w:eastAsia="Schulbuch for tDM" w:cs="Schulbuch for tDM"/>
            <w:color w:val="000000" w:themeColor="text1"/>
            <w:szCs w:val="20"/>
          </w:rPr>
          <w:t>maxwell.blowfield@designmuseum.org</w:t>
        </w:r>
      </w:hyperlink>
      <w:r w:rsidR="21AE3D8F" w:rsidRPr="005C0350">
        <w:rPr>
          <w:rFonts w:eastAsia="Schulbuch for tDM" w:cs="Schulbuch for tDM"/>
          <w:color w:val="000000" w:themeColor="text1"/>
          <w:szCs w:val="20"/>
        </w:rPr>
        <w:t xml:space="preserve"> </w:t>
      </w:r>
      <w:r w:rsidRPr="005C0350">
        <w:rPr>
          <w:rFonts w:eastAsia="Schulbuch for tDM" w:cs="Schulbuch for tDM"/>
          <w:color w:val="000000" w:themeColor="text1"/>
          <w:szCs w:val="20"/>
        </w:rPr>
        <w:t xml:space="preserve"> </w:t>
      </w:r>
    </w:p>
    <w:p w14:paraId="20894701" w14:textId="77777777" w:rsidR="00870A34" w:rsidRPr="005C0350" w:rsidRDefault="00870A34" w:rsidP="63FF8F93">
      <w:pPr>
        <w:spacing w:after="5" w:line="264" w:lineRule="auto"/>
        <w:rPr>
          <w:rFonts w:eastAsia="Schulbuch for tDM" w:cs="Schulbuch for tDM"/>
          <w:color w:val="000000" w:themeColor="text1"/>
          <w:szCs w:val="20"/>
        </w:rPr>
      </w:pPr>
    </w:p>
    <w:p w14:paraId="4D75A4B0" w14:textId="77777777" w:rsidR="00456303" w:rsidRPr="005C0350" w:rsidRDefault="6ACEE289" w:rsidP="63FF8F93">
      <w:pPr>
        <w:spacing w:after="5" w:line="264" w:lineRule="auto"/>
        <w:rPr>
          <w:rFonts w:eastAsia="Schulbuch for tDM" w:cs="Schulbuch for tDM"/>
          <w:color w:val="000000" w:themeColor="text1"/>
          <w:szCs w:val="20"/>
        </w:rPr>
      </w:pPr>
      <w:r w:rsidRPr="005C0350">
        <w:rPr>
          <w:rFonts w:eastAsia="Schulbuch for tDM" w:cs="Schulbuch for tDM"/>
          <w:color w:val="000000" w:themeColor="text1"/>
          <w:szCs w:val="20"/>
        </w:rPr>
        <w:lastRenderedPageBreak/>
        <w:t>Press Office</w:t>
      </w:r>
    </w:p>
    <w:p w14:paraId="353BDE09" w14:textId="77777777" w:rsidR="6C50784C" w:rsidRPr="005C0350" w:rsidRDefault="6ACEE289" w:rsidP="7871A592">
      <w:pPr>
        <w:spacing w:after="5" w:line="264" w:lineRule="auto"/>
        <w:rPr>
          <w:rFonts w:eastAsia="Schulbuch for tDM" w:cs="Schulbuch for tDM"/>
          <w:color w:val="000000" w:themeColor="text1"/>
          <w:szCs w:val="20"/>
          <w:u w:val="single"/>
        </w:rPr>
      </w:pPr>
      <w:r w:rsidRPr="005C0350">
        <w:rPr>
          <w:rFonts w:eastAsia="Schulbuch for tDM" w:cs="Schulbuch for tDM"/>
          <w:color w:val="000000" w:themeColor="text1"/>
          <w:szCs w:val="20"/>
        </w:rPr>
        <w:t xml:space="preserve">E: </w:t>
      </w:r>
      <w:hyperlink r:id="rId14">
        <w:r w:rsidRPr="005C0350">
          <w:rPr>
            <w:rStyle w:val="Hyperlink"/>
            <w:rFonts w:eastAsia="Schulbuch for tDM" w:cs="Schulbuch for tDM"/>
            <w:color w:val="000000" w:themeColor="text1"/>
            <w:szCs w:val="20"/>
          </w:rPr>
          <w:t>pr@designmuseum.org</w:t>
        </w:r>
      </w:hyperlink>
    </w:p>
    <w:p w14:paraId="54C1E0E6" w14:textId="77777777" w:rsidR="00421683" w:rsidRPr="005C0350" w:rsidRDefault="00421683" w:rsidP="458EBF41">
      <w:pPr>
        <w:spacing w:after="0"/>
        <w:textAlignment w:val="baseline"/>
        <w:rPr>
          <w:rFonts w:eastAsia="Schulbuch for tDM" w:cs="Schulbuch for tDM"/>
          <w:color w:val="000000" w:themeColor="text1"/>
          <w:szCs w:val="20"/>
          <w:lang w:eastAsia="en-GB"/>
        </w:rPr>
      </w:pPr>
      <w:r w:rsidRPr="005C0350">
        <w:rPr>
          <w:rFonts w:eastAsia="Schulbuch for tDM" w:cs="Schulbuch for tDM"/>
          <w:color w:val="000000" w:themeColor="text1"/>
          <w:szCs w:val="20"/>
          <w:lang w:eastAsia="en-GB"/>
        </w:rPr>
        <w:t>  </w:t>
      </w:r>
    </w:p>
    <w:p w14:paraId="3F08D6A4" w14:textId="53BD108D" w:rsidR="005211F4" w:rsidRDefault="005211F4" w:rsidP="63FF8F93">
      <w:pPr>
        <w:spacing w:after="0" w:line="264" w:lineRule="auto"/>
        <w:rPr>
          <w:rFonts w:eastAsia="Schulbuch for tDM" w:cs="Schulbuch for tDM"/>
          <w:b/>
          <w:bCs/>
          <w:szCs w:val="20"/>
          <w:lang w:eastAsia="en-GB"/>
        </w:rPr>
      </w:pPr>
      <w:r>
        <w:rPr>
          <w:rFonts w:eastAsia="Schulbuch for tDM" w:cs="Schulbuch for tDM"/>
          <w:b/>
          <w:bCs/>
          <w:color w:val="000000" w:themeColor="text1"/>
          <w:szCs w:val="20"/>
        </w:rPr>
        <w:t xml:space="preserve">About </w:t>
      </w:r>
      <w:r w:rsidRPr="009870ED">
        <w:rPr>
          <w:rFonts w:eastAsia="Schulbuch for tDM" w:cs="Schulbuch for tDM"/>
          <w:b/>
          <w:bCs/>
          <w:szCs w:val="20"/>
          <w:lang w:eastAsia="en-GB"/>
        </w:rPr>
        <w:t>Amber Butchart</w:t>
      </w:r>
      <w:r>
        <w:rPr>
          <w:rFonts w:eastAsia="Schulbuch for tDM" w:cs="Schulbuch for tDM"/>
          <w:b/>
          <w:bCs/>
          <w:szCs w:val="20"/>
          <w:lang w:eastAsia="en-GB"/>
        </w:rPr>
        <w:t>:</w:t>
      </w:r>
    </w:p>
    <w:p w14:paraId="4840F296" w14:textId="69ECA7FC" w:rsidR="005211F4" w:rsidRPr="00507598" w:rsidRDefault="00507598" w:rsidP="63FF8F93">
      <w:pPr>
        <w:spacing w:after="0" w:line="264" w:lineRule="auto"/>
        <w:rPr>
          <w:rFonts w:eastAsia="Schulbuch for tDM" w:cs="Schulbuch for tDM"/>
          <w:szCs w:val="20"/>
          <w:lang w:eastAsia="en-GB"/>
        </w:rPr>
      </w:pPr>
      <w:r w:rsidRPr="00507598">
        <w:rPr>
          <w:rFonts w:eastAsia="Schulbuch for tDM" w:cs="Schulbuch for tDM"/>
          <w:szCs w:val="20"/>
          <w:lang w:eastAsia="en-GB"/>
        </w:rPr>
        <w:t xml:space="preserve">Amber Butchart is a curator, writer and broadcaster who specialises in the cultural and political history of textiles, dress and design. She researches and presents documentaries for television and radio, including the six-part series A Stitch in Time for BBC Four that fused biography, art and the history of fashion to explore the lives of historical figures through the clothes they wore, and she is the history consultant and regular on-screen historian for BBC One's Great British Sewing Bee. She is a regular public lecturer across the UK’s leading </w:t>
      </w:r>
      <w:proofErr w:type="gramStart"/>
      <w:r w:rsidRPr="00507598">
        <w:rPr>
          <w:rFonts w:eastAsia="Schulbuch for tDM" w:cs="Schulbuch for tDM"/>
          <w:szCs w:val="20"/>
          <w:lang w:eastAsia="en-GB"/>
        </w:rPr>
        <w:t>arts institutions, and</w:t>
      </w:r>
      <w:proofErr w:type="gramEnd"/>
      <w:r w:rsidRPr="00507598">
        <w:rPr>
          <w:rFonts w:eastAsia="Schulbuch for tDM" w:cs="Schulbuch for tDM"/>
          <w:szCs w:val="20"/>
          <w:lang w:eastAsia="en-GB"/>
        </w:rPr>
        <w:t xml:space="preserve"> is an external adviser for the National Crime Agency as a Forensic Garment Analyst, working on cases that require investigation of clothing and textiles. Her books include The Fashion of Film, Nautical Chic, and a history of British fashion illustration for the British Library. She is currently a CHASE-funded PhD researcher in curating political textiles, and her latest exhibition, 'The Fabric of Democracy: Propaganda Textiles from the French Revolution to Brexit’ ran at the Fashion &amp; Textile Museum in London.</w:t>
      </w:r>
    </w:p>
    <w:p w14:paraId="7367D985" w14:textId="77777777" w:rsidR="005211F4" w:rsidRDefault="005211F4" w:rsidP="63FF8F93">
      <w:pPr>
        <w:spacing w:after="0" w:line="264" w:lineRule="auto"/>
        <w:rPr>
          <w:rFonts w:eastAsia="Schulbuch for tDM" w:cs="Schulbuch for tDM"/>
          <w:b/>
          <w:bCs/>
          <w:color w:val="000000" w:themeColor="text1"/>
          <w:szCs w:val="20"/>
        </w:rPr>
      </w:pPr>
    </w:p>
    <w:p w14:paraId="2CDDCB65" w14:textId="699CCA46" w:rsidR="00563B27" w:rsidRPr="005C0350" w:rsidRDefault="4BBA4775" w:rsidP="63FF8F93">
      <w:pPr>
        <w:spacing w:after="0" w:line="264" w:lineRule="auto"/>
        <w:rPr>
          <w:rFonts w:eastAsia="Schulbuch for tDM" w:cs="Schulbuch for tDM"/>
          <w:b/>
          <w:bCs/>
          <w:color w:val="000000" w:themeColor="text1"/>
          <w:szCs w:val="20"/>
        </w:rPr>
      </w:pPr>
      <w:r w:rsidRPr="005C0350">
        <w:rPr>
          <w:rFonts w:eastAsia="Schulbuch for tDM" w:cs="Schulbuch for tDM"/>
          <w:b/>
          <w:bCs/>
          <w:color w:val="000000" w:themeColor="text1"/>
          <w:szCs w:val="20"/>
        </w:rPr>
        <w:t xml:space="preserve">About the Design Museum: </w:t>
      </w:r>
    </w:p>
    <w:p w14:paraId="53D0B47C" w14:textId="77777777" w:rsidR="63FF8F93" w:rsidRPr="005C0350" w:rsidRDefault="00F467C9" w:rsidP="63FF8F93">
      <w:pPr>
        <w:spacing w:after="5" w:line="264" w:lineRule="auto"/>
        <w:rPr>
          <w:rFonts w:eastAsia="Schulbuch for tDM" w:cs="Schulbuch for tDM"/>
          <w:color w:val="000000" w:themeColor="text1"/>
          <w:szCs w:val="20"/>
        </w:rPr>
      </w:pPr>
      <w:r w:rsidRPr="005C0350">
        <w:rPr>
          <w:rFonts w:eastAsia="Schulbuch for tDM" w:cs="Schulbuch for tDM"/>
          <w:color w:val="000000" w:themeColor="text1"/>
          <w:szCs w:val="20"/>
        </w:rPr>
        <w:t>The Design Museum is a multifaceted museum, an ever-changing space for the public, industry and education to come together and explore new ideas. A registered charity, the museum's innovative exhibitions, partnerships, research and learning programmes evidence how design can enable this planet and its inhabitants to thrive. Our landmark building in Kensington is the centre of our national network and a global hub for the transformative potential of design.</w:t>
      </w:r>
    </w:p>
    <w:p w14:paraId="08A8EE3D" w14:textId="77777777" w:rsidR="00FD4EDF" w:rsidRPr="005C0350" w:rsidRDefault="00FD4EDF" w:rsidP="63FF8F93">
      <w:pPr>
        <w:spacing w:after="5" w:line="264" w:lineRule="auto"/>
        <w:rPr>
          <w:rFonts w:eastAsia="Schulbuch for tDM" w:cs="Schulbuch for tDM"/>
          <w:color w:val="000000" w:themeColor="text1"/>
          <w:szCs w:val="20"/>
        </w:rPr>
      </w:pPr>
    </w:p>
    <w:p w14:paraId="53C850EF" w14:textId="77777777" w:rsidR="18DBA303" w:rsidRPr="005C0350" w:rsidRDefault="18DBA303" w:rsidP="63FF8F93">
      <w:pPr>
        <w:spacing w:after="5" w:line="264" w:lineRule="auto"/>
        <w:rPr>
          <w:rFonts w:eastAsia="Schulbuch for tDM" w:cs="Schulbuch for tDM"/>
          <w:color w:val="000000" w:themeColor="text1"/>
          <w:szCs w:val="20"/>
        </w:rPr>
      </w:pPr>
      <w:r w:rsidRPr="005C0350">
        <w:rPr>
          <w:noProof/>
          <w:color w:val="000000" w:themeColor="text1"/>
          <w:szCs w:val="20"/>
          <w:lang w:eastAsia="en-GB"/>
        </w:rPr>
        <w:drawing>
          <wp:inline distT="0" distB="0" distL="0" distR="0" wp14:anchorId="5C859164" wp14:editId="0B279F0B">
            <wp:extent cx="933450" cy="876300"/>
            <wp:effectExtent l="0" t="0" r="0" b="0"/>
            <wp:docPr id="207481747" name="Picture 207481747" descr="A picture containing text, sign, dark, night sk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extLst>
                        <a:ext uri="{28A0092B-C50C-407E-A947-70E740481C1C}">
                          <a14:useLocalDpi xmlns:a14="http://schemas.microsoft.com/office/drawing/2010/main" val="0"/>
                        </a:ext>
                      </a:extLst>
                    </a:blip>
                    <a:stretch>
                      <a:fillRect/>
                    </a:stretch>
                  </pic:blipFill>
                  <pic:spPr>
                    <a:xfrm>
                      <a:off x="0" y="0"/>
                      <a:ext cx="933450" cy="876300"/>
                    </a:xfrm>
                    <a:prstGeom prst="rect">
                      <a:avLst/>
                    </a:prstGeom>
                  </pic:spPr>
                </pic:pic>
              </a:graphicData>
            </a:graphic>
          </wp:inline>
        </w:drawing>
      </w:r>
      <w:r w:rsidRPr="005C0350">
        <w:rPr>
          <w:rFonts w:eastAsia="Schulbuch for tDM" w:cs="Schulbuch for tDM"/>
          <w:color w:val="000000" w:themeColor="text1"/>
          <w:szCs w:val="20"/>
        </w:rPr>
        <w:t xml:space="preserve">           </w:t>
      </w:r>
      <w:r w:rsidRPr="005C0350">
        <w:rPr>
          <w:noProof/>
          <w:color w:val="000000" w:themeColor="text1"/>
          <w:szCs w:val="20"/>
          <w:lang w:eastAsia="en-GB"/>
        </w:rPr>
        <w:drawing>
          <wp:inline distT="0" distB="0" distL="0" distR="0" wp14:anchorId="0A0D2A30" wp14:editId="361827F7">
            <wp:extent cx="2057400" cy="609600"/>
            <wp:effectExtent l="0" t="0" r="0" b="0"/>
            <wp:docPr id="752553459" name="Picture 752553459"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a:extLst>
                        <a:ext uri="{28A0092B-C50C-407E-A947-70E740481C1C}">
                          <a14:useLocalDpi xmlns:a14="http://schemas.microsoft.com/office/drawing/2010/main" val="0"/>
                        </a:ext>
                      </a:extLst>
                    </a:blip>
                    <a:stretch>
                      <a:fillRect/>
                    </a:stretch>
                  </pic:blipFill>
                  <pic:spPr>
                    <a:xfrm>
                      <a:off x="0" y="0"/>
                      <a:ext cx="2057400" cy="609600"/>
                    </a:xfrm>
                    <a:prstGeom prst="rect">
                      <a:avLst/>
                    </a:prstGeom>
                  </pic:spPr>
                </pic:pic>
              </a:graphicData>
            </a:graphic>
          </wp:inline>
        </w:drawing>
      </w:r>
    </w:p>
    <w:p w14:paraId="46D5B232" w14:textId="77777777" w:rsidR="00DA6A18" w:rsidRPr="005C0350" w:rsidRDefault="00DA6A18" w:rsidP="63FF8F93">
      <w:pPr>
        <w:pStyle w:val="NoSpacing"/>
        <w:rPr>
          <w:rFonts w:ascii="Schulbuch for tDM" w:eastAsia="Schulbuch for tDM" w:hAnsi="Schulbuch for tDM" w:cs="Schulbuch for tDM"/>
          <w:color w:val="000000" w:themeColor="text1"/>
          <w:sz w:val="20"/>
          <w:szCs w:val="20"/>
          <w:lang w:eastAsia="en-GB"/>
        </w:rPr>
      </w:pPr>
    </w:p>
    <w:p w14:paraId="0F220C0C" w14:textId="77777777" w:rsidR="00563B27" w:rsidRPr="005C0350" w:rsidRDefault="00DA6A18" w:rsidP="458EBF41">
      <w:pPr>
        <w:pStyle w:val="NoSpacing"/>
        <w:rPr>
          <w:rFonts w:ascii="Schulbuch for tDM" w:eastAsia="Schulbuch for tDM" w:hAnsi="Schulbuch for tDM" w:cs="Schulbuch for tDM"/>
          <w:color w:val="000000" w:themeColor="text1"/>
          <w:sz w:val="20"/>
          <w:szCs w:val="20"/>
        </w:rPr>
      </w:pPr>
      <w:hyperlink r:id="rId17">
        <w:r w:rsidRPr="005C0350">
          <w:rPr>
            <w:rStyle w:val="Hyperlink"/>
            <w:rFonts w:ascii="Schulbuch for tDM" w:eastAsia="Schulbuch for tDM" w:hAnsi="Schulbuch for tDM" w:cs="Schulbuch for tDM"/>
            <w:color w:val="000000" w:themeColor="text1"/>
            <w:sz w:val="20"/>
            <w:szCs w:val="20"/>
          </w:rPr>
          <w:t>designmuseum.org</w:t>
        </w:r>
      </w:hyperlink>
    </w:p>
    <w:p w14:paraId="4C584265" w14:textId="6A367134" w:rsidR="00C4344A" w:rsidRPr="00191B84" w:rsidRDefault="00563B27" w:rsidP="00191B84">
      <w:pPr>
        <w:pStyle w:val="NoSpacing"/>
        <w:rPr>
          <w:rFonts w:ascii="Schulbuch for tDM" w:eastAsia="Schulbuch for tDM" w:hAnsi="Schulbuch for tDM" w:cs="Schulbuch for tDM"/>
          <w:color w:val="000000" w:themeColor="text1"/>
          <w:sz w:val="20"/>
          <w:szCs w:val="20"/>
        </w:rPr>
      </w:pPr>
      <w:r w:rsidRPr="005C0350">
        <w:rPr>
          <w:rFonts w:ascii="Schulbuch for tDM" w:eastAsia="Schulbuch for tDM" w:hAnsi="Schulbuch for tDM" w:cs="Schulbuch for tDM"/>
          <w:color w:val="000000" w:themeColor="text1"/>
          <w:sz w:val="20"/>
          <w:szCs w:val="20"/>
        </w:rPr>
        <w:t>@designmuseum</w:t>
      </w:r>
    </w:p>
    <w:sectPr w:rsidR="00C4344A" w:rsidRPr="00191B84" w:rsidSect="002E4226">
      <w:headerReference w:type="default" r:id="rId18"/>
      <w:footerReference w:type="default" r:id="rId19"/>
      <w:headerReference w:type="first" r:id="rId20"/>
      <w:footerReference w:type="first" r:id="rId21"/>
      <w:pgSz w:w="11900" w:h="16840"/>
      <w:pgMar w:top="851" w:right="1134" w:bottom="1286" w:left="3969" w:header="283" w:footer="87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B9540D7" w14:textId="77777777" w:rsidR="00A73478" w:rsidRDefault="00A73478" w:rsidP="00BF2D2D">
      <w:r>
        <w:separator/>
      </w:r>
    </w:p>
  </w:endnote>
  <w:endnote w:type="continuationSeparator" w:id="0">
    <w:p w14:paraId="4018CA08" w14:textId="77777777" w:rsidR="00A73478" w:rsidRDefault="00A73478" w:rsidP="00BF2D2D">
      <w:r>
        <w:continuationSeparator/>
      </w:r>
    </w:p>
  </w:endnote>
  <w:endnote w:type="continuationNotice" w:id="1">
    <w:p w14:paraId="5A37577B" w14:textId="77777777" w:rsidR="00A73478" w:rsidRDefault="00A7347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Schulbuch for tDM">
    <w:panose1 w:val="020B0604020202020204"/>
    <w:charset w:val="4D"/>
    <w:family w:val="swiss"/>
    <w:notTrueType/>
    <w:pitch w:val="variable"/>
    <w:sig w:usb0="A000006F" w:usb1="00000011" w:usb2="00000000" w:usb3="00000000" w:csb0="00000093" w:csb1="00000000"/>
  </w:font>
  <w:font w:name="MS PGothic">
    <w:panose1 w:val="020B0600070205080204"/>
    <w:charset w:val="80"/>
    <w:family w:val="swiss"/>
    <w:pitch w:val="variable"/>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 w:name="Helvetica">
    <w:panose1 w:val="00000000000000000000"/>
    <w:charset w:val="00"/>
    <w:family w:val="auto"/>
    <w:pitch w:val="variable"/>
    <w:sig w:usb0="E00002FF" w:usb1="5000785B"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380C482" w14:textId="77777777" w:rsidR="003E5EDD" w:rsidRDefault="003E5EDD" w:rsidP="00357F35">
    <w:pPr>
      <w:pStyle w:val="Footer"/>
    </w:pPr>
  </w:p>
  <w:p w14:paraId="5DFFA1A4" w14:textId="77777777" w:rsidR="003E5EDD" w:rsidRDefault="003E5EDD" w:rsidP="00357F35">
    <w:pPr>
      <w:pStyle w:val="Footer"/>
    </w:pPr>
  </w:p>
  <w:p w14:paraId="32E8F86E" w14:textId="77777777" w:rsidR="003E5EDD" w:rsidRPr="0000485E" w:rsidRDefault="003E5EDD" w:rsidP="00357F35">
    <w:pPr>
      <w:pStyle w:val="Footer"/>
    </w:pPr>
    <w:r>
      <w:rPr>
        <w:noProof/>
        <w:lang w:eastAsia="en-GB"/>
      </w:rPr>
      <w:drawing>
        <wp:inline distT="0" distB="0" distL="0" distR="0" wp14:anchorId="6B2F5165" wp14:editId="115286E8">
          <wp:extent cx="684276" cy="403098"/>
          <wp:effectExtent l="0" t="0" r="1905" b="381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DMlogoSM1200.png"/>
                  <pic:cNvPicPr/>
                </pic:nvPicPr>
                <pic:blipFill>
                  <a:blip r:embed="rId1">
                    <a:extLst>
                      <a:ext uri="{28A0092B-C50C-407E-A947-70E740481C1C}">
                        <a14:useLocalDpi xmlns:a14="http://schemas.microsoft.com/office/drawing/2010/main" val="0"/>
                      </a:ext>
                    </a:extLst>
                  </a:blip>
                  <a:stretch>
                    <a:fillRect/>
                  </a:stretch>
                </pic:blipFill>
                <pic:spPr>
                  <a:xfrm>
                    <a:off x="0" y="0"/>
                    <a:ext cx="684276" cy="403098"/>
                  </a:xfrm>
                  <a:prstGeom prst="rect">
                    <a:avLst/>
                  </a:prstGeom>
                </pic:spPr>
              </pic:pic>
            </a:graphicData>
          </a:graphic>
        </wp:inline>
      </w:drawing>
    </w:r>
    <w:r w:rsidRPr="0000485E">
      <w:tab/>
    </w:r>
    <w:r w:rsidR="0099358C">
      <w:fldChar w:fldCharType="begin"/>
    </w:r>
    <w:r>
      <w:instrText xml:space="preserve"> PAGE  \* MERGEFORMAT </w:instrText>
    </w:r>
    <w:r w:rsidR="0099358C">
      <w:fldChar w:fldCharType="separate"/>
    </w:r>
    <w:r w:rsidR="00C84EBC">
      <w:rPr>
        <w:noProof/>
      </w:rPr>
      <w:t>2</w:t>
    </w:r>
    <w:r w:rsidR="0099358C">
      <w:rPr>
        <w:noProof/>
      </w:rPr>
      <w:fldChar w:fldCharType="end"/>
    </w:r>
  </w:p>
  <w:p w14:paraId="2E8F645C" w14:textId="77777777" w:rsidR="003E5EDD" w:rsidRPr="00357F35" w:rsidRDefault="003E5EDD" w:rsidP="00357F3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pPr w:horzAnchor="page" w:tblpX="852" w:tblpYSpec="bottom"/>
      <w:tblOverlap w:val="never"/>
      <w:tblW w:w="243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2438"/>
    </w:tblGrid>
    <w:tr w:rsidR="003E5EDD" w14:paraId="3EFDB60F" w14:textId="77777777">
      <w:trPr>
        <w:trHeight w:val="1531"/>
      </w:trPr>
      <w:tc>
        <w:tcPr>
          <w:tcW w:w="2438" w:type="dxa"/>
          <w:vAlign w:val="bottom"/>
        </w:tcPr>
        <w:p w14:paraId="70E291BB" w14:textId="77777777" w:rsidR="003E5EDD" w:rsidRDefault="003E5EDD" w:rsidP="00A44A8A">
          <w:pPr>
            <w:pStyle w:val="Footer"/>
            <w:spacing w:after="120" w:line="240" w:lineRule="atLeast"/>
          </w:pPr>
        </w:p>
      </w:tc>
    </w:tr>
    <w:tr w:rsidR="003E5EDD" w14:paraId="3B23EBD5" w14:textId="77777777">
      <w:trPr>
        <w:trHeight w:hRule="exact" w:val="1588"/>
      </w:trPr>
      <w:tc>
        <w:tcPr>
          <w:tcW w:w="2438" w:type="dxa"/>
          <w:vAlign w:val="bottom"/>
        </w:tcPr>
        <w:p w14:paraId="263E327F" w14:textId="77777777" w:rsidR="003E5EDD" w:rsidRDefault="003E5EDD" w:rsidP="00B0030F">
          <w:pPr>
            <w:pStyle w:val="Footer"/>
            <w:spacing w:line="240" w:lineRule="atLeast"/>
          </w:pPr>
        </w:p>
      </w:tc>
    </w:tr>
    <w:tr w:rsidR="003E5EDD" w14:paraId="67801311" w14:textId="77777777">
      <w:trPr>
        <w:trHeight w:hRule="exact" w:val="851"/>
      </w:trPr>
      <w:tc>
        <w:tcPr>
          <w:tcW w:w="2438" w:type="dxa"/>
          <w:tcMar>
            <w:bottom w:w="71" w:type="dxa"/>
          </w:tcMar>
          <w:vAlign w:val="bottom"/>
        </w:tcPr>
        <w:p w14:paraId="6C1B1EF8" w14:textId="77777777" w:rsidR="003E5EDD" w:rsidRDefault="003E5EDD" w:rsidP="00B0030F">
          <w:pPr>
            <w:pStyle w:val="Footer"/>
            <w:spacing w:line="240" w:lineRule="atLeast"/>
          </w:pPr>
        </w:p>
      </w:tc>
    </w:tr>
  </w:tbl>
  <w:p w14:paraId="3768607F" w14:textId="77777777" w:rsidR="003E5EDD" w:rsidRPr="0000485E" w:rsidRDefault="003E5EDD" w:rsidP="7871A592">
    <w:pPr>
      <w:pStyle w:val="Footer"/>
      <w:jc w:val="right"/>
      <w:rPr>
        <w:b/>
        <w:bCs/>
        <w:i/>
        <w:iC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2CB11C9" w14:textId="77777777" w:rsidR="00A73478" w:rsidRDefault="00A73478" w:rsidP="00BF2D2D">
      <w:r>
        <w:separator/>
      </w:r>
    </w:p>
  </w:footnote>
  <w:footnote w:type="continuationSeparator" w:id="0">
    <w:p w14:paraId="444CD4FA" w14:textId="77777777" w:rsidR="00A73478" w:rsidRDefault="00A73478" w:rsidP="00BF2D2D">
      <w:r>
        <w:continuationSeparator/>
      </w:r>
    </w:p>
  </w:footnote>
  <w:footnote w:type="continuationNotice" w:id="1">
    <w:p w14:paraId="7893EF88" w14:textId="77777777" w:rsidR="00A73478" w:rsidRDefault="00A73478"/>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Layout w:type="fixed"/>
      <w:tblLook w:val="06A0" w:firstRow="1" w:lastRow="0" w:firstColumn="1" w:lastColumn="0" w:noHBand="1" w:noVBand="1"/>
    </w:tblPr>
    <w:tblGrid>
      <w:gridCol w:w="2265"/>
      <w:gridCol w:w="2265"/>
      <w:gridCol w:w="2265"/>
    </w:tblGrid>
    <w:tr w:rsidR="7871A592" w14:paraId="68E34E4F" w14:textId="77777777" w:rsidTr="7871A592">
      <w:trPr>
        <w:trHeight w:val="300"/>
      </w:trPr>
      <w:tc>
        <w:tcPr>
          <w:tcW w:w="2265" w:type="dxa"/>
        </w:tcPr>
        <w:p w14:paraId="08987DCC" w14:textId="77777777" w:rsidR="7871A592" w:rsidRDefault="7871A592" w:rsidP="7871A592">
          <w:pPr>
            <w:pStyle w:val="Header"/>
            <w:ind w:left="-115"/>
          </w:pPr>
        </w:p>
      </w:tc>
      <w:tc>
        <w:tcPr>
          <w:tcW w:w="2265" w:type="dxa"/>
        </w:tcPr>
        <w:p w14:paraId="5D1EBC85" w14:textId="77777777" w:rsidR="7871A592" w:rsidRDefault="7871A592" w:rsidP="7871A592">
          <w:pPr>
            <w:pStyle w:val="Header"/>
            <w:jc w:val="center"/>
          </w:pPr>
        </w:p>
      </w:tc>
      <w:tc>
        <w:tcPr>
          <w:tcW w:w="2265" w:type="dxa"/>
        </w:tcPr>
        <w:p w14:paraId="7F332A1B" w14:textId="77777777" w:rsidR="7871A592" w:rsidRDefault="7871A592" w:rsidP="7871A592">
          <w:pPr>
            <w:pStyle w:val="Header"/>
            <w:ind w:right="-115"/>
            <w:jc w:val="right"/>
          </w:pPr>
        </w:p>
      </w:tc>
    </w:tr>
  </w:tbl>
  <w:p w14:paraId="73401A51" w14:textId="77777777" w:rsidR="7871A592" w:rsidRDefault="7871A592" w:rsidP="7871A59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ECCFD9B" w14:textId="77777777" w:rsidR="001E28A9" w:rsidRPr="001E28A9" w:rsidRDefault="001E28A9" w:rsidP="001E28A9">
    <w:pPr>
      <w:rPr>
        <w:rFonts w:ascii="Times New Roman" w:eastAsia="Times New Roman" w:hAnsi="Times New Roman" w:cs="Times New Roman"/>
        <w:sz w:val="24"/>
        <w:lang w:eastAsia="en-GB"/>
      </w:rPr>
    </w:pPr>
  </w:p>
  <w:p w14:paraId="492A0F0E" w14:textId="77777777" w:rsidR="001E28A9" w:rsidRPr="001E28A9" w:rsidRDefault="0099358C" w:rsidP="001E28A9">
    <w:pPr>
      <w:rPr>
        <w:rFonts w:ascii="Times New Roman" w:eastAsia="Times New Roman" w:hAnsi="Times New Roman" w:cs="Times New Roman"/>
        <w:sz w:val="24"/>
        <w:lang w:eastAsia="en-GB"/>
      </w:rPr>
    </w:pPr>
    <w:r w:rsidRPr="001E28A9">
      <w:rPr>
        <w:rFonts w:ascii="Times New Roman" w:eastAsia="Times New Roman" w:hAnsi="Times New Roman" w:cs="Times New Roman"/>
        <w:sz w:val="24"/>
        <w:lang w:eastAsia="en-GB"/>
      </w:rPr>
      <w:fldChar w:fldCharType="begin"/>
    </w:r>
    <w:r w:rsidR="007B13F2">
      <w:rPr>
        <w:rFonts w:ascii="Times New Roman" w:eastAsia="Times New Roman" w:hAnsi="Times New Roman" w:cs="Times New Roman"/>
        <w:sz w:val="24"/>
        <w:lang w:eastAsia="en-GB"/>
      </w:rPr>
      <w:instrText xml:space="preserve"> INCLUDEPICTURE "C:\\var\\folders\\mv\\twvjmw8929sbpwyw9dqf0p5r0000gr\\T\\com.microsoft.Word\\WebArchiveCopyPasteTempFiles\\our-council-logo-ahrc.png" \* MERGEFORMAT </w:instrText>
    </w:r>
    <w:r w:rsidRPr="001E28A9">
      <w:rPr>
        <w:rFonts w:ascii="Times New Roman" w:eastAsia="Times New Roman" w:hAnsi="Times New Roman" w:cs="Times New Roman"/>
        <w:sz w:val="24"/>
        <w:lang w:eastAsia="en-GB"/>
      </w:rPr>
      <w:fldChar w:fldCharType="end"/>
    </w:r>
  </w:p>
  <w:p w14:paraId="6D906DB7" w14:textId="77777777" w:rsidR="003E5EDD" w:rsidRDefault="0099358C">
    <w:pPr>
      <w:pStyle w:val="Header"/>
    </w:pPr>
    <w:r w:rsidRPr="001E28A9">
      <w:rPr>
        <w:rFonts w:ascii="Times New Roman" w:eastAsia="Times New Roman" w:hAnsi="Times New Roman" w:cs="Times New Roman"/>
        <w:sz w:val="24"/>
        <w:lang w:eastAsia="en-GB"/>
      </w:rPr>
      <w:fldChar w:fldCharType="begin"/>
    </w:r>
    <w:r w:rsidR="007B13F2">
      <w:rPr>
        <w:rFonts w:ascii="Times New Roman" w:eastAsia="Times New Roman" w:hAnsi="Times New Roman" w:cs="Times New Roman"/>
        <w:sz w:val="24"/>
        <w:lang w:eastAsia="en-GB"/>
      </w:rPr>
      <w:instrText xml:space="preserve"> INCLUDEPICTURE "C:\\var\\folders\\mv\\twvjmw8929sbpwyw9dqf0p5r0000gr\\T\\com.microsoft.Word\\WebArchiveCopyPasteTempFiles\\AHRClogo.png" \* MERGEFORMAT </w:instrText>
    </w:r>
    <w:r w:rsidRPr="001E28A9">
      <w:rPr>
        <w:rFonts w:ascii="Times New Roman" w:eastAsia="Times New Roman" w:hAnsi="Times New Roman" w:cs="Times New Roman"/>
        <w:sz w:val="24"/>
        <w:lang w:eastAsia="en-GB"/>
      </w:rPr>
      <w:fldChar w:fldCharType="end"/>
    </w:r>
    <w:r w:rsidR="003E5EDD">
      <w:rPr>
        <w:noProof/>
        <w:lang w:eastAsia="en-GB"/>
      </w:rPr>
      <w:drawing>
        <wp:anchor distT="0" distB="0" distL="114300" distR="114300" simplePos="0" relativeHeight="251658240" behindDoc="1" locked="0" layoutInCell="1" allowOverlap="1" wp14:anchorId="260E2576" wp14:editId="07BFD5AB">
          <wp:simplePos x="0" y="0"/>
          <wp:positionH relativeFrom="page">
            <wp:posOffset>540385</wp:posOffset>
          </wp:positionH>
          <wp:positionV relativeFrom="page">
            <wp:posOffset>540385</wp:posOffset>
          </wp:positionV>
          <wp:extent cx="1156320" cy="682560"/>
          <wp:effectExtent l="0" t="0" r="0" b="3810"/>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DMlogo1200.png"/>
                  <pic:cNvPicPr/>
                </pic:nvPicPr>
                <pic:blipFill>
                  <a:blip r:embed="rId1">
                    <a:extLst>
                      <a:ext uri="{28A0092B-C50C-407E-A947-70E740481C1C}">
                        <a14:useLocalDpi xmlns:a14="http://schemas.microsoft.com/office/drawing/2010/main" val="0"/>
                      </a:ext>
                    </a:extLst>
                  </a:blip>
                  <a:stretch>
                    <a:fillRect/>
                  </a:stretch>
                </pic:blipFill>
                <pic:spPr>
                  <a:xfrm>
                    <a:off x="0" y="0"/>
                    <a:ext cx="1156320" cy="68256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F31FD7"/>
    <w:multiLevelType w:val="hybridMultilevel"/>
    <w:tmpl w:val="40BE41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7DB1FF3"/>
    <w:multiLevelType w:val="hybridMultilevel"/>
    <w:tmpl w:val="5BF2D9E2"/>
    <w:lvl w:ilvl="0" w:tplc="4656B244">
      <w:start w:val="10"/>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AD2403D"/>
    <w:multiLevelType w:val="hybridMultilevel"/>
    <w:tmpl w:val="5A028D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F3E5EBA"/>
    <w:multiLevelType w:val="hybridMultilevel"/>
    <w:tmpl w:val="9934CB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9627A04"/>
    <w:multiLevelType w:val="hybridMultilevel"/>
    <w:tmpl w:val="3B801B06"/>
    <w:lvl w:ilvl="0" w:tplc="C6D448B8">
      <w:start w:val="15"/>
      <w:numFmt w:val="bullet"/>
      <w:lvlText w:val="-"/>
      <w:lvlJc w:val="left"/>
      <w:pPr>
        <w:ind w:left="720" w:hanging="360"/>
      </w:pPr>
      <w:rPr>
        <w:rFonts w:ascii="Schulbuch for tDM" w:eastAsiaTheme="minorHAnsi" w:hAnsi="Schulbuch for tDM"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1904632"/>
    <w:multiLevelType w:val="hybridMultilevel"/>
    <w:tmpl w:val="3F367E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AC92A36"/>
    <w:multiLevelType w:val="hybridMultilevel"/>
    <w:tmpl w:val="B79A15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EA2054C"/>
    <w:multiLevelType w:val="hybridMultilevel"/>
    <w:tmpl w:val="DF5680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F3220AE"/>
    <w:multiLevelType w:val="hybridMultilevel"/>
    <w:tmpl w:val="F6C0ECE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38E6902"/>
    <w:multiLevelType w:val="hybridMultilevel"/>
    <w:tmpl w:val="6B4CBC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7D3221F"/>
    <w:multiLevelType w:val="hybridMultilevel"/>
    <w:tmpl w:val="7224525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4B0957F5"/>
    <w:multiLevelType w:val="hybridMultilevel"/>
    <w:tmpl w:val="16F078B8"/>
    <w:lvl w:ilvl="0" w:tplc="08090001">
      <w:start w:val="1"/>
      <w:numFmt w:val="bullet"/>
      <w:lvlText w:val=""/>
      <w:lvlJc w:val="left"/>
      <w:pPr>
        <w:ind w:left="1484" w:hanging="360"/>
      </w:pPr>
      <w:rPr>
        <w:rFonts w:ascii="Symbol" w:hAnsi="Symbol" w:hint="default"/>
      </w:rPr>
    </w:lvl>
    <w:lvl w:ilvl="1" w:tplc="08090003" w:tentative="1">
      <w:start w:val="1"/>
      <w:numFmt w:val="bullet"/>
      <w:lvlText w:val="o"/>
      <w:lvlJc w:val="left"/>
      <w:pPr>
        <w:ind w:left="2204" w:hanging="360"/>
      </w:pPr>
      <w:rPr>
        <w:rFonts w:ascii="Courier New" w:hAnsi="Courier New" w:hint="default"/>
      </w:rPr>
    </w:lvl>
    <w:lvl w:ilvl="2" w:tplc="08090005" w:tentative="1">
      <w:start w:val="1"/>
      <w:numFmt w:val="bullet"/>
      <w:lvlText w:val=""/>
      <w:lvlJc w:val="left"/>
      <w:pPr>
        <w:ind w:left="2924" w:hanging="360"/>
      </w:pPr>
      <w:rPr>
        <w:rFonts w:ascii="Wingdings" w:hAnsi="Wingdings" w:hint="default"/>
      </w:rPr>
    </w:lvl>
    <w:lvl w:ilvl="3" w:tplc="08090001" w:tentative="1">
      <w:start w:val="1"/>
      <w:numFmt w:val="bullet"/>
      <w:lvlText w:val=""/>
      <w:lvlJc w:val="left"/>
      <w:pPr>
        <w:ind w:left="3644" w:hanging="360"/>
      </w:pPr>
      <w:rPr>
        <w:rFonts w:ascii="Symbol" w:hAnsi="Symbol" w:hint="default"/>
      </w:rPr>
    </w:lvl>
    <w:lvl w:ilvl="4" w:tplc="08090003" w:tentative="1">
      <w:start w:val="1"/>
      <w:numFmt w:val="bullet"/>
      <w:lvlText w:val="o"/>
      <w:lvlJc w:val="left"/>
      <w:pPr>
        <w:ind w:left="4364" w:hanging="360"/>
      </w:pPr>
      <w:rPr>
        <w:rFonts w:ascii="Courier New" w:hAnsi="Courier New" w:hint="default"/>
      </w:rPr>
    </w:lvl>
    <w:lvl w:ilvl="5" w:tplc="08090005" w:tentative="1">
      <w:start w:val="1"/>
      <w:numFmt w:val="bullet"/>
      <w:lvlText w:val=""/>
      <w:lvlJc w:val="left"/>
      <w:pPr>
        <w:ind w:left="5084" w:hanging="360"/>
      </w:pPr>
      <w:rPr>
        <w:rFonts w:ascii="Wingdings" w:hAnsi="Wingdings" w:hint="default"/>
      </w:rPr>
    </w:lvl>
    <w:lvl w:ilvl="6" w:tplc="08090001" w:tentative="1">
      <w:start w:val="1"/>
      <w:numFmt w:val="bullet"/>
      <w:lvlText w:val=""/>
      <w:lvlJc w:val="left"/>
      <w:pPr>
        <w:ind w:left="5804" w:hanging="360"/>
      </w:pPr>
      <w:rPr>
        <w:rFonts w:ascii="Symbol" w:hAnsi="Symbol" w:hint="default"/>
      </w:rPr>
    </w:lvl>
    <w:lvl w:ilvl="7" w:tplc="08090003" w:tentative="1">
      <w:start w:val="1"/>
      <w:numFmt w:val="bullet"/>
      <w:lvlText w:val="o"/>
      <w:lvlJc w:val="left"/>
      <w:pPr>
        <w:ind w:left="6524" w:hanging="360"/>
      </w:pPr>
      <w:rPr>
        <w:rFonts w:ascii="Courier New" w:hAnsi="Courier New" w:hint="default"/>
      </w:rPr>
    </w:lvl>
    <w:lvl w:ilvl="8" w:tplc="08090005" w:tentative="1">
      <w:start w:val="1"/>
      <w:numFmt w:val="bullet"/>
      <w:lvlText w:val=""/>
      <w:lvlJc w:val="left"/>
      <w:pPr>
        <w:ind w:left="7244" w:hanging="360"/>
      </w:pPr>
      <w:rPr>
        <w:rFonts w:ascii="Wingdings" w:hAnsi="Wingdings" w:hint="default"/>
      </w:rPr>
    </w:lvl>
  </w:abstractNum>
  <w:abstractNum w:abstractNumId="12" w15:restartNumberingAfterBreak="0">
    <w:nsid w:val="62243EA2"/>
    <w:multiLevelType w:val="hybridMultilevel"/>
    <w:tmpl w:val="003A14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4403A26"/>
    <w:multiLevelType w:val="hybridMultilevel"/>
    <w:tmpl w:val="EFE001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68C6478C"/>
    <w:multiLevelType w:val="hybridMultilevel"/>
    <w:tmpl w:val="027826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A8F3A8B"/>
    <w:multiLevelType w:val="hybridMultilevel"/>
    <w:tmpl w:val="4C4099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1D7276E"/>
    <w:multiLevelType w:val="hybridMultilevel"/>
    <w:tmpl w:val="3464495E"/>
    <w:lvl w:ilvl="0" w:tplc="EC32E4A6">
      <w:numFmt w:val="bullet"/>
      <w:pStyle w:val="Bullets"/>
      <w:lvlText w:val="•"/>
      <w:lvlJc w:val="left"/>
      <w:pPr>
        <w:ind w:left="1080" w:hanging="720"/>
      </w:pPr>
      <w:rPr>
        <w:rFonts w:ascii="Schulbuch for tDM" w:eastAsiaTheme="minorHAnsi" w:hAnsi="Schulbuch for tDM"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77BC309F"/>
    <w:multiLevelType w:val="hybridMultilevel"/>
    <w:tmpl w:val="238E42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CAA6B53"/>
    <w:multiLevelType w:val="hybridMultilevel"/>
    <w:tmpl w:val="266A07B0"/>
    <w:lvl w:ilvl="0" w:tplc="836427BE">
      <w:start w:val="1"/>
      <w:numFmt w:val="bullet"/>
      <w:lvlText w:val="-"/>
      <w:lvlJc w:val="left"/>
      <w:pPr>
        <w:ind w:left="720" w:hanging="360"/>
      </w:pPr>
      <w:rPr>
        <w:rFonts w:ascii="Schulbuch for tDM" w:eastAsiaTheme="minorHAnsi" w:hAnsi="Schulbuch for tDM" w:cs="Aria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D736FB3"/>
    <w:multiLevelType w:val="hybridMultilevel"/>
    <w:tmpl w:val="F1C48E0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839732925">
    <w:abstractNumId w:val="16"/>
  </w:num>
  <w:num w:numId="2" w16cid:durableId="940256786">
    <w:abstractNumId w:val="1"/>
  </w:num>
  <w:num w:numId="3" w16cid:durableId="1857579567">
    <w:abstractNumId w:val="10"/>
  </w:num>
  <w:num w:numId="4" w16cid:durableId="1970427496">
    <w:abstractNumId w:val="4"/>
  </w:num>
  <w:num w:numId="5" w16cid:durableId="1700623445">
    <w:abstractNumId w:val="5"/>
  </w:num>
  <w:num w:numId="6" w16cid:durableId="490633375">
    <w:abstractNumId w:val="8"/>
  </w:num>
  <w:num w:numId="7" w16cid:durableId="2092004686">
    <w:abstractNumId w:val="19"/>
  </w:num>
  <w:num w:numId="8" w16cid:durableId="1924798883">
    <w:abstractNumId w:val="12"/>
  </w:num>
  <w:num w:numId="9" w16cid:durableId="1031221715">
    <w:abstractNumId w:val="6"/>
  </w:num>
  <w:num w:numId="10" w16cid:durableId="1462765350">
    <w:abstractNumId w:val="0"/>
  </w:num>
  <w:num w:numId="11" w16cid:durableId="1946767424">
    <w:abstractNumId w:val="18"/>
  </w:num>
  <w:num w:numId="12" w16cid:durableId="2076394398">
    <w:abstractNumId w:val="15"/>
  </w:num>
  <w:num w:numId="13" w16cid:durableId="463544605">
    <w:abstractNumId w:val="11"/>
  </w:num>
  <w:num w:numId="14" w16cid:durableId="35668103">
    <w:abstractNumId w:val="17"/>
  </w:num>
  <w:num w:numId="15" w16cid:durableId="2069718841">
    <w:abstractNumId w:val="3"/>
  </w:num>
  <w:num w:numId="16" w16cid:durableId="1677607032">
    <w:abstractNumId w:val="9"/>
  </w:num>
  <w:num w:numId="17" w16cid:durableId="1857427256">
    <w:abstractNumId w:val="7"/>
  </w:num>
  <w:num w:numId="18" w16cid:durableId="2091266357">
    <w:abstractNumId w:val="2"/>
  </w:num>
  <w:num w:numId="19" w16cid:durableId="1000037535">
    <w:abstractNumId w:val="14"/>
  </w:num>
  <w:num w:numId="20" w16cid:durableId="232085321">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95"/>
  <w:displayBackgroundShape/>
  <w:proofState w:spelling="clean" w:grammar="clean"/>
  <w:defaultTabStop w:val="720"/>
  <w:hyphenationZone w:val="283"/>
  <w:drawingGridHorizontalSpacing w:val="100"/>
  <w:displayHorizontalDrawingGridEvery w:val="2"/>
  <w:displayVertic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F06BC"/>
    <w:rsid w:val="00000C2C"/>
    <w:rsid w:val="0000121A"/>
    <w:rsid w:val="00001513"/>
    <w:rsid w:val="000016F4"/>
    <w:rsid w:val="0000179D"/>
    <w:rsid w:val="00001FD1"/>
    <w:rsid w:val="000024D1"/>
    <w:rsid w:val="0000256D"/>
    <w:rsid w:val="0000261F"/>
    <w:rsid w:val="00002AEC"/>
    <w:rsid w:val="00002C6F"/>
    <w:rsid w:val="00002F14"/>
    <w:rsid w:val="00003BEE"/>
    <w:rsid w:val="000040EB"/>
    <w:rsid w:val="00004252"/>
    <w:rsid w:val="0000485E"/>
    <w:rsid w:val="00005753"/>
    <w:rsid w:val="000058E7"/>
    <w:rsid w:val="00005A95"/>
    <w:rsid w:val="00005BF4"/>
    <w:rsid w:val="00006CBA"/>
    <w:rsid w:val="000074DF"/>
    <w:rsid w:val="000103E0"/>
    <w:rsid w:val="00010E09"/>
    <w:rsid w:val="00011020"/>
    <w:rsid w:val="00011AE1"/>
    <w:rsid w:val="00011F3A"/>
    <w:rsid w:val="00012DF0"/>
    <w:rsid w:val="00012E06"/>
    <w:rsid w:val="00013360"/>
    <w:rsid w:val="000135F8"/>
    <w:rsid w:val="0001390E"/>
    <w:rsid w:val="00013A2D"/>
    <w:rsid w:val="00015136"/>
    <w:rsid w:val="00015979"/>
    <w:rsid w:val="00016C4C"/>
    <w:rsid w:val="00020068"/>
    <w:rsid w:val="00020918"/>
    <w:rsid w:val="000209A9"/>
    <w:rsid w:val="00020DF2"/>
    <w:rsid w:val="00021139"/>
    <w:rsid w:val="00021EFC"/>
    <w:rsid w:val="000220B3"/>
    <w:rsid w:val="00022296"/>
    <w:rsid w:val="000226C4"/>
    <w:rsid w:val="00023476"/>
    <w:rsid w:val="00023BBE"/>
    <w:rsid w:val="00024305"/>
    <w:rsid w:val="00024528"/>
    <w:rsid w:val="00024706"/>
    <w:rsid w:val="000257B9"/>
    <w:rsid w:val="00026038"/>
    <w:rsid w:val="000261B9"/>
    <w:rsid w:val="000266DD"/>
    <w:rsid w:val="0002765E"/>
    <w:rsid w:val="00027ECB"/>
    <w:rsid w:val="0003017A"/>
    <w:rsid w:val="00030BEA"/>
    <w:rsid w:val="00030CD9"/>
    <w:rsid w:val="000310C3"/>
    <w:rsid w:val="0003146A"/>
    <w:rsid w:val="00031CE7"/>
    <w:rsid w:val="00031EC7"/>
    <w:rsid w:val="000337B6"/>
    <w:rsid w:val="00033978"/>
    <w:rsid w:val="00033C84"/>
    <w:rsid w:val="000342C2"/>
    <w:rsid w:val="00034AF2"/>
    <w:rsid w:val="00035E9F"/>
    <w:rsid w:val="0003618C"/>
    <w:rsid w:val="00036949"/>
    <w:rsid w:val="00036DF2"/>
    <w:rsid w:val="000371BE"/>
    <w:rsid w:val="000372FE"/>
    <w:rsid w:val="00037518"/>
    <w:rsid w:val="00037749"/>
    <w:rsid w:val="0004024F"/>
    <w:rsid w:val="0004059F"/>
    <w:rsid w:val="00040CCD"/>
    <w:rsid w:val="000415CB"/>
    <w:rsid w:val="00041696"/>
    <w:rsid w:val="0004191D"/>
    <w:rsid w:val="00041E4B"/>
    <w:rsid w:val="00043020"/>
    <w:rsid w:val="000437D7"/>
    <w:rsid w:val="00045068"/>
    <w:rsid w:val="000450AF"/>
    <w:rsid w:val="00045535"/>
    <w:rsid w:val="00045C07"/>
    <w:rsid w:val="00045CD5"/>
    <w:rsid w:val="00045ECC"/>
    <w:rsid w:val="0004660B"/>
    <w:rsid w:val="00046BF6"/>
    <w:rsid w:val="00047CB8"/>
    <w:rsid w:val="0005014B"/>
    <w:rsid w:val="000506C0"/>
    <w:rsid w:val="00050735"/>
    <w:rsid w:val="000512CA"/>
    <w:rsid w:val="000514A9"/>
    <w:rsid w:val="000520CB"/>
    <w:rsid w:val="00052A9A"/>
    <w:rsid w:val="00052BBA"/>
    <w:rsid w:val="0005358A"/>
    <w:rsid w:val="0005388B"/>
    <w:rsid w:val="00053C45"/>
    <w:rsid w:val="00054710"/>
    <w:rsid w:val="00054843"/>
    <w:rsid w:val="00054ED9"/>
    <w:rsid w:val="000550A0"/>
    <w:rsid w:val="00055E2E"/>
    <w:rsid w:val="00055FA4"/>
    <w:rsid w:val="00055FB5"/>
    <w:rsid w:val="00056B8A"/>
    <w:rsid w:val="00057571"/>
    <w:rsid w:val="00057C0A"/>
    <w:rsid w:val="00060006"/>
    <w:rsid w:val="00060693"/>
    <w:rsid w:val="00060DC6"/>
    <w:rsid w:val="00060F0E"/>
    <w:rsid w:val="00061718"/>
    <w:rsid w:val="000618D1"/>
    <w:rsid w:val="00061D90"/>
    <w:rsid w:val="000627F0"/>
    <w:rsid w:val="00062AA7"/>
    <w:rsid w:val="00062B50"/>
    <w:rsid w:val="00063629"/>
    <w:rsid w:val="00064653"/>
    <w:rsid w:val="00064A95"/>
    <w:rsid w:val="00064A9B"/>
    <w:rsid w:val="00064D85"/>
    <w:rsid w:val="00066A8F"/>
    <w:rsid w:val="00066BEE"/>
    <w:rsid w:val="000676F0"/>
    <w:rsid w:val="000677BC"/>
    <w:rsid w:val="00067E3F"/>
    <w:rsid w:val="00070233"/>
    <w:rsid w:val="00070437"/>
    <w:rsid w:val="000706AC"/>
    <w:rsid w:val="00070839"/>
    <w:rsid w:val="00070E1A"/>
    <w:rsid w:val="00071D0C"/>
    <w:rsid w:val="0007210A"/>
    <w:rsid w:val="00072823"/>
    <w:rsid w:val="00072BDE"/>
    <w:rsid w:val="00073FF1"/>
    <w:rsid w:val="0007430F"/>
    <w:rsid w:val="00075055"/>
    <w:rsid w:val="000752D2"/>
    <w:rsid w:val="000755A8"/>
    <w:rsid w:val="0007634B"/>
    <w:rsid w:val="00076D6E"/>
    <w:rsid w:val="00077EE7"/>
    <w:rsid w:val="00080CD4"/>
    <w:rsid w:val="00080D91"/>
    <w:rsid w:val="00080FA3"/>
    <w:rsid w:val="0008105D"/>
    <w:rsid w:val="00081560"/>
    <w:rsid w:val="000816E2"/>
    <w:rsid w:val="000818EB"/>
    <w:rsid w:val="00081D09"/>
    <w:rsid w:val="00082545"/>
    <w:rsid w:val="00083A57"/>
    <w:rsid w:val="000849B8"/>
    <w:rsid w:val="00084F04"/>
    <w:rsid w:val="0008550F"/>
    <w:rsid w:val="0008591F"/>
    <w:rsid w:val="0008597E"/>
    <w:rsid w:val="00086344"/>
    <w:rsid w:val="00086627"/>
    <w:rsid w:val="00087401"/>
    <w:rsid w:val="00090069"/>
    <w:rsid w:val="000900D3"/>
    <w:rsid w:val="000901B9"/>
    <w:rsid w:val="00093370"/>
    <w:rsid w:val="00093C99"/>
    <w:rsid w:val="00093F3C"/>
    <w:rsid w:val="00094A99"/>
    <w:rsid w:val="00094C9D"/>
    <w:rsid w:val="0009507F"/>
    <w:rsid w:val="000955FB"/>
    <w:rsid w:val="000956A8"/>
    <w:rsid w:val="00095A6A"/>
    <w:rsid w:val="00095BCE"/>
    <w:rsid w:val="0009612D"/>
    <w:rsid w:val="000969C8"/>
    <w:rsid w:val="00097352"/>
    <w:rsid w:val="000979EE"/>
    <w:rsid w:val="00097B78"/>
    <w:rsid w:val="00097F74"/>
    <w:rsid w:val="000A049A"/>
    <w:rsid w:val="000A0CB7"/>
    <w:rsid w:val="000A1D62"/>
    <w:rsid w:val="000A2493"/>
    <w:rsid w:val="000A2A36"/>
    <w:rsid w:val="000A2C9C"/>
    <w:rsid w:val="000A3364"/>
    <w:rsid w:val="000A34C6"/>
    <w:rsid w:val="000A4CF0"/>
    <w:rsid w:val="000A5084"/>
    <w:rsid w:val="000A529F"/>
    <w:rsid w:val="000A5CB9"/>
    <w:rsid w:val="000A73AA"/>
    <w:rsid w:val="000A765B"/>
    <w:rsid w:val="000A7706"/>
    <w:rsid w:val="000B04BF"/>
    <w:rsid w:val="000B0A50"/>
    <w:rsid w:val="000B0B4A"/>
    <w:rsid w:val="000B0F77"/>
    <w:rsid w:val="000B11B3"/>
    <w:rsid w:val="000B120E"/>
    <w:rsid w:val="000B193A"/>
    <w:rsid w:val="000B1C65"/>
    <w:rsid w:val="000B238E"/>
    <w:rsid w:val="000B28EB"/>
    <w:rsid w:val="000B2E2E"/>
    <w:rsid w:val="000B42D7"/>
    <w:rsid w:val="000B42F8"/>
    <w:rsid w:val="000B4453"/>
    <w:rsid w:val="000B5467"/>
    <w:rsid w:val="000B5BB5"/>
    <w:rsid w:val="000B640F"/>
    <w:rsid w:val="000B69F3"/>
    <w:rsid w:val="000B6D1E"/>
    <w:rsid w:val="000B769F"/>
    <w:rsid w:val="000B7A37"/>
    <w:rsid w:val="000C0995"/>
    <w:rsid w:val="000C15A4"/>
    <w:rsid w:val="000C18ED"/>
    <w:rsid w:val="000C26A1"/>
    <w:rsid w:val="000C26FC"/>
    <w:rsid w:val="000C2A27"/>
    <w:rsid w:val="000C2DCD"/>
    <w:rsid w:val="000C31D3"/>
    <w:rsid w:val="000C36D4"/>
    <w:rsid w:val="000C3B23"/>
    <w:rsid w:val="000C460B"/>
    <w:rsid w:val="000C4AC5"/>
    <w:rsid w:val="000C5BEE"/>
    <w:rsid w:val="000C5DDE"/>
    <w:rsid w:val="000C5E6A"/>
    <w:rsid w:val="000C645F"/>
    <w:rsid w:val="000C75E5"/>
    <w:rsid w:val="000C76DF"/>
    <w:rsid w:val="000C7F33"/>
    <w:rsid w:val="000D01C6"/>
    <w:rsid w:val="000D085E"/>
    <w:rsid w:val="000D0FFB"/>
    <w:rsid w:val="000D117D"/>
    <w:rsid w:val="000D11DD"/>
    <w:rsid w:val="000D1430"/>
    <w:rsid w:val="000D1A4B"/>
    <w:rsid w:val="000D25FE"/>
    <w:rsid w:val="000D27F7"/>
    <w:rsid w:val="000D28C5"/>
    <w:rsid w:val="000D2ED4"/>
    <w:rsid w:val="000D3288"/>
    <w:rsid w:val="000D4135"/>
    <w:rsid w:val="000D44C8"/>
    <w:rsid w:val="000D4EDB"/>
    <w:rsid w:val="000D5293"/>
    <w:rsid w:val="000D5DF8"/>
    <w:rsid w:val="000D5E69"/>
    <w:rsid w:val="000D5FC1"/>
    <w:rsid w:val="000D6845"/>
    <w:rsid w:val="000D795A"/>
    <w:rsid w:val="000E0127"/>
    <w:rsid w:val="000E01D0"/>
    <w:rsid w:val="000E0F2A"/>
    <w:rsid w:val="000E10AB"/>
    <w:rsid w:val="000E139F"/>
    <w:rsid w:val="000E1978"/>
    <w:rsid w:val="000E1A5D"/>
    <w:rsid w:val="000E336E"/>
    <w:rsid w:val="000E3801"/>
    <w:rsid w:val="000E4648"/>
    <w:rsid w:val="000E4E09"/>
    <w:rsid w:val="000E5692"/>
    <w:rsid w:val="000E5CF7"/>
    <w:rsid w:val="000E5FE5"/>
    <w:rsid w:val="000E62C6"/>
    <w:rsid w:val="000E6700"/>
    <w:rsid w:val="000E6ABF"/>
    <w:rsid w:val="000E6E25"/>
    <w:rsid w:val="000E7871"/>
    <w:rsid w:val="000E7BD4"/>
    <w:rsid w:val="000E7F3F"/>
    <w:rsid w:val="000F098D"/>
    <w:rsid w:val="000F16D0"/>
    <w:rsid w:val="000F1F68"/>
    <w:rsid w:val="000F1F76"/>
    <w:rsid w:val="000F38BA"/>
    <w:rsid w:val="000F3A6A"/>
    <w:rsid w:val="000F3F5C"/>
    <w:rsid w:val="000F3F98"/>
    <w:rsid w:val="000F45A7"/>
    <w:rsid w:val="000F4E4E"/>
    <w:rsid w:val="000F4F49"/>
    <w:rsid w:val="000F55CA"/>
    <w:rsid w:val="000F5C63"/>
    <w:rsid w:val="000F5FF7"/>
    <w:rsid w:val="000F6CA0"/>
    <w:rsid w:val="000F6CC4"/>
    <w:rsid w:val="000F6E1B"/>
    <w:rsid w:val="000F7157"/>
    <w:rsid w:val="000F79CA"/>
    <w:rsid w:val="000F7BA7"/>
    <w:rsid w:val="000F7D1E"/>
    <w:rsid w:val="001007F7"/>
    <w:rsid w:val="00101350"/>
    <w:rsid w:val="001015B3"/>
    <w:rsid w:val="00101920"/>
    <w:rsid w:val="00101AFB"/>
    <w:rsid w:val="00101EB5"/>
    <w:rsid w:val="00101FCE"/>
    <w:rsid w:val="00102A5E"/>
    <w:rsid w:val="001038C2"/>
    <w:rsid w:val="00103C9B"/>
    <w:rsid w:val="00103D7F"/>
    <w:rsid w:val="00103E22"/>
    <w:rsid w:val="00104AFE"/>
    <w:rsid w:val="00105076"/>
    <w:rsid w:val="001050B8"/>
    <w:rsid w:val="001054B3"/>
    <w:rsid w:val="00105677"/>
    <w:rsid w:val="00105697"/>
    <w:rsid w:val="001056A6"/>
    <w:rsid w:val="00105869"/>
    <w:rsid w:val="00106173"/>
    <w:rsid w:val="00106330"/>
    <w:rsid w:val="001067D9"/>
    <w:rsid w:val="001074D5"/>
    <w:rsid w:val="00107964"/>
    <w:rsid w:val="00107FDF"/>
    <w:rsid w:val="00110CFD"/>
    <w:rsid w:val="0011205F"/>
    <w:rsid w:val="00112FE7"/>
    <w:rsid w:val="00113430"/>
    <w:rsid w:val="001135D3"/>
    <w:rsid w:val="00113955"/>
    <w:rsid w:val="001140CD"/>
    <w:rsid w:val="001146EC"/>
    <w:rsid w:val="00114A56"/>
    <w:rsid w:val="00114BE5"/>
    <w:rsid w:val="00115411"/>
    <w:rsid w:val="00117676"/>
    <w:rsid w:val="0011776E"/>
    <w:rsid w:val="00117D6F"/>
    <w:rsid w:val="001201F3"/>
    <w:rsid w:val="00120545"/>
    <w:rsid w:val="00121348"/>
    <w:rsid w:val="001218FF"/>
    <w:rsid w:val="00121CBC"/>
    <w:rsid w:val="00122C25"/>
    <w:rsid w:val="00123106"/>
    <w:rsid w:val="001239A0"/>
    <w:rsid w:val="00123F2B"/>
    <w:rsid w:val="00124013"/>
    <w:rsid w:val="00124313"/>
    <w:rsid w:val="00124A68"/>
    <w:rsid w:val="00124DAC"/>
    <w:rsid w:val="0012620F"/>
    <w:rsid w:val="001262C4"/>
    <w:rsid w:val="00126A56"/>
    <w:rsid w:val="001272D2"/>
    <w:rsid w:val="001303F2"/>
    <w:rsid w:val="001310B8"/>
    <w:rsid w:val="00131417"/>
    <w:rsid w:val="00131578"/>
    <w:rsid w:val="00131735"/>
    <w:rsid w:val="00131972"/>
    <w:rsid w:val="0013221E"/>
    <w:rsid w:val="001326BD"/>
    <w:rsid w:val="00132873"/>
    <w:rsid w:val="00134695"/>
    <w:rsid w:val="00134754"/>
    <w:rsid w:val="00134D51"/>
    <w:rsid w:val="00135E3C"/>
    <w:rsid w:val="0013621C"/>
    <w:rsid w:val="0013627A"/>
    <w:rsid w:val="0013655B"/>
    <w:rsid w:val="001367BF"/>
    <w:rsid w:val="001368BB"/>
    <w:rsid w:val="00136976"/>
    <w:rsid w:val="001378A3"/>
    <w:rsid w:val="00140747"/>
    <w:rsid w:val="00140ABE"/>
    <w:rsid w:val="001417B6"/>
    <w:rsid w:val="001419FD"/>
    <w:rsid w:val="001421E7"/>
    <w:rsid w:val="00142571"/>
    <w:rsid w:val="00142D4E"/>
    <w:rsid w:val="0014328B"/>
    <w:rsid w:val="00143AE4"/>
    <w:rsid w:val="00143CFE"/>
    <w:rsid w:val="00144435"/>
    <w:rsid w:val="00144E79"/>
    <w:rsid w:val="001451E7"/>
    <w:rsid w:val="0014576A"/>
    <w:rsid w:val="00145D31"/>
    <w:rsid w:val="001463FE"/>
    <w:rsid w:val="00146569"/>
    <w:rsid w:val="001468F9"/>
    <w:rsid w:val="0014713F"/>
    <w:rsid w:val="00147610"/>
    <w:rsid w:val="00147651"/>
    <w:rsid w:val="001508D1"/>
    <w:rsid w:val="00150FE0"/>
    <w:rsid w:val="001514B1"/>
    <w:rsid w:val="00151DEA"/>
    <w:rsid w:val="00151EFA"/>
    <w:rsid w:val="00152286"/>
    <w:rsid w:val="001533FA"/>
    <w:rsid w:val="00153581"/>
    <w:rsid w:val="00153CFC"/>
    <w:rsid w:val="0015402A"/>
    <w:rsid w:val="001540DE"/>
    <w:rsid w:val="00154442"/>
    <w:rsid w:val="00154619"/>
    <w:rsid w:val="00154FBD"/>
    <w:rsid w:val="00155284"/>
    <w:rsid w:val="00155A3A"/>
    <w:rsid w:val="00155AD3"/>
    <w:rsid w:val="00155C6D"/>
    <w:rsid w:val="00155F13"/>
    <w:rsid w:val="001564BC"/>
    <w:rsid w:val="00157CB1"/>
    <w:rsid w:val="00157ED5"/>
    <w:rsid w:val="00160263"/>
    <w:rsid w:val="00160619"/>
    <w:rsid w:val="001613D7"/>
    <w:rsid w:val="00161492"/>
    <w:rsid w:val="00161553"/>
    <w:rsid w:val="001615B3"/>
    <w:rsid w:val="00161A6E"/>
    <w:rsid w:val="00161B45"/>
    <w:rsid w:val="00161CF6"/>
    <w:rsid w:val="001620CB"/>
    <w:rsid w:val="0016253D"/>
    <w:rsid w:val="00162848"/>
    <w:rsid w:val="00162C06"/>
    <w:rsid w:val="00163265"/>
    <w:rsid w:val="001637EC"/>
    <w:rsid w:val="00163B22"/>
    <w:rsid w:val="00163F39"/>
    <w:rsid w:val="00164173"/>
    <w:rsid w:val="00164266"/>
    <w:rsid w:val="001642A1"/>
    <w:rsid w:val="0016453A"/>
    <w:rsid w:val="001646B3"/>
    <w:rsid w:val="001649E7"/>
    <w:rsid w:val="00165AD6"/>
    <w:rsid w:val="00165F36"/>
    <w:rsid w:val="00166057"/>
    <w:rsid w:val="001663AC"/>
    <w:rsid w:val="00166C7B"/>
    <w:rsid w:val="00167A72"/>
    <w:rsid w:val="00167B9C"/>
    <w:rsid w:val="00170492"/>
    <w:rsid w:val="00170553"/>
    <w:rsid w:val="00170A42"/>
    <w:rsid w:val="00170F13"/>
    <w:rsid w:val="001713E3"/>
    <w:rsid w:val="0017183C"/>
    <w:rsid w:val="0017198F"/>
    <w:rsid w:val="001719FD"/>
    <w:rsid w:val="001735C2"/>
    <w:rsid w:val="00173A92"/>
    <w:rsid w:val="00174711"/>
    <w:rsid w:val="00175772"/>
    <w:rsid w:val="00175BF0"/>
    <w:rsid w:val="001760A7"/>
    <w:rsid w:val="00176A24"/>
    <w:rsid w:val="0017762B"/>
    <w:rsid w:val="001806ED"/>
    <w:rsid w:val="00180D0E"/>
    <w:rsid w:val="00181177"/>
    <w:rsid w:val="001811B7"/>
    <w:rsid w:val="00183021"/>
    <w:rsid w:val="0018452B"/>
    <w:rsid w:val="00184827"/>
    <w:rsid w:val="00184B64"/>
    <w:rsid w:val="00184D41"/>
    <w:rsid w:val="001858C5"/>
    <w:rsid w:val="00185921"/>
    <w:rsid w:val="00185FA9"/>
    <w:rsid w:val="00185FF8"/>
    <w:rsid w:val="001864F2"/>
    <w:rsid w:val="00186813"/>
    <w:rsid w:val="0018740E"/>
    <w:rsid w:val="0019025C"/>
    <w:rsid w:val="00190339"/>
    <w:rsid w:val="00190834"/>
    <w:rsid w:val="00190D84"/>
    <w:rsid w:val="00190EEE"/>
    <w:rsid w:val="0019147A"/>
    <w:rsid w:val="00191B84"/>
    <w:rsid w:val="00193882"/>
    <w:rsid w:val="00193997"/>
    <w:rsid w:val="001949B9"/>
    <w:rsid w:val="001949DA"/>
    <w:rsid w:val="00194AAF"/>
    <w:rsid w:val="00194F06"/>
    <w:rsid w:val="00195238"/>
    <w:rsid w:val="00195318"/>
    <w:rsid w:val="001957AA"/>
    <w:rsid w:val="00195BB5"/>
    <w:rsid w:val="00196619"/>
    <w:rsid w:val="00196958"/>
    <w:rsid w:val="001970AB"/>
    <w:rsid w:val="001A1362"/>
    <w:rsid w:val="001A1391"/>
    <w:rsid w:val="001A18E4"/>
    <w:rsid w:val="001A1A68"/>
    <w:rsid w:val="001A1EBA"/>
    <w:rsid w:val="001A2C6A"/>
    <w:rsid w:val="001A3470"/>
    <w:rsid w:val="001A3C24"/>
    <w:rsid w:val="001A4667"/>
    <w:rsid w:val="001A4932"/>
    <w:rsid w:val="001A49EF"/>
    <w:rsid w:val="001A54C2"/>
    <w:rsid w:val="001A56F7"/>
    <w:rsid w:val="001A58C8"/>
    <w:rsid w:val="001A6039"/>
    <w:rsid w:val="001A6205"/>
    <w:rsid w:val="001A6D92"/>
    <w:rsid w:val="001A73FB"/>
    <w:rsid w:val="001B01F6"/>
    <w:rsid w:val="001B0789"/>
    <w:rsid w:val="001B0C83"/>
    <w:rsid w:val="001B1021"/>
    <w:rsid w:val="001B14C7"/>
    <w:rsid w:val="001B1926"/>
    <w:rsid w:val="001B1F65"/>
    <w:rsid w:val="001B207D"/>
    <w:rsid w:val="001B2C23"/>
    <w:rsid w:val="001B2E0B"/>
    <w:rsid w:val="001B3D37"/>
    <w:rsid w:val="001B4207"/>
    <w:rsid w:val="001B44A2"/>
    <w:rsid w:val="001B4AC6"/>
    <w:rsid w:val="001B5BA7"/>
    <w:rsid w:val="001B6B2B"/>
    <w:rsid w:val="001B6EA8"/>
    <w:rsid w:val="001B7623"/>
    <w:rsid w:val="001C1E1F"/>
    <w:rsid w:val="001C21D8"/>
    <w:rsid w:val="001C2691"/>
    <w:rsid w:val="001C3576"/>
    <w:rsid w:val="001C3739"/>
    <w:rsid w:val="001C3CAD"/>
    <w:rsid w:val="001C4C71"/>
    <w:rsid w:val="001C548B"/>
    <w:rsid w:val="001C5CE3"/>
    <w:rsid w:val="001C613A"/>
    <w:rsid w:val="001C64B7"/>
    <w:rsid w:val="001C688D"/>
    <w:rsid w:val="001C706F"/>
    <w:rsid w:val="001C72C4"/>
    <w:rsid w:val="001C7DBE"/>
    <w:rsid w:val="001D0FA0"/>
    <w:rsid w:val="001D12E0"/>
    <w:rsid w:val="001D1ABF"/>
    <w:rsid w:val="001D1F1C"/>
    <w:rsid w:val="001D21B2"/>
    <w:rsid w:val="001D27DE"/>
    <w:rsid w:val="001D2A24"/>
    <w:rsid w:val="001D2EFA"/>
    <w:rsid w:val="001D4096"/>
    <w:rsid w:val="001D50CA"/>
    <w:rsid w:val="001D6AC3"/>
    <w:rsid w:val="001D6BFD"/>
    <w:rsid w:val="001D6D3F"/>
    <w:rsid w:val="001D7D9B"/>
    <w:rsid w:val="001E0566"/>
    <w:rsid w:val="001E0971"/>
    <w:rsid w:val="001E0D48"/>
    <w:rsid w:val="001E0F2C"/>
    <w:rsid w:val="001E121A"/>
    <w:rsid w:val="001E1764"/>
    <w:rsid w:val="001E1BB5"/>
    <w:rsid w:val="001E28A9"/>
    <w:rsid w:val="001E31B1"/>
    <w:rsid w:val="001E350C"/>
    <w:rsid w:val="001E4066"/>
    <w:rsid w:val="001E4DE0"/>
    <w:rsid w:val="001E544E"/>
    <w:rsid w:val="001E579E"/>
    <w:rsid w:val="001E5A8A"/>
    <w:rsid w:val="001E6570"/>
    <w:rsid w:val="001E6D84"/>
    <w:rsid w:val="001E6F27"/>
    <w:rsid w:val="001E71FB"/>
    <w:rsid w:val="001E766F"/>
    <w:rsid w:val="001E796D"/>
    <w:rsid w:val="001E7CDE"/>
    <w:rsid w:val="001E7EEB"/>
    <w:rsid w:val="001F0732"/>
    <w:rsid w:val="001F1242"/>
    <w:rsid w:val="001F1B5D"/>
    <w:rsid w:val="001F1FD7"/>
    <w:rsid w:val="001F329E"/>
    <w:rsid w:val="001F4435"/>
    <w:rsid w:val="001F5C0C"/>
    <w:rsid w:val="001F618C"/>
    <w:rsid w:val="001F6353"/>
    <w:rsid w:val="001F6F16"/>
    <w:rsid w:val="001F777B"/>
    <w:rsid w:val="002003CC"/>
    <w:rsid w:val="00201058"/>
    <w:rsid w:val="00201AF6"/>
    <w:rsid w:val="00201F03"/>
    <w:rsid w:val="002020B4"/>
    <w:rsid w:val="0020221D"/>
    <w:rsid w:val="00203798"/>
    <w:rsid w:val="0020443B"/>
    <w:rsid w:val="002048E0"/>
    <w:rsid w:val="00205003"/>
    <w:rsid w:val="002058DA"/>
    <w:rsid w:val="00205CD5"/>
    <w:rsid w:val="002060E0"/>
    <w:rsid w:val="00206152"/>
    <w:rsid w:val="00206B53"/>
    <w:rsid w:val="00210570"/>
    <w:rsid w:val="00210849"/>
    <w:rsid w:val="0021103A"/>
    <w:rsid w:val="00211F30"/>
    <w:rsid w:val="0021203A"/>
    <w:rsid w:val="00212298"/>
    <w:rsid w:val="00212A17"/>
    <w:rsid w:val="00212E1D"/>
    <w:rsid w:val="00212E9A"/>
    <w:rsid w:val="0021315F"/>
    <w:rsid w:val="002134E9"/>
    <w:rsid w:val="00213C4F"/>
    <w:rsid w:val="0021421A"/>
    <w:rsid w:val="002145B9"/>
    <w:rsid w:val="002155A2"/>
    <w:rsid w:val="00216801"/>
    <w:rsid w:val="0021781E"/>
    <w:rsid w:val="00217AC2"/>
    <w:rsid w:val="00217ECE"/>
    <w:rsid w:val="00220438"/>
    <w:rsid w:val="0022046E"/>
    <w:rsid w:val="00220BF0"/>
    <w:rsid w:val="002218EA"/>
    <w:rsid w:val="00221BB3"/>
    <w:rsid w:val="0022228C"/>
    <w:rsid w:val="002223B9"/>
    <w:rsid w:val="00223A31"/>
    <w:rsid w:val="00224C33"/>
    <w:rsid w:val="0022542A"/>
    <w:rsid w:val="00226064"/>
    <w:rsid w:val="00227005"/>
    <w:rsid w:val="00227707"/>
    <w:rsid w:val="002307D5"/>
    <w:rsid w:val="00231253"/>
    <w:rsid w:val="0023340A"/>
    <w:rsid w:val="00233F86"/>
    <w:rsid w:val="00234631"/>
    <w:rsid w:val="00234AD0"/>
    <w:rsid w:val="00234C6F"/>
    <w:rsid w:val="002351F6"/>
    <w:rsid w:val="002355D4"/>
    <w:rsid w:val="00235820"/>
    <w:rsid w:val="00235840"/>
    <w:rsid w:val="002360C4"/>
    <w:rsid w:val="002364BC"/>
    <w:rsid w:val="0023668A"/>
    <w:rsid w:val="002406D1"/>
    <w:rsid w:val="00240A97"/>
    <w:rsid w:val="00240D00"/>
    <w:rsid w:val="00240D25"/>
    <w:rsid w:val="00241184"/>
    <w:rsid w:val="00241534"/>
    <w:rsid w:val="0024260F"/>
    <w:rsid w:val="00242B09"/>
    <w:rsid w:val="002434A9"/>
    <w:rsid w:val="002436AA"/>
    <w:rsid w:val="00243927"/>
    <w:rsid w:val="002443B7"/>
    <w:rsid w:val="00244504"/>
    <w:rsid w:val="00244BA9"/>
    <w:rsid w:val="00244FB1"/>
    <w:rsid w:val="002455EB"/>
    <w:rsid w:val="00245815"/>
    <w:rsid w:val="00246680"/>
    <w:rsid w:val="002468E5"/>
    <w:rsid w:val="00246A84"/>
    <w:rsid w:val="0024707D"/>
    <w:rsid w:val="002471ED"/>
    <w:rsid w:val="00247876"/>
    <w:rsid w:val="00251092"/>
    <w:rsid w:val="0025123B"/>
    <w:rsid w:val="0025163E"/>
    <w:rsid w:val="00251828"/>
    <w:rsid w:val="0025291A"/>
    <w:rsid w:val="00252A3C"/>
    <w:rsid w:val="00252BB6"/>
    <w:rsid w:val="00252E04"/>
    <w:rsid w:val="00253976"/>
    <w:rsid w:val="00253A00"/>
    <w:rsid w:val="00254773"/>
    <w:rsid w:val="00255756"/>
    <w:rsid w:val="0025585C"/>
    <w:rsid w:val="00255C51"/>
    <w:rsid w:val="00256314"/>
    <w:rsid w:val="0025644B"/>
    <w:rsid w:val="00256455"/>
    <w:rsid w:val="00257417"/>
    <w:rsid w:val="00257739"/>
    <w:rsid w:val="0025796F"/>
    <w:rsid w:val="002604B0"/>
    <w:rsid w:val="00260C18"/>
    <w:rsid w:val="00260CF9"/>
    <w:rsid w:val="00260E55"/>
    <w:rsid w:val="00261E61"/>
    <w:rsid w:val="00261F0E"/>
    <w:rsid w:val="00262468"/>
    <w:rsid w:val="0026252B"/>
    <w:rsid w:val="00262898"/>
    <w:rsid w:val="002629BE"/>
    <w:rsid w:val="002629EA"/>
    <w:rsid w:val="0026302B"/>
    <w:rsid w:val="0026302F"/>
    <w:rsid w:val="002630ED"/>
    <w:rsid w:val="00264CD3"/>
    <w:rsid w:val="00266004"/>
    <w:rsid w:val="002663A7"/>
    <w:rsid w:val="00266516"/>
    <w:rsid w:val="00266B9A"/>
    <w:rsid w:val="00270039"/>
    <w:rsid w:val="002703FE"/>
    <w:rsid w:val="00270D91"/>
    <w:rsid w:val="00271390"/>
    <w:rsid w:val="0027158C"/>
    <w:rsid w:val="00271E1D"/>
    <w:rsid w:val="002721C6"/>
    <w:rsid w:val="00272DFD"/>
    <w:rsid w:val="00273549"/>
    <w:rsid w:val="00274458"/>
    <w:rsid w:val="00274B19"/>
    <w:rsid w:val="00276A82"/>
    <w:rsid w:val="0027B30F"/>
    <w:rsid w:val="002819D2"/>
    <w:rsid w:val="00281D2B"/>
    <w:rsid w:val="00282C0B"/>
    <w:rsid w:val="00282EC3"/>
    <w:rsid w:val="0028342F"/>
    <w:rsid w:val="00283EF1"/>
    <w:rsid w:val="0028407B"/>
    <w:rsid w:val="002842C4"/>
    <w:rsid w:val="00284E71"/>
    <w:rsid w:val="00286761"/>
    <w:rsid w:val="00287974"/>
    <w:rsid w:val="0029121A"/>
    <w:rsid w:val="00292AB2"/>
    <w:rsid w:val="00292B4D"/>
    <w:rsid w:val="0029324A"/>
    <w:rsid w:val="00293461"/>
    <w:rsid w:val="002934DA"/>
    <w:rsid w:val="00293D96"/>
    <w:rsid w:val="00294250"/>
    <w:rsid w:val="0029442C"/>
    <w:rsid w:val="002944A6"/>
    <w:rsid w:val="00294551"/>
    <w:rsid w:val="00295833"/>
    <w:rsid w:val="00295D12"/>
    <w:rsid w:val="00296496"/>
    <w:rsid w:val="00296D93"/>
    <w:rsid w:val="00297000"/>
    <w:rsid w:val="0029713F"/>
    <w:rsid w:val="0029778F"/>
    <w:rsid w:val="002A0282"/>
    <w:rsid w:val="002A0CDD"/>
    <w:rsid w:val="002A10F5"/>
    <w:rsid w:val="002A167C"/>
    <w:rsid w:val="002A16A8"/>
    <w:rsid w:val="002A1B6D"/>
    <w:rsid w:val="002A1CF9"/>
    <w:rsid w:val="002A27A2"/>
    <w:rsid w:val="002A2F2C"/>
    <w:rsid w:val="002A325B"/>
    <w:rsid w:val="002A47F4"/>
    <w:rsid w:val="002A491D"/>
    <w:rsid w:val="002A493B"/>
    <w:rsid w:val="002A4E57"/>
    <w:rsid w:val="002A5AE7"/>
    <w:rsid w:val="002A6782"/>
    <w:rsid w:val="002A68C6"/>
    <w:rsid w:val="002A7599"/>
    <w:rsid w:val="002B04A4"/>
    <w:rsid w:val="002B0787"/>
    <w:rsid w:val="002B0C26"/>
    <w:rsid w:val="002B0C27"/>
    <w:rsid w:val="002B0CA5"/>
    <w:rsid w:val="002B1A2F"/>
    <w:rsid w:val="002B2A45"/>
    <w:rsid w:val="002B2AB2"/>
    <w:rsid w:val="002B30B4"/>
    <w:rsid w:val="002B3511"/>
    <w:rsid w:val="002B42C5"/>
    <w:rsid w:val="002B487F"/>
    <w:rsid w:val="002B5E4C"/>
    <w:rsid w:val="002B5FBD"/>
    <w:rsid w:val="002B6039"/>
    <w:rsid w:val="002B6721"/>
    <w:rsid w:val="002B6A3C"/>
    <w:rsid w:val="002C02DA"/>
    <w:rsid w:val="002C160F"/>
    <w:rsid w:val="002C16C0"/>
    <w:rsid w:val="002C1701"/>
    <w:rsid w:val="002C17D2"/>
    <w:rsid w:val="002C23FF"/>
    <w:rsid w:val="002C27C3"/>
    <w:rsid w:val="002C3378"/>
    <w:rsid w:val="002C34B9"/>
    <w:rsid w:val="002C395F"/>
    <w:rsid w:val="002C41E4"/>
    <w:rsid w:val="002C41FA"/>
    <w:rsid w:val="002C47AD"/>
    <w:rsid w:val="002C4926"/>
    <w:rsid w:val="002C4CBA"/>
    <w:rsid w:val="002C5435"/>
    <w:rsid w:val="002C5B79"/>
    <w:rsid w:val="002C5EF3"/>
    <w:rsid w:val="002C62B2"/>
    <w:rsid w:val="002C6699"/>
    <w:rsid w:val="002C7F04"/>
    <w:rsid w:val="002D0B1B"/>
    <w:rsid w:val="002D137F"/>
    <w:rsid w:val="002D1847"/>
    <w:rsid w:val="002D1A6C"/>
    <w:rsid w:val="002D2CBC"/>
    <w:rsid w:val="002D4A7A"/>
    <w:rsid w:val="002D5547"/>
    <w:rsid w:val="002D5595"/>
    <w:rsid w:val="002D5F3C"/>
    <w:rsid w:val="002D6957"/>
    <w:rsid w:val="002D6BAF"/>
    <w:rsid w:val="002D775B"/>
    <w:rsid w:val="002D7995"/>
    <w:rsid w:val="002E0119"/>
    <w:rsid w:val="002E1CA7"/>
    <w:rsid w:val="002E251D"/>
    <w:rsid w:val="002E25FB"/>
    <w:rsid w:val="002E2C57"/>
    <w:rsid w:val="002E3637"/>
    <w:rsid w:val="002E3E2C"/>
    <w:rsid w:val="002E3F0D"/>
    <w:rsid w:val="002E4226"/>
    <w:rsid w:val="002E7A0A"/>
    <w:rsid w:val="002E7F38"/>
    <w:rsid w:val="002F007D"/>
    <w:rsid w:val="002F0166"/>
    <w:rsid w:val="002F07F8"/>
    <w:rsid w:val="002F0834"/>
    <w:rsid w:val="002F085A"/>
    <w:rsid w:val="002F0ACA"/>
    <w:rsid w:val="002F0BBA"/>
    <w:rsid w:val="002F19D7"/>
    <w:rsid w:val="002F2E13"/>
    <w:rsid w:val="002F3C0E"/>
    <w:rsid w:val="002F4971"/>
    <w:rsid w:val="002F4B96"/>
    <w:rsid w:val="002F556E"/>
    <w:rsid w:val="002F602A"/>
    <w:rsid w:val="002F6A24"/>
    <w:rsid w:val="002F6B01"/>
    <w:rsid w:val="002F6F9E"/>
    <w:rsid w:val="002F7AD5"/>
    <w:rsid w:val="003026AD"/>
    <w:rsid w:val="00303E61"/>
    <w:rsid w:val="0030473F"/>
    <w:rsid w:val="003058E2"/>
    <w:rsid w:val="003064E7"/>
    <w:rsid w:val="00306EA7"/>
    <w:rsid w:val="003074DC"/>
    <w:rsid w:val="00307A02"/>
    <w:rsid w:val="00307D3A"/>
    <w:rsid w:val="003102A7"/>
    <w:rsid w:val="00310336"/>
    <w:rsid w:val="003103E2"/>
    <w:rsid w:val="00310706"/>
    <w:rsid w:val="00310B75"/>
    <w:rsid w:val="003115CF"/>
    <w:rsid w:val="00311842"/>
    <w:rsid w:val="00311E48"/>
    <w:rsid w:val="00312178"/>
    <w:rsid w:val="00313843"/>
    <w:rsid w:val="00313EDD"/>
    <w:rsid w:val="00313FE6"/>
    <w:rsid w:val="0031461B"/>
    <w:rsid w:val="003151B3"/>
    <w:rsid w:val="00316768"/>
    <w:rsid w:val="00316D2A"/>
    <w:rsid w:val="003177CE"/>
    <w:rsid w:val="003178A8"/>
    <w:rsid w:val="00317EC0"/>
    <w:rsid w:val="00320813"/>
    <w:rsid w:val="00320AAA"/>
    <w:rsid w:val="00320AFE"/>
    <w:rsid w:val="00320B5F"/>
    <w:rsid w:val="00320DC4"/>
    <w:rsid w:val="003211EA"/>
    <w:rsid w:val="00321261"/>
    <w:rsid w:val="00322025"/>
    <w:rsid w:val="00322916"/>
    <w:rsid w:val="00322F9D"/>
    <w:rsid w:val="00323AE6"/>
    <w:rsid w:val="00323D7B"/>
    <w:rsid w:val="00323FAB"/>
    <w:rsid w:val="003241A8"/>
    <w:rsid w:val="00325D42"/>
    <w:rsid w:val="0032650F"/>
    <w:rsid w:val="00326583"/>
    <w:rsid w:val="0032663D"/>
    <w:rsid w:val="00326904"/>
    <w:rsid w:val="0032763D"/>
    <w:rsid w:val="003307D0"/>
    <w:rsid w:val="00330D9B"/>
    <w:rsid w:val="0033172B"/>
    <w:rsid w:val="003318C4"/>
    <w:rsid w:val="00331997"/>
    <w:rsid w:val="00331A25"/>
    <w:rsid w:val="00331DC4"/>
    <w:rsid w:val="00331E72"/>
    <w:rsid w:val="003342CB"/>
    <w:rsid w:val="003345AE"/>
    <w:rsid w:val="00334A85"/>
    <w:rsid w:val="003357AC"/>
    <w:rsid w:val="00335A0E"/>
    <w:rsid w:val="003362CF"/>
    <w:rsid w:val="0033643D"/>
    <w:rsid w:val="00336FA1"/>
    <w:rsid w:val="003370DD"/>
    <w:rsid w:val="003373C9"/>
    <w:rsid w:val="00337A41"/>
    <w:rsid w:val="00337D33"/>
    <w:rsid w:val="00340790"/>
    <w:rsid w:val="00340848"/>
    <w:rsid w:val="00340BB5"/>
    <w:rsid w:val="00340D8C"/>
    <w:rsid w:val="00342A19"/>
    <w:rsid w:val="003453BF"/>
    <w:rsid w:val="0034545A"/>
    <w:rsid w:val="00345B3F"/>
    <w:rsid w:val="00345D0D"/>
    <w:rsid w:val="00346068"/>
    <w:rsid w:val="003463C8"/>
    <w:rsid w:val="00346536"/>
    <w:rsid w:val="003469B0"/>
    <w:rsid w:val="00346D22"/>
    <w:rsid w:val="00347477"/>
    <w:rsid w:val="00347D33"/>
    <w:rsid w:val="00350143"/>
    <w:rsid w:val="003502F8"/>
    <w:rsid w:val="0035053D"/>
    <w:rsid w:val="00351D0E"/>
    <w:rsid w:val="00351E72"/>
    <w:rsid w:val="003522A0"/>
    <w:rsid w:val="00352705"/>
    <w:rsid w:val="0035309D"/>
    <w:rsid w:val="003534EA"/>
    <w:rsid w:val="0035473E"/>
    <w:rsid w:val="003561EA"/>
    <w:rsid w:val="00356F58"/>
    <w:rsid w:val="003571F4"/>
    <w:rsid w:val="00357F35"/>
    <w:rsid w:val="00360238"/>
    <w:rsid w:val="00360A1D"/>
    <w:rsid w:val="00360E85"/>
    <w:rsid w:val="0036132E"/>
    <w:rsid w:val="00361724"/>
    <w:rsid w:val="00361C5B"/>
    <w:rsid w:val="00361CCB"/>
    <w:rsid w:val="003623F5"/>
    <w:rsid w:val="00362744"/>
    <w:rsid w:val="003632DF"/>
    <w:rsid w:val="00363357"/>
    <w:rsid w:val="00363542"/>
    <w:rsid w:val="003646A3"/>
    <w:rsid w:val="00364A30"/>
    <w:rsid w:val="00365178"/>
    <w:rsid w:val="00366178"/>
    <w:rsid w:val="003669BD"/>
    <w:rsid w:val="00366C6C"/>
    <w:rsid w:val="003671FA"/>
    <w:rsid w:val="003673DA"/>
    <w:rsid w:val="00367443"/>
    <w:rsid w:val="00371307"/>
    <w:rsid w:val="0037224D"/>
    <w:rsid w:val="00373663"/>
    <w:rsid w:val="00373C78"/>
    <w:rsid w:val="00374669"/>
    <w:rsid w:val="003746A2"/>
    <w:rsid w:val="00374822"/>
    <w:rsid w:val="00374F96"/>
    <w:rsid w:val="003817B0"/>
    <w:rsid w:val="003817EC"/>
    <w:rsid w:val="003824C5"/>
    <w:rsid w:val="003826E2"/>
    <w:rsid w:val="0038273B"/>
    <w:rsid w:val="00382FFE"/>
    <w:rsid w:val="003836A3"/>
    <w:rsid w:val="003839F1"/>
    <w:rsid w:val="00383B78"/>
    <w:rsid w:val="00383DA2"/>
    <w:rsid w:val="003845AE"/>
    <w:rsid w:val="00384A4B"/>
    <w:rsid w:val="00384C42"/>
    <w:rsid w:val="003854C7"/>
    <w:rsid w:val="003863BA"/>
    <w:rsid w:val="003864DD"/>
    <w:rsid w:val="00386CBE"/>
    <w:rsid w:val="00387073"/>
    <w:rsid w:val="003872A2"/>
    <w:rsid w:val="0038765D"/>
    <w:rsid w:val="0038770A"/>
    <w:rsid w:val="00387D38"/>
    <w:rsid w:val="00387E32"/>
    <w:rsid w:val="003900EE"/>
    <w:rsid w:val="00390C02"/>
    <w:rsid w:val="0039119A"/>
    <w:rsid w:val="00391D3D"/>
    <w:rsid w:val="0039209C"/>
    <w:rsid w:val="0039265E"/>
    <w:rsid w:val="00392BB1"/>
    <w:rsid w:val="00392CAA"/>
    <w:rsid w:val="0039300C"/>
    <w:rsid w:val="0039328D"/>
    <w:rsid w:val="0039335D"/>
    <w:rsid w:val="00393E38"/>
    <w:rsid w:val="00394BEC"/>
    <w:rsid w:val="00394FC6"/>
    <w:rsid w:val="00395360"/>
    <w:rsid w:val="00395A8C"/>
    <w:rsid w:val="003965E2"/>
    <w:rsid w:val="00396EA8"/>
    <w:rsid w:val="0039714B"/>
    <w:rsid w:val="00397B1C"/>
    <w:rsid w:val="003A0393"/>
    <w:rsid w:val="003A0594"/>
    <w:rsid w:val="003A0BC1"/>
    <w:rsid w:val="003A0CAA"/>
    <w:rsid w:val="003A0D5E"/>
    <w:rsid w:val="003A11F2"/>
    <w:rsid w:val="003A1508"/>
    <w:rsid w:val="003A209D"/>
    <w:rsid w:val="003A2305"/>
    <w:rsid w:val="003A259C"/>
    <w:rsid w:val="003A28C6"/>
    <w:rsid w:val="003A2981"/>
    <w:rsid w:val="003A2BE9"/>
    <w:rsid w:val="003A326B"/>
    <w:rsid w:val="003A3807"/>
    <w:rsid w:val="003A4698"/>
    <w:rsid w:val="003A48D3"/>
    <w:rsid w:val="003A5196"/>
    <w:rsid w:val="003A546E"/>
    <w:rsid w:val="003A606D"/>
    <w:rsid w:val="003A61CA"/>
    <w:rsid w:val="003A6E9B"/>
    <w:rsid w:val="003A731F"/>
    <w:rsid w:val="003A751F"/>
    <w:rsid w:val="003A780B"/>
    <w:rsid w:val="003B0DB6"/>
    <w:rsid w:val="003B0EF2"/>
    <w:rsid w:val="003B1432"/>
    <w:rsid w:val="003B20B5"/>
    <w:rsid w:val="003B22E4"/>
    <w:rsid w:val="003B22EB"/>
    <w:rsid w:val="003B240B"/>
    <w:rsid w:val="003B243D"/>
    <w:rsid w:val="003B286A"/>
    <w:rsid w:val="003B2AA3"/>
    <w:rsid w:val="003B3D33"/>
    <w:rsid w:val="003B3E85"/>
    <w:rsid w:val="003B45EF"/>
    <w:rsid w:val="003B4642"/>
    <w:rsid w:val="003B4967"/>
    <w:rsid w:val="003B4A91"/>
    <w:rsid w:val="003B51F5"/>
    <w:rsid w:val="003B5566"/>
    <w:rsid w:val="003B5718"/>
    <w:rsid w:val="003B620D"/>
    <w:rsid w:val="003B6711"/>
    <w:rsid w:val="003B764E"/>
    <w:rsid w:val="003B7F76"/>
    <w:rsid w:val="003C03CB"/>
    <w:rsid w:val="003C08F6"/>
    <w:rsid w:val="003C0C69"/>
    <w:rsid w:val="003C0D32"/>
    <w:rsid w:val="003C0EAE"/>
    <w:rsid w:val="003C147F"/>
    <w:rsid w:val="003C1890"/>
    <w:rsid w:val="003C41D2"/>
    <w:rsid w:val="003C461D"/>
    <w:rsid w:val="003C4BE3"/>
    <w:rsid w:val="003C5204"/>
    <w:rsid w:val="003C5908"/>
    <w:rsid w:val="003C5C14"/>
    <w:rsid w:val="003C7C0D"/>
    <w:rsid w:val="003D017E"/>
    <w:rsid w:val="003D099F"/>
    <w:rsid w:val="003D09E0"/>
    <w:rsid w:val="003D0B95"/>
    <w:rsid w:val="003D15C2"/>
    <w:rsid w:val="003D171F"/>
    <w:rsid w:val="003D1B3A"/>
    <w:rsid w:val="003D1DE1"/>
    <w:rsid w:val="003D2A92"/>
    <w:rsid w:val="003D2AAD"/>
    <w:rsid w:val="003D313C"/>
    <w:rsid w:val="003D3BBD"/>
    <w:rsid w:val="003D4169"/>
    <w:rsid w:val="003D4338"/>
    <w:rsid w:val="003D4D59"/>
    <w:rsid w:val="003D77E5"/>
    <w:rsid w:val="003D7A2C"/>
    <w:rsid w:val="003DFFBE"/>
    <w:rsid w:val="003E0291"/>
    <w:rsid w:val="003E14F7"/>
    <w:rsid w:val="003E16F0"/>
    <w:rsid w:val="003E18D1"/>
    <w:rsid w:val="003E18DD"/>
    <w:rsid w:val="003E19FB"/>
    <w:rsid w:val="003E1BCA"/>
    <w:rsid w:val="003E26FA"/>
    <w:rsid w:val="003E2888"/>
    <w:rsid w:val="003E2EBC"/>
    <w:rsid w:val="003E39F8"/>
    <w:rsid w:val="003E3ACE"/>
    <w:rsid w:val="003E3CEC"/>
    <w:rsid w:val="003E3D21"/>
    <w:rsid w:val="003E3F16"/>
    <w:rsid w:val="003E4E41"/>
    <w:rsid w:val="003E4F04"/>
    <w:rsid w:val="003E537B"/>
    <w:rsid w:val="003E5611"/>
    <w:rsid w:val="003E59CA"/>
    <w:rsid w:val="003E5C00"/>
    <w:rsid w:val="003E5EDD"/>
    <w:rsid w:val="003E5FCD"/>
    <w:rsid w:val="003E61D5"/>
    <w:rsid w:val="003E623A"/>
    <w:rsid w:val="003E64A4"/>
    <w:rsid w:val="003E714A"/>
    <w:rsid w:val="003E73F7"/>
    <w:rsid w:val="003E76C0"/>
    <w:rsid w:val="003E7AC3"/>
    <w:rsid w:val="003E7B4F"/>
    <w:rsid w:val="003F0050"/>
    <w:rsid w:val="003F044A"/>
    <w:rsid w:val="003F08E5"/>
    <w:rsid w:val="003F0C4F"/>
    <w:rsid w:val="003F18C8"/>
    <w:rsid w:val="003F1B31"/>
    <w:rsid w:val="003F2272"/>
    <w:rsid w:val="003F248E"/>
    <w:rsid w:val="003F275E"/>
    <w:rsid w:val="003F2A82"/>
    <w:rsid w:val="003F41CF"/>
    <w:rsid w:val="003F4D82"/>
    <w:rsid w:val="003F538B"/>
    <w:rsid w:val="003F5877"/>
    <w:rsid w:val="003F5972"/>
    <w:rsid w:val="003F5D59"/>
    <w:rsid w:val="003F6418"/>
    <w:rsid w:val="0040068D"/>
    <w:rsid w:val="00400885"/>
    <w:rsid w:val="00401044"/>
    <w:rsid w:val="00401078"/>
    <w:rsid w:val="00402469"/>
    <w:rsid w:val="0040302E"/>
    <w:rsid w:val="00404188"/>
    <w:rsid w:val="00404379"/>
    <w:rsid w:val="00404A93"/>
    <w:rsid w:val="00404D19"/>
    <w:rsid w:val="004051D1"/>
    <w:rsid w:val="0040549D"/>
    <w:rsid w:val="004066AC"/>
    <w:rsid w:val="00406CE8"/>
    <w:rsid w:val="00406EE4"/>
    <w:rsid w:val="00407989"/>
    <w:rsid w:val="00407CB5"/>
    <w:rsid w:val="00407F28"/>
    <w:rsid w:val="0041080D"/>
    <w:rsid w:val="00410860"/>
    <w:rsid w:val="00410B19"/>
    <w:rsid w:val="00411238"/>
    <w:rsid w:val="00411D19"/>
    <w:rsid w:val="00412583"/>
    <w:rsid w:val="004126ED"/>
    <w:rsid w:val="004138DC"/>
    <w:rsid w:val="00415390"/>
    <w:rsid w:val="00415CBD"/>
    <w:rsid w:val="00416CFE"/>
    <w:rsid w:val="00417514"/>
    <w:rsid w:val="00417D1F"/>
    <w:rsid w:val="00417DA1"/>
    <w:rsid w:val="00421010"/>
    <w:rsid w:val="00421683"/>
    <w:rsid w:val="00421A57"/>
    <w:rsid w:val="004222B8"/>
    <w:rsid w:val="00422478"/>
    <w:rsid w:val="0042251F"/>
    <w:rsid w:val="00422654"/>
    <w:rsid w:val="00422B66"/>
    <w:rsid w:val="00422E8A"/>
    <w:rsid w:val="00423320"/>
    <w:rsid w:val="00423929"/>
    <w:rsid w:val="004239CA"/>
    <w:rsid w:val="0042432C"/>
    <w:rsid w:val="004245C3"/>
    <w:rsid w:val="0042489B"/>
    <w:rsid w:val="0042493C"/>
    <w:rsid w:val="00424999"/>
    <w:rsid w:val="00424E41"/>
    <w:rsid w:val="004251B7"/>
    <w:rsid w:val="004253ED"/>
    <w:rsid w:val="00425572"/>
    <w:rsid w:val="00425E8D"/>
    <w:rsid w:val="004261E7"/>
    <w:rsid w:val="0042677C"/>
    <w:rsid w:val="00427295"/>
    <w:rsid w:val="00427BAA"/>
    <w:rsid w:val="004304B6"/>
    <w:rsid w:val="00430C7C"/>
    <w:rsid w:val="00431086"/>
    <w:rsid w:val="0043117F"/>
    <w:rsid w:val="00431861"/>
    <w:rsid w:val="00431960"/>
    <w:rsid w:val="004319DA"/>
    <w:rsid w:val="00431CF0"/>
    <w:rsid w:val="00432059"/>
    <w:rsid w:val="00432357"/>
    <w:rsid w:val="004323B4"/>
    <w:rsid w:val="00432406"/>
    <w:rsid w:val="00432A5F"/>
    <w:rsid w:val="00432A81"/>
    <w:rsid w:val="00432B7E"/>
    <w:rsid w:val="00433095"/>
    <w:rsid w:val="00433118"/>
    <w:rsid w:val="0043368F"/>
    <w:rsid w:val="00434058"/>
    <w:rsid w:val="0043439A"/>
    <w:rsid w:val="0043506E"/>
    <w:rsid w:val="00435660"/>
    <w:rsid w:val="00435685"/>
    <w:rsid w:val="00436005"/>
    <w:rsid w:val="004368E9"/>
    <w:rsid w:val="0043756C"/>
    <w:rsid w:val="004376C6"/>
    <w:rsid w:val="0044012F"/>
    <w:rsid w:val="00440966"/>
    <w:rsid w:val="00441D9D"/>
    <w:rsid w:val="00441EA8"/>
    <w:rsid w:val="00442DEE"/>
    <w:rsid w:val="00443212"/>
    <w:rsid w:val="00443BA6"/>
    <w:rsid w:val="00443CEB"/>
    <w:rsid w:val="00444189"/>
    <w:rsid w:val="00444584"/>
    <w:rsid w:val="004449B4"/>
    <w:rsid w:val="00444D7E"/>
    <w:rsid w:val="004452BB"/>
    <w:rsid w:val="00446B1E"/>
    <w:rsid w:val="00446CB1"/>
    <w:rsid w:val="00447345"/>
    <w:rsid w:val="0044763F"/>
    <w:rsid w:val="004479CA"/>
    <w:rsid w:val="00447FD6"/>
    <w:rsid w:val="0045172F"/>
    <w:rsid w:val="0045221E"/>
    <w:rsid w:val="00452568"/>
    <w:rsid w:val="004529F8"/>
    <w:rsid w:val="00452B85"/>
    <w:rsid w:val="00452CD8"/>
    <w:rsid w:val="004536EA"/>
    <w:rsid w:val="004539E1"/>
    <w:rsid w:val="004542C1"/>
    <w:rsid w:val="00454604"/>
    <w:rsid w:val="004553D3"/>
    <w:rsid w:val="004554CD"/>
    <w:rsid w:val="00455E38"/>
    <w:rsid w:val="00456303"/>
    <w:rsid w:val="00456D9F"/>
    <w:rsid w:val="0045700A"/>
    <w:rsid w:val="004602AB"/>
    <w:rsid w:val="00460F2B"/>
    <w:rsid w:val="00460F37"/>
    <w:rsid w:val="00461055"/>
    <w:rsid w:val="00461648"/>
    <w:rsid w:val="00462866"/>
    <w:rsid w:val="00462A81"/>
    <w:rsid w:val="004645B1"/>
    <w:rsid w:val="004648CE"/>
    <w:rsid w:val="004648DD"/>
    <w:rsid w:val="00464C6F"/>
    <w:rsid w:val="00464E71"/>
    <w:rsid w:val="0046545A"/>
    <w:rsid w:val="00465A0A"/>
    <w:rsid w:val="004668CA"/>
    <w:rsid w:val="00466B1E"/>
    <w:rsid w:val="004675C7"/>
    <w:rsid w:val="00467F8A"/>
    <w:rsid w:val="00470885"/>
    <w:rsid w:val="00470E3D"/>
    <w:rsid w:val="00472048"/>
    <w:rsid w:val="00472447"/>
    <w:rsid w:val="0047377E"/>
    <w:rsid w:val="00473AC0"/>
    <w:rsid w:val="00473F78"/>
    <w:rsid w:val="00474334"/>
    <w:rsid w:val="00474B9D"/>
    <w:rsid w:val="00475045"/>
    <w:rsid w:val="00475BED"/>
    <w:rsid w:val="00475FB3"/>
    <w:rsid w:val="0047709D"/>
    <w:rsid w:val="0047781D"/>
    <w:rsid w:val="00477D4E"/>
    <w:rsid w:val="00477E30"/>
    <w:rsid w:val="00480A6A"/>
    <w:rsid w:val="00480D5B"/>
    <w:rsid w:val="00480EC4"/>
    <w:rsid w:val="00480FB4"/>
    <w:rsid w:val="004811FF"/>
    <w:rsid w:val="00481C4D"/>
    <w:rsid w:val="00483A3F"/>
    <w:rsid w:val="004843E0"/>
    <w:rsid w:val="00484486"/>
    <w:rsid w:val="004852FA"/>
    <w:rsid w:val="00485F10"/>
    <w:rsid w:val="0048663A"/>
    <w:rsid w:val="00486655"/>
    <w:rsid w:val="00486672"/>
    <w:rsid w:val="00486679"/>
    <w:rsid w:val="0048669D"/>
    <w:rsid w:val="00487926"/>
    <w:rsid w:val="00487CD4"/>
    <w:rsid w:val="00487F67"/>
    <w:rsid w:val="004900F2"/>
    <w:rsid w:val="00490399"/>
    <w:rsid w:val="00490FF7"/>
    <w:rsid w:val="0049255E"/>
    <w:rsid w:val="00493081"/>
    <w:rsid w:val="0049347F"/>
    <w:rsid w:val="0049357D"/>
    <w:rsid w:val="004942B6"/>
    <w:rsid w:val="00494389"/>
    <w:rsid w:val="0049473C"/>
    <w:rsid w:val="00494D34"/>
    <w:rsid w:val="00494D93"/>
    <w:rsid w:val="004955EE"/>
    <w:rsid w:val="00495997"/>
    <w:rsid w:val="004963C7"/>
    <w:rsid w:val="00496844"/>
    <w:rsid w:val="00496D7B"/>
    <w:rsid w:val="00497FF0"/>
    <w:rsid w:val="004A00B1"/>
    <w:rsid w:val="004A08D8"/>
    <w:rsid w:val="004A1076"/>
    <w:rsid w:val="004A1173"/>
    <w:rsid w:val="004A17B7"/>
    <w:rsid w:val="004A1B4E"/>
    <w:rsid w:val="004A260D"/>
    <w:rsid w:val="004A261C"/>
    <w:rsid w:val="004A3753"/>
    <w:rsid w:val="004A3C2F"/>
    <w:rsid w:val="004A4251"/>
    <w:rsid w:val="004A4970"/>
    <w:rsid w:val="004A4B8C"/>
    <w:rsid w:val="004A4DAE"/>
    <w:rsid w:val="004A4E42"/>
    <w:rsid w:val="004A5212"/>
    <w:rsid w:val="004A5816"/>
    <w:rsid w:val="004A6E48"/>
    <w:rsid w:val="004A6EE2"/>
    <w:rsid w:val="004B062F"/>
    <w:rsid w:val="004B120B"/>
    <w:rsid w:val="004B2B99"/>
    <w:rsid w:val="004B348B"/>
    <w:rsid w:val="004B3529"/>
    <w:rsid w:val="004B3B41"/>
    <w:rsid w:val="004B3C30"/>
    <w:rsid w:val="004B3DA7"/>
    <w:rsid w:val="004B3EDB"/>
    <w:rsid w:val="004B4076"/>
    <w:rsid w:val="004B40B8"/>
    <w:rsid w:val="004B4DC2"/>
    <w:rsid w:val="004B4E2A"/>
    <w:rsid w:val="004B57D0"/>
    <w:rsid w:val="004B5A27"/>
    <w:rsid w:val="004B65A0"/>
    <w:rsid w:val="004B66D2"/>
    <w:rsid w:val="004B6984"/>
    <w:rsid w:val="004B6C0F"/>
    <w:rsid w:val="004B725F"/>
    <w:rsid w:val="004B77CD"/>
    <w:rsid w:val="004B7830"/>
    <w:rsid w:val="004B79BA"/>
    <w:rsid w:val="004B7B01"/>
    <w:rsid w:val="004C0EAB"/>
    <w:rsid w:val="004C14D7"/>
    <w:rsid w:val="004C2AB5"/>
    <w:rsid w:val="004C425B"/>
    <w:rsid w:val="004C45CE"/>
    <w:rsid w:val="004C45F3"/>
    <w:rsid w:val="004C476A"/>
    <w:rsid w:val="004C5BEA"/>
    <w:rsid w:val="004C72A4"/>
    <w:rsid w:val="004C72A5"/>
    <w:rsid w:val="004D199B"/>
    <w:rsid w:val="004D2621"/>
    <w:rsid w:val="004D2E5D"/>
    <w:rsid w:val="004D3514"/>
    <w:rsid w:val="004D4022"/>
    <w:rsid w:val="004D4064"/>
    <w:rsid w:val="004D4D94"/>
    <w:rsid w:val="004D544C"/>
    <w:rsid w:val="004D5AC8"/>
    <w:rsid w:val="004D5EB1"/>
    <w:rsid w:val="004D642A"/>
    <w:rsid w:val="004D6453"/>
    <w:rsid w:val="004D6F6E"/>
    <w:rsid w:val="004D78BB"/>
    <w:rsid w:val="004D79B7"/>
    <w:rsid w:val="004E01BE"/>
    <w:rsid w:val="004E0817"/>
    <w:rsid w:val="004E13C9"/>
    <w:rsid w:val="004E2234"/>
    <w:rsid w:val="004E28F5"/>
    <w:rsid w:val="004E2BA3"/>
    <w:rsid w:val="004E30BC"/>
    <w:rsid w:val="004E40E2"/>
    <w:rsid w:val="004E410A"/>
    <w:rsid w:val="004E4625"/>
    <w:rsid w:val="004E5443"/>
    <w:rsid w:val="004E54B6"/>
    <w:rsid w:val="004E5756"/>
    <w:rsid w:val="004E6032"/>
    <w:rsid w:val="004E647D"/>
    <w:rsid w:val="004E74DF"/>
    <w:rsid w:val="004E792E"/>
    <w:rsid w:val="004F0478"/>
    <w:rsid w:val="004F0842"/>
    <w:rsid w:val="004F1290"/>
    <w:rsid w:val="004F132D"/>
    <w:rsid w:val="004F1D6F"/>
    <w:rsid w:val="004F22E8"/>
    <w:rsid w:val="004F284D"/>
    <w:rsid w:val="004F29DC"/>
    <w:rsid w:val="004F2BA4"/>
    <w:rsid w:val="004F2F92"/>
    <w:rsid w:val="004F433C"/>
    <w:rsid w:val="004F4865"/>
    <w:rsid w:val="004F4CC5"/>
    <w:rsid w:val="004F4FF6"/>
    <w:rsid w:val="004F5748"/>
    <w:rsid w:val="004F5932"/>
    <w:rsid w:val="004F59E4"/>
    <w:rsid w:val="004F5DA6"/>
    <w:rsid w:val="004F5FBB"/>
    <w:rsid w:val="004F6566"/>
    <w:rsid w:val="004F67C7"/>
    <w:rsid w:val="004F7A4D"/>
    <w:rsid w:val="004F7DD7"/>
    <w:rsid w:val="004F7FFD"/>
    <w:rsid w:val="00500099"/>
    <w:rsid w:val="005001EB"/>
    <w:rsid w:val="0050082E"/>
    <w:rsid w:val="00500ABA"/>
    <w:rsid w:val="00500B6C"/>
    <w:rsid w:val="00500DA3"/>
    <w:rsid w:val="00500E8D"/>
    <w:rsid w:val="0050168B"/>
    <w:rsid w:val="005016F3"/>
    <w:rsid w:val="0050184B"/>
    <w:rsid w:val="00501A51"/>
    <w:rsid w:val="00502108"/>
    <w:rsid w:val="00502FB6"/>
    <w:rsid w:val="00503BC4"/>
    <w:rsid w:val="00504099"/>
    <w:rsid w:val="00504DC2"/>
    <w:rsid w:val="00505466"/>
    <w:rsid w:val="00505580"/>
    <w:rsid w:val="00505673"/>
    <w:rsid w:val="0050576B"/>
    <w:rsid w:val="00506EE0"/>
    <w:rsid w:val="00506F1E"/>
    <w:rsid w:val="00507598"/>
    <w:rsid w:val="00507F3D"/>
    <w:rsid w:val="00510296"/>
    <w:rsid w:val="00510806"/>
    <w:rsid w:val="0051083B"/>
    <w:rsid w:val="00510C13"/>
    <w:rsid w:val="00511D80"/>
    <w:rsid w:val="00512F4F"/>
    <w:rsid w:val="0051340F"/>
    <w:rsid w:val="00513429"/>
    <w:rsid w:val="0051404C"/>
    <w:rsid w:val="00514816"/>
    <w:rsid w:val="005150BD"/>
    <w:rsid w:val="00515149"/>
    <w:rsid w:val="00515885"/>
    <w:rsid w:val="00516335"/>
    <w:rsid w:val="00516F67"/>
    <w:rsid w:val="00517B2B"/>
    <w:rsid w:val="00517C09"/>
    <w:rsid w:val="00520B98"/>
    <w:rsid w:val="005211F4"/>
    <w:rsid w:val="00521578"/>
    <w:rsid w:val="00521702"/>
    <w:rsid w:val="00521928"/>
    <w:rsid w:val="005222AF"/>
    <w:rsid w:val="00522C32"/>
    <w:rsid w:val="005236EF"/>
    <w:rsid w:val="005247AD"/>
    <w:rsid w:val="005250A6"/>
    <w:rsid w:val="00525F28"/>
    <w:rsid w:val="00526061"/>
    <w:rsid w:val="00526B60"/>
    <w:rsid w:val="00526C68"/>
    <w:rsid w:val="005276BC"/>
    <w:rsid w:val="005303F8"/>
    <w:rsid w:val="00530403"/>
    <w:rsid w:val="00530B45"/>
    <w:rsid w:val="005316E7"/>
    <w:rsid w:val="00531E05"/>
    <w:rsid w:val="005323AF"/>
    <w:rsid w:val="00532B0F"/>
    <w:rsid w:val="00533864"/>
    <w:rsid w:val="00533890"/>
    <w:rsid w:val="00534283"/>
    <w:rsid w:val="0053521A"/>
    <w:rsid w:val="00535B1F"/>
    <w:rsid w:val="00536849"/>
    <w:rsid w:val="00536E15"/>
    <w:rsid w:val="00537667"/>
    <w:rsid w:val="00537C1F"/>
    <w:rsid w:val="005408D4"/>
    <w:rsid w:val="00541219"/>
    <w:rsid w:val="0054143E"/>
    <w:rsid w:val="00541452"/>
    <w:rsid w:val="0054171D"/>
    <w:rsid w:val="0054175B"/>
    <w:rsid w:val="00541A7F"/>
    <w:rsid w:val="00541B93"/>
    <w:rsid w:val="00541EF5"/>
    <w:rsid w:val="00542176"/>
    <w:rsid w:val="00542B5B"/>
    <w:rsid w:val="00542E7F"/>
    <w:rsid w:val="00543100"/>
    <w:rsid w:val="00543154"/>
    <w:rsid w:val="00543662"/>
    <w:rsid w:val="00543777"/>
    <w:rsid w:val="00543906"/>
    <w:rsid w:val="00543CB5"/>
    <w:rsid w:val="00544024"/>
    <w:rsid w:val="005445F0"/>
    <w:rsid w:val="00544D85"/>
    <w:rsid w:val="005455AC"/>
    <w:rsid w:val="00545C39"/>
    <w:rsid w:val="00545E45"/>
    <w:rsid w:val="0054613C"/>
    <w:rsid w:val="00546D44"/>
    <w:rsid w:val="00546E35"/>
    <w:rsid w:val="00547CAE"/>
    <w:rsid w:val="00550049"/>
    <w:rsid w:val="0055030B"/>
    <w:rsid w:val="00550419"/>
    <w:rsid w:val="00550751"/>
    <w:rsid w:val="005508FF"/>
    <w:rsid w:val="00550BED"/>
    <w:rsid w:val="00550D2F"/>
    <w:rsid w:val="00550DB2"/>
    <w:rsid w:val="00551320"/>
    <w:rsid w:val="005517DF"/>
    <w:rsid w:val="00551BEA"/>
    <w:rsid w:val="005523AA"/>
    <w:rsid w:val="005528C5"/>
    <w:rsid w:val="00552B4B"/>
    <w:rsid w:val="00552C6B"/>
    <w:rsid w:val="00552D33"/>
    <w:rsid w:val="005537C2"/>
    <w:rsid w:val="00554001"/>
    <w:rsid w:val="00554235"/>
    <w:rsid w:val="005542A9"/>
    <w:rsid w:val="005543C8"/>
    <w:rsid w:val="005554A0"/>
    <w:rsid w:val="0055620F"/>
    <w:rsid w:val="00556D58"/>
    <w:rsid w:val="0056032E"/>
    <w:rsid w:val="00560709"/>
    <w:rsid w:val="00561A3C"/>
    <w:rsid w:val="00562523"/>
    <w:rsid w:val="005627A4"/>
    <w:rsid w:val="00562D6E"/>
    <w:rsid w:val="0056347F"/>
    <w:rsid w:val="00563B27"/>
    <w:rsid w:val="00564237"/>
    <w:rsid w:val="0056480D"/>
    <w:rsid w:val="00564B61"/>
    <w:rsid w:val="00564B9B"/>
    <w:rsid w:val="00564C40"/>
    <w:rsid w:val="00567028"/>
    <w:rsid w:val="0056708C"/>
    <w:rsid w:val="005672B6"/>
    <w:rsid w:val="005673FF"/>
    <w:rsid w:val="00567987"/>
    <w:rsid w:val="0057003E"/>
    <w:rsid w:val="0057007F"/>
    <w:rsid w:val="00570C37"/>
    <w:rsid w:val="0057125D"/>
    <w:rsid w:val="00571395"/>
    <w:rsid w:val="00571E1E"/>
    <w:rsid w:val="00571FC5"/>
    <w:rsid w:val="005721AA"/>
    <w:rsid w:val="005728C1"/>
    <w:rsid w:val="00572C8D"/>
    <w:rsid w:val="00573409"/>
    <w:rsid w:val="0057393D"/>
    <w:rsid w:val="00574105"/>
    <w:rsid w:val="00574C32"/>
    <w:rsid w:val="0057625E"/>
    <w:rsid w:val="0057683E"/>
    <w:rsid w:val="00576FC8"/>
    <w:rsid w:val="005778CD"/>
    <w:rsid w:val="00580AF2"/>
    <w:rsid w:val="00581A1B"/>
    <w:rsid w:val="00581DDE"/>
    <w:rsid w:val="005822E2"/>
    <w:rsid w:val="005831DF"/>
    <w:rsid w:val="005832C8"/>
    <w:rsid w:val="00583648"/>
    <w:rsid w:val="00583925"/>
    <w:rsid w:val="00583D67"/>
    <w:rsid w:val="005840A8"/>
    <w:rsid w:val="00584467"/>
    <w:rsid w:val="0058466D"/>
    <w:rsid w:val="0058476B"/>
    <w:rsid w:val="00584E9C"/>
    <w:rsid w:val="00585A41"/>
    <w:rsid w:val="00585F70"/>
    <w:rsid w:val="00586D6F"/>
    <w:rsid w:val="00586E79"/>
    <w:rsid w:val="00586EE9"/>
    <w:rsid w:val="00587598"/>
    <w:rsid w:val="0059134F"/>
    <w:rsid w:val="00591908"/>
    <w:rsid w:val="00591C64"/>
    <w:rsid w:val="00592030"/>
    <w:rsid w:val="0059248D"/>
    <w:rsid w:val="00592812"/>
    <w:rsid w:val="0059292C"/>
    <w:rsid w:val="00592A1E"/>
    <w:rsid w:val="00593C29"/>
    <w:rsid w:val="00593E9C"/>
    <w:rsid w:val="00593FE5"/>
    <w:rsid w:val="00594240"/>
    <w:rsid w:val="00594BF7"/>
    <w:rsid w:val="00594D93"/>
    <w:rsid w:val="00594D98"/>
    <w:rsid w:val="005950F3"/>
    <w:rsid w:val="00595D19"/>
    <w:rsid w:val="00596409"/>
    <w:rsid w:val="005969E3"/>
    <w:rsid w:val="005972F8"/>
    <w:rsid w:val="005978A7"/>
    <w:rsid w:val="0059798B"/>
    <w:rsid w:val="00597B12"/>
    <w:rsid w:val="00597D85"/>
    <w:rsid w:val="005A008A"/>
    <w:rsid w:val="005A0A5C"/>
    <w:rsid w:val="005A0DC6"/>
    <w:rsid w:val="005A18E2"/>
    <w:rsid w:val="005A196F"/>
    <w:rsid w:val="005A2A65"/>
    <w:rsid w:val="005A2BE6"/>
    <w:rsid w:val="005A2FFD"/>
    <w:rsid w:val="005A355D"/>
    <w:rsid w:val="005A3955"/>
    <w:rsid w:val="005A413C"/>
    <w:rsid w:val="005A4154"/>
    <w:rsid w:val="005A55BE"/>
    <w:rsid w:val="005A5A26"/>
    <w:rsid w:val="005A5C94"/>
    <w:rsid w:val="005A61DC"/>
    <w:rsid w:val="005A6E35"/>
    <w:rsid w:val="005A6E66"/>
    <w:rsid w:val="005A72E7"/>
    <w:rsid w:val="005B0228"/>
    <w:rsid w:val="005B046E"/>
    <w:rsid w:val="005B0E57"/>
    <w:rsid w:val="005B10D3"/>
    <w:rsid w:val="005B15D4"/>
    <w:rsid w:val="005B22C6"/>
    <w:rsid w:val="005B2DAC"/>
    <w:rsid w:val="005B2EBF"/>
    <w:rsid w:val="005B3C5E"/>
    <w:rsid w:val="005B46A5"/>
    <w:rsid w:val="005B5739"/>
    <w:rsid w:val="005B591F"/>
    <w:rsid w:val="005B6ABE"/>
    <w:rsid w:val="005B700E"/>
    <w:rsid w:val="005B75C7"/>
    <w:rsid w:val="005B77E3"/>
    <w:rsid w:val="005C0350"/>
    <w:rsid w:val="005C0625"/>
    <w:rsid w:val="005C0C69"/>
    <w:rsid w:val="005C0D7D"/>
    <w:rsid w:val="005C148B"/>
    <w:rsid w:val="005C285D"/>
    <w:rsid w:val="005C2B2B"/>
    <w:rsid w:val="005C2E36"/>
    <w:rsid w:val="005C38CE"/>
    <w:rsid w:val="005C3D1D"/>
    <w:rsid w:val="005C3EE9"/>
    <w:rsid w:val="005C3F6A"/>
    <w:rsid w:val="005C4358"/>
    <w:rsid w:val="005C4442"/>
    <w:rsid w:val="005C4453"/>
    <w:rsid w:val="005C44B4"/>
    <w:rsid w:val="005C4D39"/>
    <w:rsid w:val="005C6EFF"/>
    <w:rsid w:val="005C7212"/>
    <w:rsid w:val="005C7AB1"/>
    <w:rsid w:val="005C7E0E"/>
    <w:rsid w:val="005D0292"/>
    <w:rsid w:val="005D071C"/>
    <w:rsid w:val="005D1669"/>
    <w:rsid w:val="005D22D4"/>
    <w:rsid w:val="005D259D"/>
    <w:rsid w:val="005D2FFE"/>
    <w:rsid w:val="005D468E"/>
    <w:rsid w:val="005D5B7C"/>
    <w:rsid w:val="005D5E01"/>
    <w:rsid w:val="005D61F4"/>
    <w:rsid w:val="005D63D4"/>
    <w:rsid w:val="005D6F82"/>
    <w:rsid w:val="005D79BF"/>
    <w:rsid w:val="005E04DF"/>
    <w:rsid w:val="005E073B"/>
    <w:rsid w:val="005E07C4"/>
    <w:rsid w:val="005E0890"/>
    <w:rsid w:val="005E0E22"/>
    <w:rsid w:val="005E0EF0"/>
    <w:rsid w:val="005E115C"/>
    <w:rsid w:val="005E1898"/>
    <w:rsid w:val="005E1BA3"/>
    <w:rsid w:val="005E276D"/>
    <w:rsid w:val="005E2A84"/>
    <w:rsid w:val="005E2D50"/>
    <w:rsid w:val="005E2E0C"/>
    <w:rsid w:val="005E3548"/>
    <w:rsid w:val="005E43FE"/>
    <w:rsid w:val="005E45F5"/>
    <w:rsid w:val="005E4960"/>
    <w:rsid w:val="005E4B1F"/>
    <w:rsid w:val="005E4D62"/>
    <w:rsid w:val="005E5390"/>
    <w:rsid w:val="005E5E2F"/>
    <w:rsid w:val="005E6E00"/>
    <w:rsid w:val="005E7090"/>
    <w:rsid w:val="005E73E2"/>
    <w:rsid w:val="005E74CF"/>
    <w:rsid w:val="005E7574"/>
    <w:rsid w:val="005E75D3"/>
    <w:rsid w:val="005E7708"/>
    <w:rsid w:val="005E7D8E"/>
    <w:rsid w:val="005F0287"/>
    <w:rsid w:val="005F1537"/>
    <w:rsid w:val="005F1A45"/>
    <w:rsid w:val="005F1A97"/>
    <w:rsid w:val="005F2325"/>
    <w:rsid w:val="005F295D"/>
    <w:rsid w:val="005F38B7"/>
    <w:rsid w:val="005F39C1"/>
    <w:rsid w:val="005F417C"/>
    <w:rsid w:val="005F49EF"/>
    <w:rsid w:val="005F4AD2"/>
    <w:rsid w:val="005F4DDE"/>
    <w:rsid w:val="005F5CC9"/>
    <w:rsid w:val="005F6632"/>
    <w:rsid w:val="005F6C32"/>
    <w:rsid w:val="005F7243"/>
    <w:rsid w:val="005F7662"/>
    <w:rsid w:val="005F7698"/>
    <w:rsid w:val="005F779E"/>
    <w:rsid w:val="005F7C4C"/>
    <w:rsid w:val="005F7ED1"/>
    <w:rsid w:val="00600564"/>
    <w:rsid w:val="00601109"/>
    <w:rsid w:val="006015F4"/>
    <w:rsid w:val="00601AAA"/>
    <w:rsid w:val="00602AFA"/>
    <w:rsid w:val="00602B0D"/>
    <w:rsid w:val="00602E89"/>
    <w:rsid w:val="00603058"/>
    <w:rsid w:val="00603AF9"/>
    <w:rsid w:val="00603B04"/>
    <w:rsid w:val="00603B25"/>
    <w:rsid w:val="00603FDC"/>
    <w:rsid w:val="00604089"/>
    <w:rsid w:val="00604B9F"/>
    <w:rsid w:val="00604CD0"/>
    <w:rsid w:val="00605197"/>
    <w:rsid w:val="00606560"/>
    <w:rsid w:val="0060664C"/>
    <w:rsid w:val="006069C0"/>
    <w:rsid w:val="00607299"/>
    <w:rsid w:val="00607AFD"/>
    <w:rsid w:val="006101AA"/>
    <w:rsid w:val="0061060D"/>
    <w:rsid w:val="006120D2"/>
    <w:rsid w:val="0061260C"/>
    <w:rsid w:val="00612AA2"/>
    <w:rsid w:val="00612B2E"/>
    <w:rsid w:val="00612F06"/>
    <w:rsid w:val="00613010"/>
    <w:rsid w:val="006138F7"/>
    <w:rsid w:val="00613993"/>
    <w:rsid w:val="00613BB6"/>
    <w:rsid w:val="00614488"/>
    <w:rsid w:val="00614D97"/>
    <w:rsid w:val="006154FE"/>
    <w:rsid w:val="00615575"/>
    <w:rsid w:val="0061618E"/>
    <w:rsid w:val="00616FAF"/>
    <w:rsid w:val="0061722A"/>
    <w:rsid w:val="00617D20"/>
    <w:rsid w:val="00617E9A"/>
    <w:rsid w:val="00617F46"/>
    <w:rsid w:val="00620132"/>
    <w:rsid w:val="0062024B"/>
    <w:rsid w:val="00620FE8"/>
    <w:rsid w:val="0062147D"/>
    <w:rsid w:val="0062172B"/>
    <w:rsid w:val="00623E06"/>
    <w:rsid w:val="00624461"/>
    <w:rsid w:val="006247B5"/>
    <w:rsid w:val="0062492E"/>
    <w:rsid w:val="00624B5D"/>
    <w:rsid w:val="00625C98"/>
    <w:rsid w:val="00626B74"/>
    <w:rsid w:val="00626F9F"/>
    <w:rsid w:val="006270B1"/>
    <w:rsid w:val="006273B5"/>
    <w:rsid w:val="006303FE"/>
    <w:rsid w:val="00631E2A"/>
    <w:rsid w:val="006322AE"/>
    <w:rsid w:val="00632F84"/>
    <w:rsid w:val="00633476"/>
    <w:rsid w:val="00633542"/>
    <w:rsid w:val="0063360D"/>
    <w:rsid w:val="006343FF"/>
    <w:rsid w:val="00634C64"/>
    <w:rsid w:val="00635554"/>
    <w:rsid w:val="00636112"/>
    <w:rsid w:val="006361FE"/>
    <w:rsid w:val="006362FA"/>
    <w:rsid w:val="006365B2"/>
    <w:rsid w:val="00636DE8"/>
    <w:rsid w:val="006378DF"/>
    <w:rsid w:val="0064149B"/>
    <w:rsid w:val="006414E4"/>
    <w:rsid w:val="0064246F"/>
    <w:rsid w:val="00642B3A"/>
    <w:rsid w:val="00642C7E"/>
    <w:rsid w:val="00643413"/>
    <w:rsid w:val="0064395F"/>
    <w:rsid w:val="00643DFC"/>
    <w:rsid w:val="0064432C"/>
    <w:rsid w:val="00644354"/>
    <w:rsid w:val="0064465B"/>
    <w:rsid w:val="006446C0"/>
    <w:rsid w:val="0064608B"/>
    <w:rsid w:val="006468AB"/>
    <w:rsid w:val="00646BAD"/>
    <w:rsid w:val="00647080"/>
    <w:rsid w:val="006470FD"/>
    <w:rsid w:val="006473E6"/>
    <w:rsid w:val="006479F9"/>
    <w:rsid w:val="0065134A"/>
    <w:rsid w:val="00651ACD"/>
    <w:rsid w:val="00653C80"/>
    <w:rsid w:val="00654A91"/>
    <w:rsid w:val="00654E4B"/>
    <w:rsid w:val="00655D11"/>
    <w:rsid w:val="00655D5C"/>
    <w:rsid w:val="00657414"/>
    <w:rsid w:val="0065773D"/>
    <w:rsid w:val="00657D8B"/>
    <w:rsid w:val="00657F87"/>
    <w:rsid w:val="006603B2"/>
    <w:rsid w:val="006606C7"/>
    <w:rsid w:val="00660FFB"/>
    <w:rsid w:val="00662173"/>
    <w:rsid w:val="006622F2"/>
    <w:rsid w:val="00662AC8"/>
    <w:rsid w:val="00662F93"/>
    <w:rsid w:val="0066301E"/>
    <w:rsid w:val="00663231"/>
    <w:rsid w:val="00663A59"/>
    <w:rsid w:val="00663B6B"/>
    <w:rsid w:val="0066479A"/>
    <w:rsid w:val="00664D52"/>
    <w:rsid w:val="006655E7"/>
    <w:rsid w:val="00665CA9"/>
    <w:rsid w:val="00665CEA"/>
    <w:rsid w:val="00666036"/>
    <w:rsid w:val="0066658F"/>
    <w:rsid w:val="00667970"/>
    <w:rsid w:val="00667E0F"/>
    <w:rsid w:val="00670062"/>
    <w:rsid w:val="00670810"/>
    <w:rsid w:val="006709D0"/>
    <w:rsid w:val="0067189D"/>
    <w:rsid w:val="00672398"/>
    <w:rsid w:val="00672807"/>
    <w:rsid w:val="00672A16"/>
    <w:rsid w:val="00672C53"/>
    <w:rsid w:val="006734A6"/>
    <w:rsid w:val="00673C60"/>
    <w:rsid w:val="00673D36"/>
    <w:rsid w:val="00673F40"/>
    <w:rsid w:val="00674387"/>
    <w:rsid w:val="0067523A"/>
    <w:rsid w:val="006755B6"/>
    <w:rsid w:val="006758F4"/>
    <w:rsid w:val="00675EC2"/>
    <w:rsid w:val="006760D4"/>
    <w:rsid w:val="0067640C"/>
    <w:rsid w:val="00676762"/>
    <w:rsid w:val="006767F8"/>
    <w:rsid w:val="0067707C"/>
    <w:rsid w:val="006807B2"/>
    <w:rsid w:val="00680AD2"/>
    <w:rsid w:val="006817FA"/>
    <w:rsid w:val="006829A7"/>
    <w:rsid w:val="00683376"/>
    <w:rsid w:val="00683436"/>
    <w:rsid w:val="0068397D"/>
    <w:rsid w:val="0068428B"/>
    <w:rsid w:val="006849DB"/>
    <w:rsid w:val="00684D75"/>
    <w:rsid w:val="0068574E"/>
    <w:rsid w:val="0068638E"/>
    <w:rsid w:val="00686625"/>
    <w:rsid w:val="00686A35"/>
    <w:rsid w:val="0068708E"/>
    <w:rsid w:val="00687530"/>
    <w:rsid w:val="00687DB4"/>
    <w:rsid w:val="00687E8D"/>
    <w:rsid w:val="006917CA"/>
    <w:rsid w:val="006935BC"/>
    <w:rsid w:val="00693812"/>
    <w:rsid w:val="00694003"/>
    <w:rsid w:val="0069417A"/>
    <w:rsid w:val="00695209"/>
    <w:rsid w:val="0069570F"/>
    <w:rsid w:val="00695F50"/>
    <w:rsid w:val="00696B95"/>
    <w:rsid w:val="0069FE8C"/>
    <w:rsid w:val="006A0767"/>
    <w:rsid w:val="006A07E8"/>
    <w:rsid w:val="006A08FA"/>
    <w:rsid w:val="006A0A3E"/>
    <w:rsid w:val="006A1722"/>
    <w:rsid w:val="006A2013"/>
    <w:rsid w:val="006A2657"/>
    <w:rsid w:val="006A305A"/>
    <w:rsid w:val="006A55BC"/>
    <w:rsid w:val="006A63D7"/>
    <w:rsid w:val="006A679C"/>
    <w:rsid w:val="006A70BA"/>
    <w:rsid w:val="006A7EDB"/>
    <w:rsid w:val="006A7F38"/>
    <w:rsid w:val="006AF8F0"/>
    <w:rsid w:val="006B02F3"/>
    <w:rsid w:val="006B0432"/>
    <w:rsid w:val="006B05AD"/>
    <w:rsid w:val="006B07A4"/>
    <w:rsid w:val="006B0F06"/>
    <w:rsid w:val="006B0FCF"/>
    <w:rsid w:val="006B13EF"/>
    <w:rsid w:val="006B149E"/>
    <w:rsid w:val="006B2539"/>
    <w:rsid w:val="006B2B06"/>
    <w:rsid w:val="006B2F93"/>
    <w:rsid w:val="006B373E"/>
    <w:rsid w:val="006B3BB4"/>
    <w:rsid w:val="006B3C66"/>
    <w:rsid w:val="006B4465"/>
    <w:rsid w:val="006B470F"/>
    <w:rsid w:val="006B4D1D"/>
    <w:rsid w:val="006B4D8E"/>
    <w:rsid w:val="006B5292"/>
    <w:rsid w:val="006B5A9E"/>
    <w:rsid w:val="006B60B2"/>
    <w:rsid w:val="006B6A09"/>
    <w:rsid w:val="006B738E"/>
    <w:rsid w:val="006B74C8"/>
    <w:rsid w:val="006B7BCB"/>
    <w:rsid w:val="006C08B2"/>
    <w:rsid w:val="006C0D25"/>
    <w:rsid w:val="006C113C"/>
    <w:rsid w:val="006C1FE4"/>
    <w:rsid w:val="006C30AB"/>
    <w:rsid w:val="006C37F9"/>
    <w:rsid w:val="006C3993"/>
    <w:rsid w:val="006C3A3D"/>
    <w:rsid w:val="006C3A68"/>
    <w:rsid w:val="006C3AF8"/>
    <w:rsid w:val="006C3B09"/>
    <w:rsid w:val="006C3C9A"/>
    <w:rsid w:val="006C40F8"/>
    <w:rsid w:val="006C423A"/>
    <w:rsid w:val="006C458D"/>
    <w:rsid w:val="006C4615"/>
    <w:rsid w:val="006C4730"/>
    <w:rsid w:val="006C49B6"/>
    <w:rsid w:val="006C4E20"/>
    <w:rsid w:val="006C4EAE"/>
    <w:rsid w:val="006C56B9"/>
    <w:rsid w:val="006C591D"/>
    <w:rsid w:val="006C6CA4"/>
    <w:rsid w:val="006C7B8C"/>
    <w:rsid w:val="006D0BC2"/>
    <w:rsid w:val="006D0D04"/>
    <w:rsid w:val="006D15C0"/>
    <w:rsid w:val="006D185C"/>
    <w:rsid w:val="006D2110"/>
    <w:rsid w:val="006D30FE"/>
    <w:rsid w:val="006D31E0"/>
    <w:rsid w:val="006D3316"/>
    <w:rsid w:val="006D3437"/>
    <w:rsid w:val="006D3940"/>
    <w:rsid w:val="006D3CAB"/>
    <w:rsid w:val="006D3E8A"/>
    <w:rsid w:val="006D3F83"/>
    <w:rsid w:val="006D46C6"/>
    <w:rsid w:val="006D4F66"/>
    <w:rsid w:val="006D6240"/>
    <w:rsid w:val="006D667C"/>
    <w:rsid w:val="006D7874"/>
    <w:rsid w:val="006D7948"/>
    <w:rsid w:val="006E0BF0"/>
    <w:rsid w:val="006E1644"/>
    <w:rsid w:val="006E171C"/>
    <w:rsid w:val="006E18E5"/>
    <w:rsid w:val="006E1B82"/>
    <w:rsid w:val="006E2807"/>
    <w:rsid w:val="006E2B1B"/>
    <w:rsid w:val="006E2CB1"/>
    <w:rsid w:val="006E2DB9"/>
    <w:rsid w:val="006E336B"/>
    <w:rsid w:val="006E3410"/>
    <w:rsid w:val="006E3AD8"/>
    <w:rsid w:val="006E3B1E"/>
    <w:rsid w:val="006E47C4"/>
    <w:rsid w:val="006E584D"/>
    <w:rsid w:val="006E5B64"/>
    <w:rsid w:val="006E6085"/>
    <w:rsid w:val="006E7532"/>
    <w:rsid w:val="006E75F7"/>
    <w:rsid w:val="006E7763"/>
    <w:rsid w:val="006E7BE8"/>
    <w:rsid w:val="006F060D"/>
    <w:rsid w:val="006F097C"/>
    <w:rsid w:val="006F0AB7"/>
    <w:rsid w:val="006F0F2F"/>
    <w:rsid w:val="006F0F78"/>
    <w:rsid w:val="006F1BB8"/>
    <w:rsid w:val="006F2A21"/>
    <w:rsid w:val="006F343C"/>
    <w:rsid w:val="006F4405"/>
    <w:rsid w:val="006F44BE"/>
    <w:rsid w:val="006F5B16"/>
    <w:rsid w:val="006F5D3A"/>
    <w:rsid w:val="006F60DE"/>
    <w:rsid w:val="006F6DBE"/>
    <w:rsid w:val="006F7E00"/>
    <w:rsid w:val="00700078"/>
    <w:rsid w:val="0070186E"/>
    <w:rsid w:val="00701D68"/>
    <w:rsid w:val="007021A7"/>
    <w:rsid w:val="00702AAA"/>
    <w:rsid w:val="00703087"/>
    <w:rsid w:val="007034F3"/>
    <w:rsid w:val="00703B3F"/>
    <w:rsid w:val="007041DA"/>
    <w:rsid w:val="00704841"/>
    <w:rsid w:val="00704AAA"/>
    <w:rsid w:val="0070527A"/>
    <w:rsid w:val="007054B9"/>
    <w:rsid w:val="007055EE"/>
    <w:rsid w:val="007056C8"/>
    <w:rsid w:val="0070597F"/>
    <w:rsid w:val="00705BED"/>
    <w:rsid w:val="00706115"/>
    <w:rsid w:val="00706FD7"/>
    <w:rsid w:val="0070D351"/>
    <w:rsid w:val="00710020"/>
    <w:rsid w:val="00710AD4"/>
    <w:rsid w:val="00710D85"/>
    <w:rsid w:val="00711768"/>
    <w:rsid w:val="00711E20"/>
    <w:rsid w:val="00712077"/>
    <w:rsid w:val="00712AFC"/>
    <w:rsid w:val="00713373"/>
    <w:rsid w:val="00713B17"/>
    <w:rsid w:val="00713D77"/>
    <w:rsid w:val="007140EC"/>
    <w:rsid w:val="00714991"/>
    <w:rsid w:val="00714A3E"/>
    <w:rsid w:val="00714A54"/>
    <w:rsid w:val="00715E80"/>
    <w:rsid w:val="00716804"/>
    <w:rsid w:val="00716E4E"/>
    <w:rsid w:val="0071770E"/>
    <w:rsid w:val="007177AF"/>
    <w:rsid w:val="0072023E"/>
    <w:rsid w:val="00720990"/>
    <w:rsid w:val="00720CB6"/>
    <w:rsid w:val="00720F84"/>
    <w:rsid w:val="0072122F"/>
    <w:rsid w:val="00721F2C"/>
    <w:rsid w:val="0072297F"/>
    <w:rsid w:val="00722A0B"/>
    <w:rsid w:val="00722E30"/>
    <w:rsid w:val="00722F60"/>
    <w:rsid w:val="007236CE"/>
    <w:rsid w:val="00723801"/>
    <w:rsid w:val="00723A0A"/>
    <w:rsid w:val="007243F6"/>
    <w:rsid w:val="00724AA3"/>
    <w:rsid w:val="007256C1"/>
    <w:rsid w:val="00725ABC"/>
    <w:rsid w:val="00726360"/>
    <w:rsid w:val="00727D8B"/>
    <w:rsid w:val="00730435"/>
    <w:rsid w:val="00730679"/>
    <w:rsid w:val="00730C37"/>
    <w:rsid w:val="00731EB3"/>
    <w:rsid w:val="00732602"/>
    <w:rsid w:val="00732608"/>
    <w:rsid w:val="0073272A"/>
    <w:rsid w:val="0073356D"/>
    <w:rsid w:val="00733624"/>
    <w:rsid w:val="00734E38"/>
    <w:rsid w:val="00734F76"/>
    <w:rsid w:val="007353ED"/>
    <w:rsid w:val="00735879"/>
    <w:rsid w:val="00735F7C"/>
    <w:rsid w:val="00737A09"/>
    <w:rsid w:val="0074098A"/>
    <w:rsid w:val="00740AEA"/>
    <w:rsid w:val="007415B6"/>
    <w:rsid w:val="007415CF"/>
    <w:rsid w:val="00741A36"/>
    <w:rsid w:val="00742154"/>
    <w:rsid w:val="00742382"/>
    <w:rsid w:val="0074266D"/>
    <w:rsid w:val="00743148"/>
    <w:rsid w:val="0074319C"/>
    <w:rsid w:val="007435BA"/>
    <w:rsid w:val="0074439F"/>
    <w:rsid w:val="007468B4"/>
    <w:rsid w:val="00746ED2"/>
    <w:rsid w:val="0074747E"/>
    <w:rsid w:val="00747665"/>
    <w:rsid w:val="0075018F"/>
    <w:rsid w:val="007504A1"/>
    <w:rsid w:val="00750E30"/>
    <w:rsid w:val="00751128"/>
    <w:rsid w:val="0075156F"/>
    <w:rsid w:val="00751C0C"/>
    <w:rsid w:val="0075256E"/>
    <w:rsid w:val="0075287F"/>
    <w:rsid w:val="00752CD0"/>
    <w:rsid w:val="007530A6"/>
    <w:rsid w:val="00754BCA"/>
    <w:rsid w:val="007551B7"/>
    <w:rsid w:val="007559BB"/>
    <w:rsid w:val="00756440"/>
    <w:rsid w:val="007567A9"/>
    <w:rsid w:val="0075798A"/>
    <w:rsid w:val="00760447"/>
    <w:rsid w:val="00760A9A"/>
    <w:rsid w:val="00760B13"/>
    <w:rsid w:val="00761341"/>
    <w:rsid w:val="00761793"/>
    <w:rsid w:val="00761E56"/>
    <w:rsid w:val="00761FE8"/>
    <w:rsid w:val="0076215B"/>
    <w:rsid w:val="00763075"/>
    <w:rsid w:val="00763179"/>
    <w:rsid w:val="0076326E"/>
    <w:rsid w:val="00763E48"/>
    <w:rsid w:val="00763E59"/>
    <w:rsid w:val="00763E98"/>
    <w:rsid w:val="00763EC6"/>
    <w:rsid w:val="00764976"/>
    <w:rsid w:val="00764CAF"/>
    <w:rsid w:val="00764CB5"/>
    <w:rsid w:val="007651DA"/>
    <w:rsid w:val="007654BD"/>
    <w:rsid w:val="00765572"/>
    <w:rsid w:val="00765E85"/>
    <w:rsid w:val="0076632B"/>
    <w:rsid w:val="00766A94"/>
    <w:rsid w:val="007701FD"/>
    <w:rsid w:val="00770CA7"/>
    <w:rsid w:val="00771B96"/>
    <w:rsid w:val="007723A3"/>
    <w:rsid w:val="007724D6"/>
    <w:rsid w:val="00772B6C"/>
    <w:rsid w:val="00772DCE"/>
    <w:rsid w:val="0077325C"/>
    <w:rsid w:val="007732D4"/>
    <w:rsid w:val="007732EF"/>
    <w:rsid w:val="0077333A"/>
    <w:rsid w:val="0077408E"/>
    <w:rsid w:val="007740EA"/>
    <w:rsid w:val="00774421"/>
    <w:rsid w:val="0077450A"/>
    <w:rsid w:val="0077471C"/>
    <w:rsid w:val="00774D3A"/>
    <w:rsid w:val="00774EC7"/>
    <w:rsid w:val="00775480"/>
    <w:rsid w:val="0077590D"/>
    <w:rsid w:val="00775B30"/>
    <w:rsid w:val="007762CC"/>
    <w:rsid w:val="007764C6"/>
    <w:rsid w:val="00776676"/>
    <w:rsid w:val="007769E4"/>
    <w:rsid w:val="00776A36"/>
    <w:rsid w:val="007770D5"/>
    <w:rsid w:val="00777383"/>
    <w:rsid w:val="00777DF5"/>
    <w:rsid w:val="0078043E"/>
    <w:rsid w:val="00780AA3"/>
    <w:rsid w:val="00780DA3"/>
    <w:rsid w:val="007817EA"/>
    <w:rsid w:val="00781E0C"/>
    <w:rsid w:val="007825E5"/>
    <w:rsid w:val="00782DEB"/>
    <w:rsid w:val="00782F2B"/>
    <w:rsid w:val="007831D9"/>
    <w:rsid w:val="007836E2"/>
    <w:rsid w:val="00783ABD"/>
    <w:rsid w:val="00784D85"/>
    <w:rsid w:val="0078531B"/>
    <w:rsid w:val="00785CAE"/>
    <w:rsid w:val="00785D38"/>
    <w:rsid w:val="007867A4"/>
    <w:rsid w:val="007874D6"/>
    <w:rsid w:val="00787A2C"/>
    <w:rsid w:val="00787BDC"/>
    <w:rsid w:val="00790285"/>
    <w:rsid w:val="00790892"/>
    <w:rsid w:val="00790988"/>
    <w:rsid w:val="0079181D"/>
    <w:rsid w:val="0079190D"/>
    <w:rsid w:val="00792D06"/>
    <w:rsid w:val="0079375A"/>
    <w:rsid w:val="00793FFA"/>
    <w:rsid w:val="00794C76"/>
    <w:rsid w:val="00794D01"/>
    <w:rsid w:val="00795B69"/>
    <w:rsid w:val="0079626B"/>
    <w:rsid w:val="00796E74"/>
    <w:rsid w:val="00797164"/>
    <w:rsid w:val="00797417"/>
    <w:rsid w:val="007A0A6B"/>
    <w:rsid w:val="007A1564"/>
    <w:rsid w:val="007A1685"/>
    <w:rsid w:val="007A17E1"/>
    <w:rsid w:val="007A21FA"/>
    <w:rsid w:val="007A26EF"/>
    <w:rsid w:val="007A34A6"/>
    <w:rsid w:val="007A3F9E"/>
    <w:rsid w:val="007A4450"/>
    <w:rsid w:val="007A5992"/>
    <w:rsid w:val="007A6183"/>
    <w:rsid w:val="007A6556"/>
    <w:rsid w:val="007A6C99"/>
    <w:rsid w:val="007A6CA6"/>
    <w:rsid w:val="007A6CDF"/>
    <w:rsid w:val="007A73C7"/>
    <w:rsid w:val="007A748D"/>
    <w:rsid w:val="007A78DB"/>
    <w:rsid w:val="007A7ECE"/>
    <w:rsid w:val="007B025E"/>
    <w:rsid w:val="007B0AA8"/>
    <w:rsid w:val="007B0B87"/>
    <w:rsid w:val="007B132E"/>
    <w:rsid w:val="007B13CD"/>
    <w:rsid w:val="007B13F2"/>
    <w:rsid w:val="007B1DDA"/>
    <w:rsid w:val="007B2AFD"/>
    <w:rsid w:val="007B3191"/>
    <w:rsid w:val="007B3965"/>
    <w:rsid w:val="007B41B1"/>
    <w:rsid w:val="007B48CD"/>
    <w:rsid w:val="007B5F94"/>
    <w:rsid w:val="007B709E"/>
    <w:rsid w:val="007B71B2"/>
    <w:rsid w:val="007B79C7"/>
    <w:rsid w:val="007B7D01"/>
    <w:rsid w:val="007C004A"/>
    <w:rsid w:val="007C0F51"/>
    <w:rsid w:val="007C0FB8"/>
    <w:rsid w:val="007C1091"/>
    <w:rsid w:val="007C1AE6"/>
    <w:rsid w:val="007C2262"/>
    <w:rsid w:val="007C23AC"/>
    <w:rsid w:val="007C25D0"/>
    <w:rsid w:val="007C422E"/>
    <w:rsid w:val="007C468D"/>
    <w:rsid w:val="007C5A3E"/>
    <w:rsid w:val="007C7DBF"/>
    <w:rsid w:val="007C7F2E"/>
    <w:rsid w:val="007C7F55"/>
    <w:rsid w:val="007D0140"/>
    <w:rsid w:val="007D0E6B"/>
    <w:rsid w:val="007D1750"/>
    <w:rsid w:val="007D1FA1"/>
    <w:rsid w:val="007D2B7B"/>
    <w:rsid w:val="007D2E1B"/>
    <w:rsid w:val="007D33D3"/>
    <w:rsid w:val="007D387B"/>
    <w:rsid w:val="007D3D25"/>
    <w:rsid w:val="007D3FD5"/>
    <w:rsid w:val="007D4B35"/>
    <w:rsid w:val="007D4DA7"/>
    <w:rsid w:val="007D5637"/>
    <w:rsid w:val="007D5638"/>
    <w:rsid w:val="007D5D8B"/>
    <w:rsid w:val="007D5F01"/>
    <w:rsid w:val="007D5F5D"/>
    <w:rsid w:val="007D6195"/>
    <w:rsid w:val="007D61D8"/>
    <w:rsid w:val="007D666F"/>
    <w:rsid w:val="007D6A06"/>
    <w:rsid w:val="007D6E6B"/>
    <w:rsid w:val="007D7BB4"/>
    <w:rsid w:val="007D7EBE"/>
    <w:rsid w:val="007E001F"/>
    <w:rsid w:val="007E069F"/>
    <w:rsid w:val="007E06D3"/>
    <w:rsid w:val="007E08D7"/>
    <w:rsid w:val="007E090E"/>
    <w:rsid w:val="007E1FE5"/>
    <w:rsid w:val="007E377B"/>
    <w:rsid w:val="007E3958"/>
    <w:rsid w:val="007E3DD2"/>
    <w:rsid w:val="007E4504"/>
    <w:rsid w:val="007E4EFF"/>
    <w:rsid w:val="007E5542"/>
    <w:rsid w:val="007E61DD"/>
    <w:rsid w:val="007E6D8A"/>
    <w:rsid w:val="007E77A6"/>
    <w:rsid w:val="007E7820"/>
    <w:rsid w:val="007F0023"/>
    <w:rsid w:val="007F0D93"/>
    <w:rsid w:val="007F17EF"/>
    <w:rsid w:val="007F1AC3"/>
    <w:rsid w:val="007F1C61"/>
    <w:rsid w:val="007F23E5"/>
    <w:rsid w:val="007F2A2F"/>
    <w:rsid w:val="007F332F"/>
    <w:rsid w:val="007F42B5"/>
    <w:rsid w:val="007F531C"/>
    <w:rsid w:val="007F542E"/>
    <w:rsid w:val="007F5B0F"/>
    <w:rsid w:val="007F61D0"/>
    <w:rsid w:val="007F69D1"/>
    <w:rsid w:val="007F6DAE"/>
    <w:rsid w:val="007F70A9"/>
    <w:rsid w:val="0080041A"/>
    <w:rsid w:val="0080063F"/>
    <w:rsid w:val="00800C30"/>
    <w:rsid w:val="00800E72"/>
    <w:rsid w:val="00801B0B"/>
    <w:rsid w:val="00801E29"/>
    <w:rsid w:val="0080259B"/>
    <w:rsid w:val="008028D4"/>
    <w:rsid w:val="00802A00"/>
    <w:rsid w:val="00802A15"/>
    <w:rsid w:val="00802EA5"/>
    <w:rsid w:val="00803D3C"/>
    <w:rsid w:val="008042D2"/>
    <w:rsid w:val="008043C8"/>
    <w:rsid w:val="00804B28"/>
    <w:rsid w:val="008052FA"/>
    <w:rsid w:val="0080545F"/>
    <w:rsid w:val="00805B85"/>
    <w:rsid w:val="00806078"/>
    <w:rsid w:val="00806191"/>
    <w:rsid w:val="00807DBF"/>
    <w:rsid w:val="0081016C"/>
    <w:rsid w:val="008105D2"/>
    <w:rsid w:val="008107AA"/>
    <w:rsid w:val="008107E8"/>
    <w:rsid w:val="00810C22"/>
    <w:rsid w:val="00811A80"/>
    <w:rsid w:val="00812340"/>
    <w:rsid w:val="00812D6A"/>
    <w:rsid w:val="00813405"/>
    <w:rsid w:val="00813BA3"/>
    <w:rsid w:val="0081447F"/>
    <w:rsid w:val="00815B91"/>
    <w:rsid w:val="00815FEF"/>
    <w:rsid w:val="0081621E"/>
    <w:rsid w:val="00816964"/>
    <w:rsid w:val="00816EDC"/>
    <w:rsid w:val="00817693"/>
    <w:rsid w:val="0082027A"/>
    <w:rsid w:val="008213EE"/>
    <w:rsid w:val="0082162C"/>
    <w:rsid w:val="00821F14"/>
    <w:rsid w:val="00823248"/>
    <w:rsid w:val="008236C2"/>
    <w:rsid w:val="00823DE6"/>
    <w:rsid w:val="00824695"/>
    <w:rsid w:val="00824976"/>
    <w:rsid w:val="00824E67"/>
    <w:rsid w:val="00824EB9"/>
    <w:rsid w:val="008252BD"/>
    <w:rsid w:val="00826115"/>
    <w:rsid w:val="00826C7D"/>
    <w:rsid w:val="008300BD"/>
    <w:rsid w:val="00830600"/>
    <w:rsid w:val="00830A93"/>
    <w:rsid w:val="00830EBF"/>
    <w:rsid w:val="008312E8"/>
    <w:rsid w:val="0083138A"/>
    <w:rsid w:val="00831711"/>
    <w:rsid w:val="00832C0F"/>
    <w:rsid w:val="008344CB"/>
    <w:rsid w:val="00834889"/>
    <w:rsid w:val="00834890"/>
    <w:rsid w:val="00834895"/>
    <w:rsid w:val="00834E47"/>
    <w:rsid w:val="0083548D"/>
    <w:rsid w:val="008355DF"/>
    <w:rsid w:val="00835DC8"/>
    <w:rsid w:val="00835E11"/>
    <w:rsid w:val="00836DAA"/>
    <w:rsid w:val="008374D9"/>
    <w:rsid w:val="008377BD"/>
    <w:rsid w:val="00840AC0"/>
    <w:rsid w:val="00841559"/>
    <w:rsid w:val="00841803"/>
    <w:rsid w:val="00841F61"/>
    <w:rsid w:val="0084424A"/>
    <w:rsid w:val="00844B51"/>
    <w:rsid w:val="00844CA8"/>
    <w:rsid w:val="00845369"/>
    <w:rsid w:val="0084572E"/>
    <w:rsid w:val="00845AE6"/>
    <w:rsid w:val="00845BD3"/>
    <w:rsid w:val="00845BD9"/>
    <w:rsid w:val="0084631A"/>
    <w:rsid w:val="0084678D"/>
    <w:rsid w:val="00846C71"/>
    <w:rsid w:val="00846C8B"/>
    <w:rsid w:val="00847E74"/>
    <w:rsid w:val="0085052E"/>
    <w:rsid w:val="0085095F"/>
    <w:rsid w:val="0085101E"/>
    <w:rsid w:val="008518CB"/>
    <w:rsid w:val="0085194B"/>
    <w:rsid w:val="008519B7"/>
    <w:rsid w:val="008526EE"/>
    <w:rsid w:val="00852773"/>
    <w:rsid w:val="00852A4C"/>
    <w:rsid w:val="00852B47"/>
    <w:rsid w:val="00853C52"/>
    <w:rsid w:val="008544E7"/>
    <w:rsid w:val="00854A28"/>
    <w:rsid w:val="00855439"/>
    <w:rsid w:val="0085569E"/>
    <w:rsid w:val="00855C63"/>
    <w:rsid w:val="00855FF3"/>
    <w:rsid w:val="00856D3E"/>
    <w:rsid w:val="00856E63"/>
    <w:rsid w:val="008571A0"/>
    <w:rsid w:val="00857770"/>
    <w:rsid w:val="00857EF4"/>
    <w:rsid w:val="008600BF"/>
    <w:rsid w:val="00860610"/>
    <w:rsid w:val="0086089D"/>
    <w:rsid w:val="00860DA5"/>
    <w:rsid w:val="00861EB4"/>
    <w:rsid w:val="00862A7F"/>
    <w:rsid w:val="00862EE5"/>
    <w:rsid w:val="008636D3"/>
    <w:rsid w:val="00863D19"/>
    <w:rsid w:val="008642DA"/>
    <w:rsid w:val="00864987"/>
    <w:rsid w:val="00864C86"/>
    <w:rsid w:val="00864EDB"/>
    <w:rsid w:val="00864F7E"/>
    <w:rsid w:val="0086519F"/>
    <w:rsid w:val="008664BC"/>
    <w:rsid w:val="00866E02"/>
    <w:rsid w:val="00867167"/>
    <w:rsid w:val="0087098F"/>
    <w:rsid w:val="00870A34"/>
    <w:rsid w:val="00870CEC"/>
    <w:rsid w:val="008711E7"/>
    <w:rsid w:val="0087139B"/>
    <w:rsid w:val="0087325F"/>
    <w:rsid w:val="008739FC"/>
    <w:rsid w:val="00874505"/>
    <w:rsid w:val="0087586C"/>
    <w:rsid w:val="0087593A"/>
    <w:rsid w:val="00875D6E"/>
    <w:rsid w:val="00875EEF"/>
    <w:rsid w:val="00876C3F"/>
    <w:rsid w:val="0087ECD5"/>
    <w:rsid w:val="0088014C"/>
    <w:rsid w:val="0088079E"/>
    <w:rsid w:val="00881618"/>
    <w:rsid w:val="00881BCB"/>
    <w:rsid w:val="00882CCF"/>
    <w:rsid w:val="0088310F"/>
    <w:rsid w:val="0088356F"/>
    <w:rsid w:val="008838B0"/>
    <w:rsid w:val="0088425D"/>
    <w:rsid w:val="008844A7"/>
    <w:rsid w:val="008852A5"/>
    <w:rsid w:val="008856A2"/>
    <w:rsid w:val="0088652D"/>
    <w:rsid w:val="00886736"/>
    <w:rsid w:val="008874AB"/>
    <w:rsid w:val="00887AEA"/>
    <w:rsid w:val="0089071F"/>
    <w:rsid w:val="00891862"/>
    <w:rsid w:val="00891AEB"/>
    <w:rsid w:val="00891B69"/>
    <w:rsid w:val="00892245"/>
    <w:rsid w:val="00892602"/>
    <w:rsid w:val="00892B36"/>
    <w:rsid w:val="00892BD3"/>
    <w:rsid w:val="00892E21"/>
    <w:rsid w:val="0089406C"/>
    <w:rsid w:val="00894092"/>
    <w:rsid w:val="00894BE3"/>
    <w:rsid w:val="008955F4"/>
    <w:rsid w:val="0089615F"/>
    <w:rsid w:val="00896893"/>
    <w:rsid w:val="00896CEF"/>
    <w:rsid w:val="008977F6"/>
    <w:rsid w:val="0089C0BD"/>
    <w:rsid w:val="008A01A3"/>
    <w:rsid w:val="008A0A73"/>
    <w:rsid w:val="008A0A75"/>
    <w:rsid w:val="008A1917"/>
    <w:rsid w:val="008A1C03"/>
    <w:rsid w:val="008A1D14"/>
    <w:rsid w:val="008A1E9E"/>
    <w:rsid w:val="008A215B"/>
    <w:rsid w:val="008A228B"/>
    <w:rsid w:val="008A2B97"/>
    <w:rsid w:val="008A2BB1"/>
    <w:rsid w:val="008A31DB"/>
    <w:rsid w:val="008A3BC3"/>
    <w:rsid w:val="008A417B"/>
    <w:rsid w:val="008A4423"/>
    <w:rsid w:val="008A4C10"/>
    <w:rsid w:val="008A4D50"/>
    <w:rsid w:val="008A516E"/>
    <w:rsid w:val="008A5909"/>
    <w:rsid w:val="008A5E4B"/>
    <w:rsid w:val="008A62A1"/>
    <w:rsid w:val="008A69A5"/>
    <w:rsid w:val="008A6A47"/>
    <w:rsid w:val="008A76DE"/>
    <w:rsid w:val="008A791C"/>
    <w:rsid w:val="008A7AA0"/>
    <w:rsid w:val="008B077F"/>
    <w:rsid w:val="008B0C38"/>
    <w:rsid w:val="008B15FA"/>
    <w:rsid w:val="008B1F0F"/>
    <w:rsid w:val="008B1FC7"/>
    <w:rsid w:val="008B35E9"/>
    <w:rsid w:val="008B3961"/>
    <w:rsid w:val="008B43FD"/>
    <w:rsid w:val="008B4571"/>
    <w:rsid w:val="008B4DBC"/>
    <w:rsid w:val="008B5634"/>
    <w:rsid w:val="008B5873"/>
    <w:rsid w:val="008B5D60"/>
    <w:rsid w:val="008B63C9"/>
    <w:rsid w:val="008B6C26"/>
    <w:rsid w:val="008B6CBE"/>
    <w:rsid w:val="008B709F"/>
    <w:rsid w:val="008B752A"/>
    <w:rsid w:val="008B7DBB"/>
    <w:rsid w:val="008B7F5A"/>
    <w:rsid w:val="008C1672"/>
    <w:rsid w:val="008C1F09"/>
    <w:rsid w:val="008C228B"/>
    <w:rsid w:val="008C2955"/>
    <w:rsid w:val="008C2CA5"/>
    <w:rsid w:val="008C31A8"/>
    <w:rsid w:val="008C31EC"/>
    <w:rsid w:val="008C3627"/>
    <w:rsid w:val="008C3B84"/>
    <w:rsid w:val="008C3B9D"/>
    <w:rsid w:val="008C3BDE"/>
    <w:rsid w:val="008C3E6E"/>
    <w:rsid w:val="008C3F9C"/>
    <w:rsid w:val="008C4400"/>
    <w:rsid w:val="008C5A5E"/>
    <w:rsid w:val="008C5BE0"/>
    <w:rsid w:val="008C6285"/>
    <w:rsid w:val="008C6731"/>
    <w:rsid w:val="008C6D9D"/>
    <w:rsid w:val="008C708A"/>
    <w:rsid w:val="008C792E"/>
    <w:rsid w:val="008C7B7E"/>
    <w:rsid w:val="008C7B80"/>
    <w:rsid w:val="008C7F62"/>
    <w:rsid w:val="008C7F7A"/>
    <w:rsid w:val="008D0304"/>
    <w:rsid w:val="008D043A"/>
    <w:rsid w:val="008D0AB6"/>
    <w:rsid w:val="008D0D75"/>
    <w:rsid w:val="008D0EEA"/>
    <w:rsid w:val="008D171D"/>
    <w:rsid w:val="008D1A49"/>
    <w:rsid w:val="008D2B9D"/>
    <w:rsid w:val="008D2EC3"/>
    <w:rsid w:val="008D302C"/>
    <w:rsid w:val="008D3287"/>
    <w:rsid w:val="008D331D"/>
    <w:rsid w:val="008D411B"/>
    <w:rsid w:val="008D4A05"/>
    <w:rsid w:val="008D597D"/>
    <w:rsid w:val="008D5AEB"/>
    <w:rsid w:val="008D5CEE"/>
    <w:rsid w:val="008D61BD"/>
    <w:rsid w:val="008D62E5"/>
    <w:rsid w:val="008D64B1"/>
    <w:rsid w:val="008D66F8"/>
    <w:rsid w:val="008D67DD"/>
    <w:rsid w:val="008D76D6"/>
    <w:rsid w:val="008D775E"/>
    <w:rsid w:val="008E0189"/>
    <w:rsid w:val="008E1217"/>
    <w:rsid w:val="008E1632"/>
    <w:rsid w:val="008E2104"/>
    <w:rsid w:val="008E2674"/>
    <w:rsid w:val="008E356B"/>
    <w:rsid w:val="008E39AA"/>
    <w:rsid w:val="008E4234"/>
    <w:rsid w:val="008E43E4"/>
    <w:rsid w:val="008E4A94"/>
    <w:rsid w:val="008E4AFC"/>
    <w:rsid w:val="008E4EA7"/>
    <w:rsid w:val="008E4EC9"/>
    <w:rsid w:val="008E54E6"/>
    <w:rsid w:val="008E57C1"/>
    <w:rsid w:val="008E6464"/>
    <w:rsid w:val="008E6640"/>
    <w:rsid w:val="008E7376"/>
    <w:rsid w:val="008E7470"/>
    <w:rsid w:val="008E77A9"/>
    <w:rsid w:val="008E7EE0"/>
    <w:rsid w:val="008F1951"/>
    <w:rsid w:val="008F1AF1"/>
    <w:rsid w:val="008F1E98"/>
    <w:rsid w:val="008F24BB"/>
    <w:rsid w:val="008F26FE"/>
    <w:rsid w:val="008F2E59"/>
    <w:rsid w:val="008F3922"/>
    <w:rsid w:val="008F3F57"/>
    <w:rsid w:val="008F487E"/>
    <w:rsid w:val="008F4899"/>
    <w:rsid w:val="008F4913"/>
    <w:rsid w:val="008F6241"/>
    <w:rsid w:val="008F6A3E"/>
    <w:rsid w:val="008F6AFC"/>
    <w:rsid w:val="008F6C41"/>
    <w:rsid w:val="008F7014"/>
    <w:rsid w:val="008F729F"/>
    <w:rsid w:val="008F74B6"/>
    <w:rsid w:val="008F7EFC"/>
    <w:rsid w:val="00900116"/>
    <w:rsid w:val="0090065E"/>
    <w:rsid w:val="00900C5F"/>
    <w:rsid w:val="00900FB9"/>
    <w:rsid w:val="00901FD5"/>
    <w:rsid w:val="00902201"/>
    <w:rsid w:val="0090277B"/>
    <w:rsid w:val="00903FEC"/>
    <w:rsid w:val="009043CB"/>
    <w:rsid w:val="009062D4"/>
    <w:rsid w:val="00906B02"/>
    <w:rsid w:val="009074CF"/>
    <w:rsid w:val="00907E41"/>
    <w:rsid w:val="00907E81"/>
    <w:rsid w:val="00907ED3"/>
    <w:rsid w:val="00910042"/>
    <w:rsid w:val="00911A37"/>
    <w:rsid w:val="00911A6A"/>
    <w:rsid w:val="00911F7A"/>
    <w:rsid w:val="009135E9"/>
    <w:rsid w:val="009136C1"/>
    <w:rsid w:val="009139EA"/>
    <w:rsid w:val="00914A93"/>
    <w:rsid w:val="00914CB4"/>
    <w:rsid w:val="00914ED2"/>
    <w:rsid w:val="00915C38"/>
    <w:rsid w:val="00915FA2"/>
    <w:rsid w:val="00916665"/>
    <w:rsid w:val="0091685F"/>
    <w:rsid w:val="00916BC7"/>
    <w:rsid w:val="009171B8"/>
    <w:rsid w:val="009173EC"/>
    <w:rsid w:val="009179C5"/>
    <w:rsid w:val="00917BB6"/>
    <w:rsid w:val="00920335"/>
    <w:rsid w:val="00920636"/>
    <w:rsid w:val="00920A25"/>
    <w:rsid w:val="00920FD5"/>
    <w:rsid w:val="00921630"/>
    <w:rsid w:val="0092272E"/>
    <w:rsid w:val="009232A9"/>
    <w:rsid w:val="009233B3"/>
    <w:rsid w:val="00923FFA"/>
    <w:rsid w:val="00924218"/>
    <w:rsid w:val="0092432C"/>
    <w:rsid w:val="0092441A"/>
    <w:rsid w:val="00924FAE"/>
    <w:rsid w:val="00925B11"/>
    <w:rsid w:val="00925C41"/>
    <w:rsid w:val="009265C5"/>
    <w:rsid w:val="00926A90"/>
    <w:rsid w:val="009273EB"/>
    <w:rsid w:val="00927817"/>
    <w:rsid w:val="009309D2"/>
    <w:rsid w:val="00930AF5"/>
    <w:rsid w:val="00930DE5"/>
    <w:rsid w:val="009310BD"/>
    <w:rsid w:val="009311CA"/>
    <w:rsid w:val="00931DAF"/>
    <w:rsid w:val="00932768"/>
    <w:rsid w:val="009328E3"/>
    <w:rsid w:val="00932C77"/>
    <w:rsid w:val="009335EA"/>
    <w:rsid w:val="0093370E"/>
    <w:rsid w:val="009342ED"/>
    <w:rsid w:val="00934910"/>
    <w:rsid w:val="00934E56"/>
    <w:rsid w:val="009351D5"/>
    <w:rsid w:val="009359D7"/>
    <w:rsid w:val="00935A68"/>
    <w:rsid w:val="00936B39"/>
    <w:rsid w:val="0093753A"/>
    <w:rsid w:val="00937A92"/>
    <w:rsid w:val="00940D37"/>
    <w:rsid w:val="00941031"/>
    <w:rsid w:val="0094123A"/>
    <w:rsid w:val="00941A0E"/>
    <w:rsid w:val="00942D41"/>
    <w:rsid w:val="00943489"/>
    <w:rsid w:val="00943EB2"/>
    <w:rsid w:val="00944FE0"/>
    <w:rsid w:val="0094591E"/>
    <w:rsid w:val="00945C6B"/>
    <w:rsid w:val="00946134"/>
    <w:rsid w:val="009475F6"/>
    <w:rsid w:val="00947BA2"/>
    <w:rsid w:val="0095076F"/>
    <w:rsid w:val="009509AB"/>
    <w:rsid w:val="0095154B"/>
    <w:rsid w:val="00951555"/>
    <w:rsid w:val="00951A1B"/>
    <w:rsid w:val="00952C24"/>
    <w:rsid w:val="00952FE0"/>
    <w:rsid w:val="00953D8E"/>
    <w:rsid w:val="00953EF8"/>
    <w:rsid w:val="00955288"/>
    <w:rsid w:val="0095533C"/>
    <w:rsid w:val="0095598C"/>
    <w:rsid w:val="009574D4"/>
    <w:rsid w:val="009574F6"/>
    <w:rsid w:val="009579E5"/>
    <w:rsid w:val="00957E1E"/>
    <w:rsid w:val="009616D6"/>
    <w:rsid w:val="0096185D"/>
    <w:rsid w:val="009620AA"/>
    <w:rsid w:val="0096278A"/>
    <w:rsid w:val="00962EC5"/>
    <w:rsid w:val="009632E1"/>
    <w:rsid w:val="0096391A"/>
    <w:rsid w:val="009639DC"/>
    <w:rsid w:val="00963DC2"/>
    <w:rsid w:val="00963FBB"/>
    <w:rsid w:val="00964FA9"/>
    <w:rsid w:val="00965423"/>
    <w:rsid w:val="00965A1B"/>
    <w:rsid w:val="009661E1"/>
    <w:rsid w:val="009669A6"/>
    <w:rsid w:val="00967104"/>
    <w:rsid w:val="00967AE1"/>
    <w:rsid w:val="00967B35"/>
    <w:rsid w:val="00967E8A"/>
    <w:rsid w:val="0096B235"/>
    <w:rsid w:val="00970290"/>
    <w:rsid w:val="00970426"/>
    <w:rsid w:val="00970637"/>
    <w:rsid w:val="009707E7"/>
    <w:rsid w:val="00971B4F"/>
    <w:rsid w:val="00971FAB"/>
    <w:rsid w:val="00971FEB"/>
    <w:rsid w:val="00972526"/>
    <w:rsid w:val="0097270D"/>
    <w:rsid w:val="00972AE7"/>
    <w:rsid w:val="00972BFE"/>
    <w:rsid w:val="009734C4"/>
    <w:rsid w:val="00973548"/>
    <w:rsid w:val="00973BC1"/>
    <w:rsid w:val="00974036"/>
    <w:rsid w:val="00974527"/>
    <w:rsid w:val="00974907"/>
    <w:rsid w:val="00974D6B"/>
    <w:rsid w:val="00974ED9"/>
    <w:rsid w:val="00975D95"/>
    <w:rsid w:val="009760E4"/>
    <w:rsid w:val="0097664B"/>
    <w:rsid w:val="009768A5"/>
    <w:rsid w:val="00976F20"/>
    <w:rsid w:val="009779C9"/>
    <w:rsid w:val="00977F67"/>
    <w:rsid w:val="009803B7"/>
    <w:rsid w:val="009807C0"/>
    <w:rsid w:val="009817DB"/>
    <w:rsid w:val="00981C5C"/>
    <w:rsid w:val="0098204C"/>
    <w:rsid w:val="00982135"/>
    <w:rsid w:val="009825CF"/>
    <w:rsid w:val="00982729"/>
    <w:rsid w:val="00982B61"/>
    <w:rsid w:val="00983F5A"/>
    <w:rsid w:val="009843B3"/>
    <w:rsid w:val="0098461B"/>
    <w:rsid w:val="009860ED"/>
    <w:rsid w:val="009865B3"/>
    <w:rsid w:val="009865DE"/>
    <w:rsid w:val="00986BF0"/>
    <w:rsid w:val="00986C74"/>
    <w:rsid w:val="00986C9A"/>
    <w:rsid w:val="009870ED"/>
    <w:rsid w:val="00990357"/>
    <w:rsid w:val="009903F8"/>
    <w:rsid w:val="009916E7"/>
    <w:rsid w:val="0099244D"/>
    <w:rsid w:val="0099351E"/>
    <w:rsid w:val="0099358C"/>
    <w:rsid w:val="00993A62"/>
    <w:rsid w:val="0099468D"/>
    <w:rsid w:val="00995357"/>
    <w:rsid w:val="00995FBA"/>
    <w:rsid w:val="009967A5"/>
    <w:rsid w:val="00996851"/>
    <w:rsid w:val="00996DC6"/>
    <w:rsid w:val="00997526"/>
    <w:rsid w:val="00997F99"/>
    <w:rsid w:val="009A0A0A"/>
    <w:rsid w:val="009A1291"/>
    <w:rsid w:val="009A1AC0"/>
    <w:rsid w:val="009A1D91"/>
    <w:rsid w:val="009A1E3D"/>
    <w:rsid w:val="009A1E79"/>
    <w:rsid w:val="009A274A"/>
    <w:rsid w:val="009A27FC"/>
    <w:rsid w:val="009A30A9"/>
    <w:rsid w:val="009A3AE7"/>
    <w:rsid w:val="009A4012"/>
    <w:rsid w:val="009A40C9"/>
    <w:rsid w:val="009A474A"/>
    <w:rsid w:val="009A4D50"/>
    <w:rsid w:val="009A4FD9"/>
    <w:rsid w:val="009A5FE5"/>
    <w:rsid w:val="009A631A"/>
    <w:rsid w:val="009A673E"/>
    <w:rsid w:val="009A6D18"/>
    <w:rsid w:val="009A6D54"/>
    <w:rsid w:val="009A70B1"/>
    <w:rsid w:val="009A77BA"/>
    <w:rsid w:val="009A7B8D"/>
    <w:rsid w:val="009B02E5"/>
    <w:rsid w:val="009B08C0"/>
    <w:rsid w:val="009B10C1"/>
    <w:rsid w:val="009B13E1"/>
    <w:rsid w:val="009B1603"/>
    <w:rsid w:val="009B1E53"/>
    <w:rsid w:val="009B2377"/>
    <w:rsid w:val="009B32C3"/>
    <w:rsid w:val="009B32EF"/>
    <w:rsid w:val="009B582A"/>
    <w:rsid w:val="009B67A1"/>
    <w:rsid w:val="009B74ED"/>
    <w:rsid w:val="009B7684"/>
    <w:rsid w:val="009B77E5"/>
    <w:rsid w:val="009B7EAE"/>
    <w:rsid w:val="009C00E9"/>
    <w:rsid w:val="009C15EE"/>
    <w:rsid w:val="009C1C57"/>
    <w:rsid w:val="009C2169"/>
    <w:rsid w:val="009C2ACE"/>
    <w:rsid w:val="009C2B2B"/>
    <w:rsid w:val="009C2B7B"/>
    <w:rsid w:val="009C2BBB"/>
    <w:rsid w:val="009C2DC8"/>
    <w:rsid w:val="009C3144"/>
    <w:rsid w:val="009C3726"/>
    <w:rsid w:val="009C3C94"/>
    <w:rsid w:val="009C43AA"/>
    <w:rsid w:val="009C5838"/>
    <w:rsid w:val="009C5B1C"/>
    <w:rsid w:val="009C617D"/>
    <w:rsid w:val="009C687E"/>
    <w:rsid w:val="009C6A36"/>
    <w:rsid w:val="009C7CA3"/>
    <w:rsid w:val="009C7FD4"/>
    <w:rsid w:val="009D0501"/>
    <w:rsid w:val="009D05C2"/>
    <w:rsid w:val="009D066E"/>
    <w:rsid w:val="009D084B"/>
    <w:rsid w:val="009D0F8E"/>
    <w:rsid w:val="009D155A"/>
    <w:rsid w:val="009D1AA2"/>
    <w:rsid w:val="009D1E7E"/>
    <w:rsid w:val="009D2143"/>
    <w:rsid w:val="009D33B7"/>
    <w:rsid w:val="009D409F"/>
    <w:rsid w:val="009D4BD0"/>
    <w:rsid w:val="009D51A5"/>
    <w:rsid w:val="009D547E"/>
    <w:rsid w:val="009D578A"/>
    <w:rsid w:val="009D6F0C"/>
    <w:rsid w:val="009D7C07"/>
    <w:rsid w:val="009E052D"/>
    <w:rsid w:val="009E0878"/>
    <w:rsid w:val="009E08C7"/>
    <w:rsid w:val="009E1049"/>
    <w:rsid w:val="009E1AED"/>
    <w:rsid w:val="009E1D86"/>
    <w:rsid w:val="009E2689"/>
    <w:rsid w:val="009E2D95"/>
    <w:rsid w:val="009E2DFE"/>
    <w:rsid w:val="009E49EB"/>
    <w:rsid w:val="009E4EE0"/>
    <w:rsid w:val="009E529A"/>
    <w:rsid w:val="009E5573"/>
    <w:rsid w:val="009E560E"/>
    <w:rsid w:val="009E573B"/>
    <w:rsid w:val="009E602C"/>
    <w:rsid w:val="009E7A4A"/>
    <w:rsid w:val="009F02CE"/>
    <w:rsid w:val="009F037D"/>
    <w:rsid w:val="009F085A"/>
    <w:rsid w:val="009F0E27"/>
    <w:rsid w:val="009F122B"/>
    <w:rsid w:val="009F2015"/>
    <w:rsid w:val="009F2B55"/>
    <w:rsid w:val="009F2E8A"/>
    <w:rsid w:val="009F3174"/>
    <w:rsid w:val="009F4FE9"/>
    <w:rsid w:val="009F56B4"/>
    <w:rsid w:val="009F5F22"/>
    <w:rsid w:val="009F644D"/>
    <w:rsid w:val="009F7536"/>
    <w:rsid w:val="009F7751"/>
    <w:rsid w:val="009F7F63"/>
    <w:rsid w:val="00A00293"/>
    <w:rsid w:val="00A002FE"/>
    <w:rsid w:val="00A0038B"/>
    <w:rsid w:val="00A005DF"/>
    <w:rsid w:val="00A00FD2"/>
    <w:rsid w:val="00A01693"/>
    <w:rsid w:val="00A01744"/>
    <w:rsid w:val="00A01AA9"/>
    <w:rsid w:val="00A01D42"/>
    <w:rsid w:val="00A01DE4"/>
    <w:rsid w:val="00A01F26"/>
    <w:rsid w:val="00A03303"/>
    <w:rsid w:val="00A03F34"/>
    <w:rsid w:val="00A04893"/>
    <w:rsid w:val="00A04ABF"/>
    <w:rsid w:val="00A04B2B"/>
    <w:rsid w:val="00A055AB"/>
    <w:rsid w:val="00A0563D"/>
    <w:rsid w:val="00A05787"/>
    <w:rsid w:val="00A05E62"/>
    <w:rsid w:val="00A061EA"/>
    <w:rsid w:val="00A06817"/>
    <w:rsid w:val="00A06A8A"/>
    <w:rsid w:val="00A06EA8"/>
    <w:rsid w:val="00A071DF"/>
    <w:rsid w:val="00A072C0"/>
    <w:rsid w:val="00A07601"/>
    <w:rsid w:val="00A10E1C"/>
    <w:rsid w:val="00A110CD"/>
    <w:rsid w:val="00A11269"/>
    <w:rsid w:val="00A1129D"/>
    <w:rsid w:val="00A11995"/>
    <w:rsid w:val="00A11CD6"/>
    <w:rsid w:val="00A11F6C"/>
    <w:rsid w:val="00A12227"/>
    <w:rsid w:val="00A123D5"/>
    <w:rsid w:val="00A1240F"/>
    <w:rsid w:val="00A12E34"/>
    <w:rsid w:val="00A133D6"/>
    <w:rsid w:val="00A138AD"/>
    <w:rsid w:val="00A13A44"/>
    <w:rsid w:val="00A13AF8"/>
    <w:rsid w:val="00A14930"/>
    <w:rsid w:val="00A14B17"/>
    <w:rsid w:val="00A15B6D"/>
    <w:rsid w:val="00A15C83"/>
    <w:rsid w:val="00A15E34"/>
    <w:rsid w:val="00A1667F"/>
    <w:rsid w:val="00A177E5"/>
    <w:rsid w:val="00A17C93"/>
    <w:rsid w:val="00A2012D"/>
    <w:rsid w:val="00A20192"/>
    <w:rsid w:val="00A203E5"/>
    <w:rsid w:val="00A20EDD"/>
    <w:rsid w:val="00A20EFC"/>
    <w:rsid w:val="00A21040"/>
    <w:rsid w:val="00A21202"/>
    <w:rsid w:val="00A21F5C"/>
    <w:rsid w:val="00A22909"/>
    <w:rsid w:val="00A239C5"/>
    <w:rsid w:val="00A252A1"/>
    <w:rsid w:val="00A25417"/>
    <w:rsid w:val="00A254F0"/>
    <w:rsid w:val="00A256D6"/>
    <w:rsid w:val="00A25D51"/>
    <w:rsid w:val="00A26B16"/>
    <w:rsid w:val="00A27225"/>
    <w:rsid w:val="00A273DF"/>
    <w:rsid w:val="00A27DA4"/>
    <w:rsid w:val="00A3010C"/>
    <w:rsid w:val="00A3062B"/>
    <w:rsid w:val="00A30670"/>
    <w:rsid w:val="00A30A3E"/>
    <w:rsid w:val="00A30ADB"/>
    <w:rsid w:val="00A3167A"/>
    <w:rsid w:val="00A317C8"/>
    <w:rsid w:val="00A31929"/>
    <w:rsid w:val="00A31DB2"/>
    <w:rsid w:val="00A31F29"/>
    <w:rsid w:val="00A3239F"/>
    <w:rsid w:val="00A323AA"/>
    <w:rsid w:val="00A32C48"/>
    <w:rsid w:val="00A340CB"/>
    <w:rsid w:val="00A355ED"/>
    <w:rsid w:val="00A3576E"/>
    <w:rsid w:val="00A36075"/>
    <w:rsid w:val="00A3646E"/>
    <w:rsid w:val="00A3666A"/>
    <w:rsid w:val="00A36F6E"/>
    <w:rsid w:val="00A37B87"/>
    <w:rsid w:val="00A406E0"/>
    <w:rsid w:val="00A40FD8"/>
    <w:rsid w:val="00A42057"/>
    <w:rsid w:val="00A42481"/>
    <w:rsid w:val="00A42719"/>
    <w:rsid w:val="00A42870"/>
    <w:rsid w:val="00A42CEB"/>
    <w:rsid w:val="00A43102"/>
    <w:rsid w:val="00A437B5"/>
    <w:rsid w:val="00A443DE"/>
    <w:rsid w:val="00A44A59"/>
    <w:rsid w:val="00A44A8A"/>
    <w:rsid w:val="00A457F8"/>
    <w:rsid w:val="00A45B16"/>
    <w:rsid w:val="00A46BD1"/>
    <w:rsid w:val="00A47053"/>
    <w:rsid w:val="00A47352"/>
    <w:rsid w:val="00A4779A"/>
    <w:rsid w:val="00A47BE6"/>
    <w:rsid w:val="00A47C92"/>
    <w:rsid w:val="00A47F52"/>
    <w:rsid w:val="00A50150"/>
    <w:rsid w:val="00A50577"/>
    <w:rsid w:val="00A52495"/>
    <w:rsid w:val="00A52823"/>
    <w:rsid w:val="00A52D29"/>
    <w:rsid w:val="00A536CD"/>
    <w:rsid w:val="00A53841"/>
    <w:rsid w:val="00A54880"/>
    <w:rsid w:val="00A54C44"/>
    <w:rsid w:val="00A551DB"/>
    <w:rsid w:val="00A55970"/>
    <w:rsid w:val="00A559E8"/>
    <w:rsid w:val="00A56234"/>
    <w:rsid w:val="00A568DA"/>
    <w:rsid w:val="00A57170"/>
    <w:rsid w:val="00A576C5"/>
    <w:rsid w:val="00A60CDC"/>
    <w:rsid w:val="00A61CFB"/>
    <w:rsid w:val="00A630AC"/>
    <w:rsid w:val="00A635B3"/>
    <w:rsid w:val="00A63AE9"/>
    <w:rsid w:val="00A63F2A"/>
    <w:rsid w:val="00A64869"/>
    <w:rsid w:val="00A64FC3"/>
    <w:rsid w:val="00A65191"/>
    <w:rsid w:val="00A6596B"/>
    <w:rsid w:val="00A6642C"/>
    <w:rsid w:val="00A66794"/>
    <w:rsid w:val="00A6683D"/>
    <w:rsid w:val="00A668A5"/>
    <w:rsid w:val="00A668E4"/>
    <w:rsid w:val="00A67162"/>
    <w:rsid w:val="00A67441"/>
    <w:rsid w:val="00A676B3"/>
    <w:rsid w:val="00A679DB"/>
    <w:rsid w:val="00A67A28"/>
    <w:rsid w:val="00A67B9B"/>
    <w:rsid w:val="00A70038"/>
    <w:rsid w:val="00A707A0"/>
    <w:rsid w:val="00A70D0D"/>
    <w:rsid w:val="00A70E3F"/>
    <w:rsid w:val="00A70E54"/>
    <w:rsid w:val="00A70F06"/>
    <w:rsid w:val="00A71279"/>
    <w:rsid w:val="00A7202D"/>
    <w:rsid w:val="00A723F6"/>
    <w:rsid w:val="00A726F3"/>
    <w:rsid w:val="00A73478"/>
    <w:rsid w:val="00A74F78"/>
    <w:rsid w:val="00A75488"/>
    <w:rsid w:val="00A754A6"/>
    <w:rsid w:val="00A76398"/>
    <w:rsid w:val="00A76549"/>
    <w:rsid w:val="00A76A3E"/>
    <w:rsid w:val="00A76F7C"/>
    <w:rsid w:val="00A774E0"/>
    <w:rsid w:val="00A802A8"/>
    <w:rsid w:val="00A80C64"/>
    <w:rsid w:val="00A81B5A"/>
    <w:rsid w:val="00A8215A"/>
    <w:rsid w:val="00A82753"/>
    <w:rsid w:val="00A83AF7"/>
    <w:rsid w:val="00A83DEE"/>
    <w:rsid w:val="00A84D71"/>
    <w:rsid w:val="00A84DB0"/>
    <w:rsid w:val="00A84F1D"/>
    <w:rsid w:val="00A8507F"/>
    <w:rsid w:val="00A850A5"/>
    <w:rsid w:val="00A8565E"/>
    <w:rsid w:val="00A856C1"/>
    <w:rsid w:val="00A85E9C"/>
    <w:rsid w:val="00A85FE1"/>
    <w:rsid w:val="00A869E8"/>
    <w:rsid w:val="00A86A74"/>
    <w:rsid w:val="00A86E44"/>
    <w:rsid w:val="00A86FC3"/>
    <w:rsid w:val="00A87189"/>
    <w:rsid w:val="00A87360"/>
    <w:rsid w:val="00A877FA"/>
    <w:rsid w:val="00A87B30"/>
    <w:rsid w:val="00A87C1C"/>
    <w:rsid w:val="00A87DA9"/>
    <w:rsid w:val="00A87E2E"/>
    <w:rsid w:val="00A909A9"/>
    <w:rsid w:val="00A914A2"/>
    <w:rsid w:val="00A916F4"/>
    <w:rsid w:val="00A91992"/>
    <w:rsid w:val="00A91FE9"/>
    <w:rsid w:val="00A920C9"/>
    <w:rsid w:val="00A93408"/>
    <w:rsid w:val="00A93B3C"/>
    <w:rsid w:val="00A93CBC"/>
    <w:rsid w:val="00A94199"/>
    <w:rsid w:val="00A94946"/>
    <w:rsid w:val="00A94A55"/>
    <w:rsid w:val="00A95117"/>
    <w:rsid w:val="00A95DAE"/>
    <w:rsid w:val="00A96AD2"/>
    <w:rsid w:val="00A978B6"/>
    <w:rsid w:val="00AA0952"/>
    <w:rsid w:val="00AA162E"/>
    <w:rsid w:val="00AA2CD0"/>
    <w:rsid w:val="00AA2E66"/>
    <w:rsid w:val="00AA3755"/>
    <w:rsid w:val="00AA39B8"/>
    <w:rsid w:val="00AA4C7E"/>
    <w:rsid w:val="00AA5708"/>
    <w:rsid w:val="00AA5B8E"/>
    <w:rsid w:val="00AA7177"/>
    <w:rsid w:val="00AA76B8"/>
    <w:rsid w:val="00AA7E1F"/>
    <w:rsid w:val="00AB0268"/>
    <w:rsid w:val="00AB0B1D"/>
    <w:rsid w:val="00AB0CE7"/>
    <w:rsid w:val="00AB10F1"/>
    <w:rsid w:val="00AB11A8"/>
    <w:rsid w:val="00AB1892"/>
    <w:rsid w:val="00AB2327"/>
    <w:rsid w:val="00AB2375"/>
    <w:rsid w:val="00AB3322"/>
    <w:rsid w:val="00AB34C6"/>
    <w:rsid w:val="00AB3964"/>
    <w:rsid w:val="00AB4361"/>
    <w:rsid w:val="00AB44C8"/>
    <w:rsid w:val="00AB4787"/>
    <w:rsid w:val="00AB587B"/>
    <w:rsid w:val="00AB5D28"/>
    <w:rsid w:val="00AB6133"/>
    <w:rsid w:val="00AB6814"/>
    <w:rsid w:val="00AB7408"/>
    <w:rsid w:val="00AC1147"/>
    <w:rsid w:val="00AC1238"/>
    <w:rsid w:val="00AC1485"/>
    <w:rsid w:val="00AC1665"/>
    <w:rsid w:val="00AC1DCC"/>
    <w:rsid w:val="00AC2199"/>
    <w:rsid w:val="00AC23B6"/>
    <w:rsid w:val="00AC36B9"/>
    <w:rsid w:val="00AC37C0"/>
    <w:rsid w:val="00AC3BEC"/>
    <w:rsid w:val="00AC4100"/>
    <w:rsid w:val="00AC411A"/>
    <w:rsid w:val="00AC479E"/>
    <w:rsid w:val="00AC48E1"/>
    <w:rsid w:val="00AC48E7"/>
    <w:rsid w:val="00AC6845"/>
    <w:rsid w:val="00AC6991"/>
    <w:rsid w:val="00AC6B31"/>
    <w:rsid w:val="00AC716C"/>
    <w:rsid w:val="00AC7FE3"/>
    <w:rsid w:val="00AD021B"/>
    <w:rsid w:val="00AD0715"/>
    <w:rsid w:val="00AD10B6"/>
    <w:rsid w:val="00AD14A5"/>
    <w:rsid w:val="00AD1913"/>
    <w:rsid w:val="00AD2147"/>
    <w:rsid w:val="00AD2290"/>
    <w:rsid w:val="00AD2B59"/>
    <w:rsid w:val="00AD312D"/>
    <w:rsid w:val="00AD4815"/>
    <w:rsid w:val="00AD4CAC"/>
    <w:rsid w:val="00AD535B"/>
    <w:rsid w:val="00AD5FDC"/>
    <w:rsid w:val="00AD6042"/>
    <w:rsid w:val="00AD6AC7"/>
    <w:rsid w:val="00AD791E"/>
    <w:rsid w:val="00AD7BB4"/>
    <w:rsid w:val="00AE07C5"/>
    <w:rsid w:val="00AE0AA0"/>
    <w:rsid w:val="00AE220E"/>
    <w:rsid w:val="00AE3618"/>
    <w:rsid w:val="00AE3892"/>
    <w:rsid w:val="00AE3CEB"/>
    <w:rsid w:val="00AE438E"/>
    <w:rsid w:val="00AE45A3"/>
    <w:rsid w:val="00AE4698"/>
    <w:rsid w:val="00AE46D8"/>
    <w:rsid w:val="00AE4B7F"/>
    <w:rsid w:val="00AE55FA"/>
    <w:rsid w:val="00AE5748"/>
    <w:rsid w:val="00AE60FD"/>
    <w:rsid w:val="00AE65FD"/>
    <w:rsid w:val="00AE7670"/>
    <w:rsid w:val="00AF06BC"/>
    <w:rsid w:val="00AF09C5"/>
    <w:rsid w:val="00AF2454"/>
    <w:rsid w:val="00AF2753"/>
    <w:rsid w:val="00AF27E6"/>
    <w:rsid w:val="00AF385C"/>
    <w:rsid w:val="00AF3F3E"/>
    <w:rsid w:val="00AF482D"/>
    <w:rsid w:val="00AF4C94"/>
    <w:rsid w:val="00AF50C9"/>
    <w:rsid w:val="00AF5441"/>
    <w:rsid w:val="00AF5D63"/>
    <w:rsid w:val="00AF65CB"/>
    <w:rsid w:val="00AF7393"/>
    <w:rsid w:val="00AF74C0"/>
    <w:rsid w:val="00AF76B7"/>
    <w:rsid w:val="00AF78A6"/>
    <w:rsid w:val="00AF79D8"/>
    <w:rsid w:val="00B00003"/>
    <w:rsid w:val="00B0030F"/>
    <w:rsid w:val="00B00996"/>
    <w:rsid w:val="00B00AF1"/>
    <w:rsid w:val="00B016F0"/>
    <w:rsid w:val="00B0225B"/>
    <w:rsid w:val="00B03A63"/>
    <w:rsid w:val="00B04280"/>
    <w:rsid w:val="00B04294"/>
    <w:rsid w:val="00B04A40"/>
    <w:rsid w:val="00B05170"/>
    <w:rsid w:val="00B05984"/>
    <w:rsid w:val="00B067B7"/>
    <w:rsid w:val="00B07318"/>
    <w:rsid w:val="00B10913"/>
    <w:rsid w:val="00B10DE6"/>
    <w:rsid w:val="00B11E54"/>
    <w:rsid w:val="00B122C0"/>
    <w:rsid w:val="00B12ED0"/>
    <w:rsid w:val="00B132E1"/>
    <w:rsid w:val="00B141B2"/>
    <w:rsid w:val="00B1451D"/>
    <w:rsid w:val="00B14D25"/>
    <w:rsid w:val="00B15093"/>
    <w:rsid w:val="00B155B7"/>
    <w:rsid w:val="00B155ED"/>
    <w:rsid w:val="00B16EA3"/>
    <w:rsid w:val="00B16F4F"/>
    <w:rsid w:val="00B173B9"/>
    <w:rsid w:val="00B206D3"/>
    <w:rsid w:val="00B2082D"/>
    <w:rsid w:val="00B21158"/>
    <w:rsid w:val="00B21279"/>
    <w:rsid w:val="00B21640"/>
    <w:rsid w:val="00B2287F"/>
    <w:rsid w:val="00B22AEF"/>
    <w:rsid w:val="00B22B85"/>
    <w:rsid w:val="00B245CC"/>
    <w:rsid w:val="00B25427"/>
    <w:rsid w:val="00B257F5"/>
    <w:rsid w:val="00B25B22"/>
    <w:rsid w:val="00B26998"/>
    <w:rsid w:val="00B27041"/>
    <w:rsid w:val="00B272DD"/>
    <w:rsid w:val="00B279F4"/>
    <w:rsid w:val="00B27A19"/>
    <w:rsid w:val="00B27AD6"/>
    <w:rsid w:val="00B303E4"/>
    <w:rsid w:val="00B304D8"/>
    <w:rsid w:val="00B3084F"/>
    <w:rsid w:val="00B30E08"/>
    <w:rsid w:val="00B3142B"/>
    <w:rsid w:val="00B314F9"/>
    <w:rsid w:val="00B31E87"/>
    <w:rsid w:val="00B324ED"/>
    <w:rsid w:val="00B326A8"/>
    <w:rsid w:val="00B328E9"/>
    <w:rsid w:val="00B33455"/>
    <w:rsid w:val="00B3349B"/>
    <w:rsid w:val="00B3350B"/>
    <w:rsid w:val="00B33DDE"/>
    <w:rsid w:val="00B348E3"/>
    <w:rsid w:val="00B34EAD"/>
    <w:rsid w:val="00B35154"/>
    <w:rsid w:val="00B353E7"/>
    <w:rsid w:val="00B35492"/>
    <w:rsid w:val="00B35D18"/>
    <w:rsid w:val="00B36353"/>
    <w:rsid w:val="00B37303"/>
    <w:rsid w:val="00B37D8F"/>
    <w:rsid w:val="00B409F0"/>
    <w:rsid w:val="00B40AD0"/>
    <w:rsid w:val="00B40B26"/>
    <w:rsid w:val="00B415C8"/>
    <w:rsid w:val="00B4195C"/>
    <w:rsid w:val="00B427AD"/>
    <w:rsid w:val="00B4290F"/>
    <w:rsid w:val="00B436FC"/>
    <w:rsid w:val="00B43B16"/>
    <w:rsid w:val="00B44215"/>
    <w:rsid w:val="00B44E19"/>
    <w:rsid w:val="00B455D5"/>
    <w:rsid w:val="00B45D1E"/>
    <w:rsid w:val="00B45DB6"/>
    <w:rsid w:val="00B503A8"/>
    <w:rsid w:val="00B5055C"/>
    <w:rsid w:val="00B505C2"/>
    <w:rsid w:val="00B50B1E"/>
    <w:rsid w:val="00B51762"/>
    <w:rsid w:val="00B51AFD"/>
    <w:rsid w:val="00B51CEE"/>
    <w:rsid w:val="00B5212E"/>
    <w:rsid w:val="00B5257E"/>
    <w:rsid w:val="00B52BB7"/>
    <w:rsid w:val="00B53172"/>
    <w:rsid w:val="00B53D75"/>
    <w:rsid w:val="00B53D77"/>
    <w:rsid w:val="00B53E83"/>
    <w:rsid w:val="00B540A4"/>
    <w:rsid w:val="00B549E5"/>
    <w:rsid w:val="00B55267"/>
    <w:rsid w:val="00B562AB"/>
    <w:rsid w:val="00B56874"/>
    <w:rsid w:val="00B56FA1"/>
    <w:rsid w:val="00B577BF"/>
    <w:rsid w:val="00B60679"/>
    <w:rsid w:val="00B60DE2"/>
    <w:rsid w:val="00B627DA"/>
    <w:rsid w:val="00B63141"/>
    <w:rsid w:val="00B6599A"/>
    <w:rsid w:val="00B65B2D"/>
    <w:rsid w:val="00B66B92"/>
    <w:rsid w:val="00B66E35"/>
    <w:rsid w:val="00B67093"/>
    <w:rsid w:val="00B670E2"/>
    <w:rsid w:val="00B6714F"/>
    <w:rsid w:val="00B676D6"/>
    <w:rsid w:val="00B70285"/>
    <w:rsid w:val="00B70934"/>
    <w:rsid w:val="00B70EFF"/>
    <w:rsid w:val="00B71037"/>
    <w:rsid w:val="00B71198"/>
    <w:rsid w:val="00B7172E"/>
    <w:rsid w:val="00B71759"/>
    <w:rsid w:val="00B71CAF"/>
    <w:rsid w:val="00B7220D"/>
    <w:rsid w:val="00B724AE"/>
    <w:rsid w:val="00B72869"/>
    <w:rsid w:val="00B73685"/>
    <w:rsid w:val="00B73BEA"/>
    <w:rsid w:val="00B73FBD"/>
    <w:rsid w:val="00B74BEC"/>
    <w:rsid w:val="00B763A8"/>
    <w:rsid w:val="00B769A8"/>
    <w:rsid w:val="00B77D2E"/>
    <w:rsid w:val="00B804E8"/>
    <w:rsid w:val="00B804EA"/>
    <w:rsid w:val="00B80F8C"/>
    <w:rsid w:val="00B814C5"/>
    <w:rsid w:val="00B82562"/>
    <w:rsid w:val="00B8269D"/>
    <w:rsid w:val="00B82CF1"/>
    <w:rsid w:val="00B833E1"/>
    <w:rsid w:val="00B83BE2"/>
    <w:rsid w:val="00B83F5D"/>
    <w:rsid w:val="00B8415B"/>
    <w:rsid w:val="00B842E4"/>
    <w:rsid w:val="00B8450C"/>
    <w:rsid w:val="00B84E2B"/>
    <w:rsid w:val="00B84FC6"/>
    <w:rsid w:val="00B861FB"/>
    <w:rsid w:val="00B86599"/>
    <w:rsid w:val="00B86967"/>
    <w:rsid w:val="00B869B8"/>
    <w:rsid w:val="00B9004D"/>
    <w:rsid w:val="00B90844"/>
    <w:rsid w:val="00B913A5"/>
    <w:rsid w:val="00B9162D"/>
    <w:rsid w:val="00B92419"/>
    <w:rsid w:val="00B926B7"/>
    <w:rsid w:val="00B92FE1"/>
    <w:rsid w:val="00B9391B"/>
    <w:rsid w:val="00B94703"/>
    <w:rsid w:val="00B94B2B"/>
    <w:rsid w:val="00B94E46"/>
    <w:rsid w:val="00B96967"/>
    <w:rsid w:val="00B970D2"/>
    <w:rsid w:val="00B97696"/>
    <w:rsid w:val="00B9788B"/>
    <w:rsid w:val="00BA01FA"/>
    <w:rsid w:val="00BA1882"/>
    <w:rsid w:val="00BA1C56"/>
    <w:rsid w:val="00BA207A"/>
    <w:rsid w:val="00BA2E58"/>
    <w:rsid w:val="00BA3715"/>
    <w:rsid w:val="00BA390B"/>
    <w:rsid w:val="00BA3F0F"/>
    <w:rsid w:val="00BA4F36"/>
    <w:rsid w:val="00BA6B7C"/>
    <w:rsid w:val="00BA7490"/>
    <w:rsid w:val="00BA7D13"/>
    <w:rsid w:val="00BB0574"/>
    <w:rsid w:val="00BB15A9"/>
    <w:rsid w:val="00BB199C"/>
    <w:rsid w:val="00BB1D55"/>
    <w:rsid w:val="00BB2236"/>
    <w:rsid w:val="00BB2426"/>
    <w:rsid w:val="00BB2687"/>
    <w:rsid w:val="00BB2934"/>
    <w:rsid w:val="00BB30FA"/>
    <w:rsid w:val="00BB345B"/>
    <w:rsid w:val="00BB35AF"/>
    <w:rsid w:val="00BB36DF"/>
    <w:rsid w:val="00BB3824"/>
    <w:rsid w:val="00BB3D0F"/>
    <w:rsid w:val="00BB4175"/>
    <w:rsid w:val="00BB44EA"/>
    <w:rsid w:val="00BB4A1D"/>
    <w:rsid w:val="00BB57DD"/>
    <w:rsid w:val="00BB6A46"/>
    <w:rsid w:val="00BB6B29"/>
    <w:rsid w:val="00BB6F57"/>
    <w:rsid w:val="00BB718A"/>
    <w:rsid w:val="00BB723E"/>
    <w:rsid w:val="00BB7446"/>
    <w:rsid w:val="00BB74D2"/>
    <w:rsid w:val="00BB7835"/>
    <w:rsid w:val="00BB7C11"/>
    <w:rsid w:val="00BB7D77"/>
    <w:rsid w:val="00BC088E"/>
    <w:rsid w:val="00BC0D4E"/>
    <w:rsid w:val="00BC118C"/>
    <w:rsid w:val="00BC4577"/>
    <w:rsid w:val="00BC46F3"/>
    <w:rsid w:val="00BC5D95"/>
    <w:rsid w:val="00BC6C2F"/>
    <w:rsid w:val="00BC6FCE"/>
    <w:rsid w:val="00BD0006"/>
    <w:rsid w:val="00BD0058"/>
    <w:rsid w:val="00BD00A1"/>
    <w:rsid w:val="00BD2A9E"/>
    <w:rsid w:val="00BD2C97"/>
    <w:rsid w:val="00BD2E22"/>
    <w:rsid w:val="00BD3AAB"/>
    <w:rsid w:val="00BD3C3F"/>
    <w:rsid w:val="00BD3F46"/>
    <w:rsid w:val="00BD3FE3"/>
    <w:rsid w:val="00BD4AFD"/>
    <w:rsid w:val="00BD521E"/>
    <w:rsid w:val="00BD55CB"/>
    <w:rsid w:val="00BD57C9"/>
    <w:rsid w:val="00BD5BE7"/>
    <w:rsid w:val="00BD5DA8"/>
    <w:rsid w:val="00BD5E31"/>
    <w:rsid w:val="00BD716A"/>
    <w:rsid w:val="00BE0A3F"/>
    <w:rsid w:val="00BE0D69"/>
    <w:rsid w:val="00BE2B0C"/>
    <w:rsid w:val="00BE38CE"/>
    <w:rsid w:val="00BE3A3E"/>
    <w:rsid w:val="00BE478C"/>
    <w:rsid w:val="00BE4941"/>
    <w:rsid w:val="00BE6058"/>
    <w:rsid w:val="00BE7879"/>
    <w:rsid w:val="00BE7A4B"/>
    <w:rsid w:val="00BF036A"/>
    <w:rsid w:val="00BF076C"/>
    <w:rsid w:val="00BF1201"/>
    <w:rsid w:val="00BF12DA"/>
    <w:rsid w:val="00BF1A2F"/>
    <w:rsid w:val="00BF2070"/>
    <w:rsid w:val="00BF2D2D"/>
    <w:rsid w:val="00BF3203"/>
    <w:rsid w:val="00BF32DF"/>
    <w:rsid w:val="00BF3330"/>
    <w:rsid w:val="00BF33DE"/>
    <w:rsid w:val="00BF3A01"/>
    <w:rsid w:val="00BF3BEF"/>
    <w:rsid w:val="00BF3C0E"/>
    <w:rsid w:val="00BF4D09"/>
    <w:rsid w:val="00BF4FE6"/>
    <w:rsid w:val="00BF5DC8"/>
    <w:rsid w:val="00BF5DD8"/>
    <w:rsid w:val="00BF6107"/>
    <w:rsid w:val="00BF658C"/>
    <w:rsid w:val="00BF663B"/>
    <w:rsid w:val="00C01272"/>
    <w:rsid w:val="00C013E8"/>
    <w:rsid w:val="00C01550"/>
    <w:rsid w:val="00C01586"/>
    <w:rsid w:val="00C019A0"/>
    <w:rsid w:val="00C01BDB"/>
    <w:rsid w:val="00C020D3"/>
    <w:rsid w:val="00C02142"/>
    <w:rsid w:val="00C028F6"/>
    <w:rsid w:val="00C031B9"/>
    <w:rsid w:val="00C034E7"/>
    <w:rsid w:val="00C03874"/>
    <w:rsid w:val="00C04D7E"/>
    <w:rsid w:val="00C05C2C"/>
    <w:rsid w:val="00C063CB"/>
    <w:rsid w:val="00C06979"/>
    <w:rsid w:val="00C07150"/>
    <w:rsid w:val="00C07F12"/>
    <w:rsid w:val="00C109EB"/>
    <w:rsid w:val="00C10D94"/>
    <w:rsid w:val="00C110B7"/>
    <w:rsid w:val="00C11691"/>
    <w:rsid w:val="00C116EC"/>
    <w:rsid w:val="00C12267"/>
    <w:rsid w:val="00C12346"/>
    <w:rsid w:val="00C12D32"/>
    <w:rsid w:val="00C12E89"/>
    <w:rsid w:val="00C140F9"/>
    <w:rsid w:val="00C14F8A"/>
    <w:rsid w:val="00C15351"/>
    <w:rsid w:val="00C15C2F"/>
    <w:rsid w:val="00C15EBC"/>
    <w:rsid w:val="00C15FBA"/>
    <w:rsid w:val="00C17A30"/>
    <w:rsid w:val="00C20563"/>
    <w:rsid w:val="00C20CED"/>
    <w:rsid w:val="00C20E71"/>
    <w:rsid w:val="00C2150B"/>
    <w:rsid w:val="00C21FF2"/>
    <w:rsid w:val="00C22633"/>
    <w:rsid w:val="00C22B1A"/>
    <w:rsid w:val="00C23668"/>
    <w:rsid w:val="00C23E2F"/>
    <w:rsid w:val="00C241D0"/>
    <w:rsid w:val="00C2460A"/>
    <w:rsid w:val="00C260C7"/>
    <w:rsid w:val="00C2622A"/>
    <w:rsid w:val="00C264B5"/>
    <w:rsid w:val="00C265FB"/>
    <w:rsid w:val="00C30D2F"/>
    <w:rsid w:val="00C30E4B"/>
    <w:rsid w:val="00C31AE0"/>
    <w:rsid w:val="00C3226A"/>
    <w:rsid w:val="00C33623"/>
    <w:rsid w:val="00C346AD"/>
    <w:rsid w:val="00C3580B"/>
    <w:rsid w:val="00C365F9"/>
    <w:rsid w:val="00C3760C"/>
    <w:rsid w:val="00C3761B"/>
    <w:rsid w:val="00C4097B"/>
    <w:rsid w:val="00C4119F"/>
    <w:rsid w:val="00C4258A"/>
    <w:rsid w:val="00C42E1C"/>
    <w:rsid w:val="00C43278"/>
    <w:rsid w:val="00C432FF"/>
    <w:rsid w:val="00C4344A"/>
    <w:rsid w:val="00C44660"/>
    <w:rsid w:val="00C45584"/>
    <w:rsid w:val="00C45643"/>
    <w:rsid w:val="00C45CB4"/>
    <w:rsid w:val="00C46316"/>
    <w:rsid w:val="00C47D13"/>
    <w:rsid w:val="00C47E49"/>
    <w:rsid w:val="00C508BF"/>
    <w:rsid w:val="00C51E31"/>
    <w:rsid w:val="00C525DD"/>
    <w:rsid w:val="00C5273F"/>
    <w:rsid w:val="00C5285F"/>
    <w:rsid w:val="00C52E29"/>
    <w:rsid w:val="00C530F5"/>
    <w:rsid w:val="00C53287"/>
    <w:rsid w:val="00C53380"/>
    <w:rsid w:val="00C5341C"/>
    <w:rsid w:val="00C53446"/>
    <w:rsid w:val="00C54643"/>
    <w:rsid w:val="00C54694"/>
    <w:rsid w:val="00C548CB"/>
    <w:rsid w:val="00C54FC7"/>
    <w:rsid w:val="00C55DC9"/>
    <w:rsid w:val="00C56158"/>
    <w:rsid w:val="00C56216"/>
    <w:rsid w:val="00C566D7"/>
    <w:rsid w:val="00C56B15"/>
    <w:rsid w:val="00C571A5"/>
    <w:rsid w:val="00C57954"/>
    <w:rsid w:val="00C57CD8"/>
    <w:rsid w:val="00C60213"/>
    <w:rsid w:val="00C60326"/>
    <w:rsid w:val="00C618C7"/>
    <w:rsid w:val="00C623B5"/>
    <w:rsid w:val="00C626B6"/>
    <w:rsid w:val="00C63717"/>
    <w:rsid w:val="00C63795"/>
    <w:rsid w:val="00C638F2"/>
    <w:rsid w:val="00C64339"/>
    <w:rsid w:val="00C64C58"/>
    <w:rsid w:val="00C65BAC"/>
    <w:rsid w:val="00C6602E"/>
    <w:rsid w:val="00C66C5C"/>
    <w:rsid w:val="00C67487"/>
    <w:rsid w:val="00C678AC"/>
    <w:rsid w:val="00C67BE1"/>
    <w:rsid w:val="00C67F28"/>
    <w:rsid w:val="00C67FDD"/>
    <w:rsid w:val="00C71A88"/>
    <w:rsid w:val="00C72DC9"/>
    <w:rsid w:val="00C7301A"/>
    <w:rsid w:val="00C732EC"/>
    <w:rsid w:val="00C73514"/>
    <w:rsid w:val="00C73D71"/>
    <w:rsid w:val="00C73E07"/>
    <w:rsid w:val="00C7469C"/>
    <w:rsid w:val="00C75335"/>
    <w:rsid w:val="00C761EC"/>
    <w:rsid w:val="00C76A61"/>
    <w:rsid w:val="00C76CB9"/>
    <w:rsid w:val="00C77135"/>
    <w:rsid w:val="00C771B4"/>
    <w:rsid w:val="00C77AD6"/>
    <w:rsid w:val="00C77C78"/>
    <w:rsid w:val="00C8026C"/>
    <w:rsid w:val="00C8106F"/>
    <w:rsid w:val="00C81AC0"/>
    <w:rsid w:val="00C82799"/>
    <w:rsid w:val="00C82BB7"/>
    <w:rsid w:val="00C836DF"/>
    <w:rsid w:val="00C83E06"/>
    <w:rsid w:val="00C84035"/>
    <w:rsid w:val="00C8428D"/>
    <w:rsid w:val="00C84446"/>
    <w:rsid w:val="00C84551"/>
    <w:rsid w:val="00C848BC"/>
    <w:rsid w:val="00C84925"/>
    <w:rsid w:val="00C84EBC"/>
    <w:rsid w:val="00C84FB5"/>
    <w:rsid w:val="00C850F4"/>
    <w:rsid w:val="00C851E3"/>
    <w:rsid w:val="00C852C8"/>
    <w:rsid w:val="00C85322"/>
    <w:rsid w:val="00C860B2"/>
    <w:rsid w:val="00C8649F"/>
    <w:rsid w:val="00C86A93"/>
    <w:rsid w:val="00C87742"/>
    <w:rsid w:val="00C90182"/>
    <w:rsid w:val="00C922ED"/>
    <w:rsid w:val="00C92571"/>
    <w:rsid w:val="00C93475"/>
    <w:rsid w:val="00C942B5"/>
    <w:rsid w:val="00C94FCF"/>
    <w:rsid w:val="00C95234"/>
    <w:rsid w:val="00C95D55"/>
    <w:rsid w:val="00C965A8"/>
    <w:rsid w:val="00C96EA1"/>
    <w:rsid w:val="00C972FC"/>
    <w:rsid w:val="00C9739E"/>
    <w:rsid w:val="00C97CC4"/>
    <w:rsid w:val="00CA07AB"/>
    <w:rsid w:val="00CA0919"/>
    <w:rsid w:val="00CA1A32"/>
    <w:rsid w:val="00CA20FC"/>
    <w:rsid w:val="00CA261F"/>
    <w:rsid w:val="00CA3BFD"/>
    <w:rsid w:val="00CA419C"/>
    <w:rsid w:val="00CA429C"/>
    <w:rsid w:val="00CA55BC"/>
    <w:rsid w:val="00CA59BC"/>
    <w:rsid w:val="00CA6145"/>
    <w:rsid w:val="00CA69C5"/>
    <w:rsid w:val="00CA6FEA"/>
    <w:rsid w:val="00CA7015"/>
    <w:rsid w:val="00CB057E"/>
    <w:rsid w:val="00CB0966"/>
    <w:rsid w:val="00CB1012"/>
    <w:rsid w:val="00CB11BC"/>
    <w:rsid w:val="00CB1A53"/>
    <w:rsid w:val="00CB1CA3"/>
    <w:rsid w:val="00CB1CBE"/>
    <w:rsid w:val="00CB1DEA"/>
    <w:rsid w:val="00CB2FEA"/>
    <w:rsid w:val="00CB3106"/>
    <w:rsid w:val="00CB37DD"/>
    <w:rsid w:val="00CB4236"/>
    <w:rsid w:val="00CB46A2"/>
    <w:rsid w:val="00CB54D6"/>
    <w:rsid w:val="00CB7666"/>
    <w:rsid w:val="00CB7812"/>
    <w:rsid w:val="00CB7F11"/>
    <w:rsid w:val="00CC021B"/>
    <w:rsid w:val="00CC0266"/>
    <w:rsid w:val="00CC02CD"/>
    <w:rsid w:val="00CC0B95"/>
    <w:rsid w:val="00CC0DDA"/>
    <w:rsid w:val="00CC1F77"/>
    <w:rsid w:val="00CC2285"/>
    <w:rsid w:val="00CC25E8"/>
    <w:rsid w:val="00CC2B9C"/>
    <w:rsid w:val="00CC3CAF"/>
    <w:rsid w:val="00CC46C9"/>
    <w:rsid w:val="00CC4778"/>
    <w:rsid w:val="00CC571F"/>
    <w:rsid w:val="00CC5B62"/>
    <w:rsid w:val="00CC638D"/>
    <w:rsid w:val="00CC65B2"/>
    <w:rsid w:val="00CC6C0D"/>
    <w:rsid w:val="00CC6FCC"/>
    <w:rsid w:val="00CC7922"/>
    <w:rsid w:val="00CD0182"/>
    <w:rsid w:val="00CD0503"/>
    <w:rsid w:val="00CD0F46"/>
    <w:rsid w:val="00CD122E"/>
    <w:rsid w:val="00CD16EF"/>
    <w:rsid w:val="00CD28BA"/>
    <w:rsid w:val="00CD2D75"/>
    <w:rsid w:val="00CD382C"/>
    <w:rsid w:val="00CD39FE"/>
    <w:rsid w:val="00CD3C8A"/>
    <w:rsid w:val="00CD40D3"/>
    <w:rsid w:val="00CD477B"/>
    <w:rsid w:val="00CD4FC1"/>
    <w:rsid w:val="00CD51AC"/>
    <w:rsid w:val="00CD6B76"/>
    <w:rsid w:val="00CD6EB0"/>
    <w:rsid w:val="00CD726F"/>
    <w:rsid w:val="00CD7824"/>
    <w:rsid w:val="00CD78CC"/>
    <w:rsid w:val="00CE03D6"/>
    <w:rsid w:val="00CE0C05"/>
    <w:rsid w:val="00CE15F6"/>
    <w:rsid w:val="00CE1FB6"/>
    <w:rsid w:val="00CE27CD"/>
    <w:rsid w:val="00CE2824"/>
    <w:rsid w:val="00CE2AC9"/>
    <w:rsid w:val="00CE2E92"/>
    <w:rsid w:val="00CE3100"/>
    <w:rsid w:val="00CE3290"/>
    <w:rsid w:val="00CE3D34"/>
    <w:rsid w:val="00CE4B8A"/>
    <w:rsid w:val="00CE615B"/>
    <w:rsid w:val="00CE6860"/>
    <w:rsid w:val="00CE7086"/>
    <w:rsid w:val="00CE7332"/>
    <w:rsid w:val="00CE7618"/>
    <w:rsid w:val="00CE7B12"/>
    <w:rsid w:val="00CF03B6"/>
    <w:rsid w:val="00CF06C2"/>
    <w:rsid w:val="00CF0F68"/>
    <w:rsid w:val="00CF1259"/>
    <w:rsid w:val="00CF17A9"/>
    <w:rsid w:val="00CF1985"/>
    <w:rsid w:val="00CF260E"/>
    <w:rsid w:val="00CF2D68"/>
    <w:rsid w:val="00CF33C4"/>
    <w:rsid w:val="00CF396F"/>
    <w:rsid w:val="00CF4396"/>
    <w:rsid w:val="00CF4AFD"/>
    <w:rsid w:val="00CF50B7"/>
    <w:rsid w:val="00CF5148"/>
    <w:rsid w:val="00CF5E99"/>
    <w:rsid w:val="00CF5F53"/>
    <w:rsid w:val="00CF7848"/>
    <w:rsid w:val="00D000FC"/>
    <w:rsid w:val="00D00C55"/>
    <w:rsid w:val="00D024CB"/>
    <w:rsid w:val="00D02901"/>
    <w:rsid w:val="00D0395C"/>
    <w:rsid w:val="00D03B1E"/>
    <w:rsid w:val="00D0430A"/>
    <w:rsid w:val="00D04D1B"/>
    <w:rsid w:val="00D05237"/>
    <w:rsid w:val="00D05787"/>
    <w:rsid w:val="00D063BA"/>
    <w:rsid w:val="00D065EF"/>
    <w:rsid w:val="00D06BF7"/>
    <w:rsid w:val="00D0718A"/>
    <w:rsid w:val="00D07B86"/>
    <w:rsid w:val="00D07DF5"/>
    <w:rsid w:val="00D07EE0"/>
    <w:rsid w:val="00D07F04"/>
    <w:rsid w:val="00D105E7"/>
    <w:rsid w:val="00D106F2"/>
    <w:rsid w:val="00D10903"/>
    <w:rsid w:val="00D110F8"/>
    <w:rsid w:val="00D11922"/>
    <w:rsid w:val="00D11939"/>
    <w:rsid w:val="00D11AE3"/>
    <w:rsid w:val="00D11B10"/>
    <w:rsid w:val="00D11ECC"/>
    <w:rsid w:val="00D12D39"/>
    <w:rsid w:val="00D13A1B"/>
    <w:rsid w:val="00D13F02"/>
    <w:rsid w:val="00D14281"/>
    <w:rsid w:val="00D14890"/>
    <w:rsid w:val="00D15AF8"/>
    <w:rsid w:val="00D15BDA"/>
    <w:rsid w:val="00D17E61"/>
    <w:rsid w:val="00D17E8C"/>
    <w:rsid w:val="00D20227"/>
    <w:rsid w:val="00D2076C"/>
    <w:rsid w:val="00D20832"/>
    <w:rsid w:val="00D211F0"/>
    <w:rsid w:val="00D21A9E"/>
    <w:rsid w:val="00D21B65"/>
    <w:rsid w:val="00D22C32"/>
    <w:rsid w:val="00D22F0E"/>
    <w:rsid w:val="00D23FFE"/>
    <w:rsid w:val="00D24C4C"/>
    <w:rsid w:val="00D24DCD"/>
    <w:rsid w:val="00D24DDB"/>
    <w:rsid w:val="00D2671B"/>
    <w:rsid w:val="00D26862"/>
    <w:rsid w:val="00D2795A"/>
    <w:rsid w:val="00D27AF0"/>
    <w:rsid w:val="00D304C5"/>
    <w:rsid w:val="00D30931"/>
    <w:rsid w:val="00D3097D"/>
    <w:rsid w:val="00D30B71"/>
    <w:rsid w:val="00D31A5B"/>
    <w:rsid w:val="00D320B1"/>
    <w:rsid w:val="00D322D0"/>
    <w:rsid w:val="00D32755"/>
    <w:rsid w:val="00D32DD5"/>
    <w:rsid w:val="00D333CE"/>
    <w:rsid w:val="00D35897"/>
    <w:rsid w:val="00D35A25"/>
    <w:rsid w:val="00D36630"/>
    <w:rsid w:val="00D36A67"/>
    <w:rsid w:val="00D36CE1"/>
    <w:rsid w:val="00D409A7"/>
    <w:rsid w:val="00D40ECE"/>
    <w:rsid w:val="00D41F7D"/>
    <w:rsid w:val="00D41FA1"/>
    <w:rsid w:val="00D42380"/>
    <w:rsid w:val="00D435C9"/>
    <w:rsid w:val="00D44054"/>
    <w:rsid w:val="00D45EDE"/>
    <w:rsid w:val="00D463CD"/>
    <w:rsid w:val="00D46B2F"/>
    <w:rsid w:val="00D476FE"/>
    <w:rsid w:val="00D50557"/>
    <w:rsid w:val="00D5130E"/>
    <w:rsid w:val="00D5206A"/>
    <w:rsid w:val="00D521D1"/>
    <w:rsid w:val="00D52AF3"/>
    <w:rsid w:val="00D52F79"/>
    <w:rsid w:val="00D52F9D"/>
    <w:rsid w:val="00D5360E"/>
    <w:rsid w:val="00D55380"/>
    <w:rsid w:val="00D5544E"/>
    <w:rsid w:val="00D5566C"/>
    <w:rsid w:val="00D55DCE"/>
    <w:rsid w:val="00D56464"/>
    <w:rsid w:val="00D572A7"/>
    <w:rsid w:val="00D57A75"/>
    <w:rsid w:val="00D60399"/>
    <w:rsid w:val="00D60704"/>
    <w:rsid w:val="00D60FBE"/>
    <w:rsid w:val="00D60FE6"/>
    <w:rsid w:val="00D618BF"/>
    <w:rsid w:val="00D62416"/>
    <w:rsid w:val="00D6274F"/>
    <w:rsid w:val="00D62A1D"/>
    <w:rsid w:val="00D63D18"/>
    <w:rsid w:val="00D64495"/>
    <w:rsid w:val="00D6490E"/>
    <w:rsid w:val="00D64BD1"/>
    <w:rsid w:val="00D64CCC"/>
    <w:rsid w:val="00D65586"/>
    <w:rsid w:val="00D66AFE"/>
    <w:rsid w:val="00D67583"/>
    <w:rsid w:val="00D67D9A"/>
    <w:rsid w:val="00D67FDC"/>
    <w:rsid w:val="00D70079"/>
    <w:rsid w:val="00D706C1"/>
    <w:rsid w:val="00D7090C"/>
    <w:rsid w:val="00D71531"/>
    <w:rsid w:val="00D71C0B"/>
    <w:rsid w:val="00D71EE8"/>
    <w:rsid w:val="00D7252B"/>
    <w:rsid w:val="00D72FF7"/>
    <w:rsid w:val="00D7377E"/>
    <w:rsid w:val="00D73A96"/>
    <w:rsid w:val="00D73D63"/>
    <w:rsid w:val="00D740A9"/>
    <w:rsid w:val="00D741D9"/>
    <w:rsid w:val="00D74390"/>
    <w:rsid w:val="00D74779"/>
    <w:rsid w:val="00D749A8"/>
    <w:rsid w:val="00D74B8C"/>
    <w:rsid w:val="00D74EF9"/>
    <w:rsid w:val="00D76603"/>
    <w:rsid w:val="00D769D8"/>
    <w:rsid w:val="00D76E12"/>
    <w:rsid w:val="00D77A0D"/>
    <w:rsid w:val="00D77A3B"/>
    <w:rsid w:val="00D815D7"/>
    <w:rsid w:val="00D81A6F"/>
    <w:rsid w:val="00D81EA2"/>
    <w:rsid w:val="00D82153"/>
    <w:rsid w:val="00D8222A"/>
    <w:rsid w:val="00D827C8"/>
    <w:rsid w:val="00D854BE"/>
    <w:rsid w:val="00D85983"/>
    <w:rsid w:val="00D85E32"/>
    <w:rsid w:val="00D8668F"/>
    <w:rsid w:val="00D86EE9"/>
    <w:rsid w:val="00D872F3"/>
    <w:rsid w:val="00D87CEB"/>
    <w:rsid w:val="00D87DDD"/>
    <w:rsid w:val="00D90337"/>
    <w:rsid w:val="00D90865"/>
    <w:rsid w:val="00D90C0A"/>
    <w:rsid w:val="00D9133B"/>
    <w:rsid w:val="00D921D5"/>
    <w:rsid w:val="00D928D5"/>
    <w:rsid w:val="00D93086"/>
    <w:rsid w:val="00D93139"/>
    <w:rsid w:val="00D93610"/>
    <w:rsid w:val="00D936EA"/>
    <w:rsid w:val="00D93ABB"/>
    <w:rsid w:val="00D93BFE"/>
    <w:rsid w:val="00D93D7F"/>
    <w:rsid w:val="00D9426A"/>
    <w:rsid w:val="00D94E95"/>
    <w:rsid w:val="00D957CB"/>
    <w:rsid w:val="00D96044"/>
    <w:rsid w:val="00D96DD8"/>
    <w:rsid w:val="00DA03F8"/>
    <w:rsid w:val="00DA1022"/>
    <w:rsid w:val="00DA2073"/>
    <w:rsid w:val="00DA2BE3"/>
    <w:rsid w:val="00DA392D"/>
    <w:rsid w:val="00DA39CB"/>
    <w:rsid w:val="00DA4370"/>
    <w:rsid w:val="00DA4861"/>
    <w:rsid w:val="00DA50F4"/>
    <w:rsid w:val="00DA6579"/>
    <w:rsid w:val="00DA6889"/>
    <w:rsid w:val="00DA6A18"/>
    <w:rsid w:val="00DA7DDE"/>
    <w:rsid w:val="00DA7E39"/>
    <w:rsid w:val="00DB03F6"/>
    <w:rsid w:val="00DB05D3"/>
    <w:rsid w:val="00DB0627"/>
    <w:rsid w:val="00DB06A0"/>
    <w:rsid w:val="00DB0E6C"/>
    <w:rsid w:val="00DB13F3"/>
    <w:rsid w:val="00DB1634"/>
    <w:rsid w:val="00DB24BE"/>
    <w:rsid w:val="00DB26E3"/>
    <w:rsid w:val="00DB34F2"/>
    <w:rsid w:val="00DB4A41"/>
    <w:rsid w:val="00DB4E2E"/>
    <w:rsid w:val="00DB4FDF"/>
    <w:rsid w:val="00DB6648"/>
    <w:rsid w:val="00DB6792"/>
    <w:rsid w:val="00DB6F1B"/>
    <w:rsid w:val="00DB74F0"/>
    <w:rsid w:val="00DB772B"/>
    <w:rsid w:val="00DB7B91"/>
    <w:rsid w:val="00DB7C57"/>
    <w:rsid w:val="00DC02E8"/>
    <w:rsid w:val="00DC02F8"/>
    <w:rsid w:val="00DC0455"/>
    <w:rsid w:val="00DC0BC4"/>
    <w:rsid w:val="00DC1DDA"/>
    <w:rsid w:val="00DC2074"/>
    <w:rsid w:val="00DC20E0"/>
    <w:rsid w:val="00DC30BA"/>
    <w:rsid w:val="00DC3234"/>
    <w:rsid w:val="00DC4F4C"/>
    <w:rsid w:val="00DC56E5"/>
    <w:rsid w:val="00DC5936"/>
    <w:rsid w:val="00DC6432"/>
    <w:rsid w:val="00DD0448"/>
    <w:rsid w:val="00DD0995"/>
    <w:rsid w:val="00DD0E64"/>
    <w:rsid w:val="00DD10C1"/>
    <w:rsid w:val="00DD1BBA"/>
    <w:rsid w:val="00DD2222"/>
    <w:rsid w:val="00DD24B4"/>
    <w:rsid w:val="00DD2DEE"/>
    <w:rsid w:val="00DD2EC5"/>
    <w:rsid w:val="00DD2F93"/>
    <w:rsid w:val="00DD3159"/>
    <w:rsid w:val="00DD3AB5"/>
    <w:rsid w:val="00DD44F1"/>
    <w:rsid w:val="00DD4945"/>
    <w:rsid w:val="00DD520B"/>
    <w:rsid w:val="00DD690D"/>
    <w:rsid w:val="00DD6EC1"/>
    <w:rsid w:val="00DD7574"/>
    <w:rsid w:val="00DE0492"/>
    <w:rsid w:val="00DE0F94"/>
    <w:rsid w:val="00DE157F"/>
    <w:rsid w:val="00DE20AE"/>
    <w:rsid w:val="00DE22E9"/>
    <w:rsid w:val="00DE3714"/>
    <w:rsid w:val="00DE412C"/>
    <w:rsid w:val="00DE43E8"/>
    <w:rsid w:val="00DE4DCF"/>
    <w:rsid w:val="00DE50A8"/>
    <w:rsid w:val="00DE50E7"/>
    <w:rsid w:val="00DE53C0"/>
    <w:rsid w:val="00DE5EC4"/>
    <w:rsid w:val="00DE62FA"/>
    <w:rsid w:val="00DE64BE"/>
    <w:rsid w:val="00DE6BCD"/>
    <w:rsid w:val="00DE7112"/>
    <w:rsid w:val="00DE76B5"/>
    <w:rsid w:val="00DE7978"/>
    <w:rsid w:val="00DE7AA8"/>
    <w:rsid w:val="00DF0CEC"/>
    <w:rsid w:val="00DF1FA8"/>
    <w:rsid w:val="00DF227A"/>
    <w:rsid w:val="00DF267C"/>
    <w:rsid w:val="00DF26E4"/>
    <w:rsid w:val="00DF2C73"/>
    <w:rsid w:val="00DF2EBF"/>
    <w:rsid w:val="00DF3D78"/>
    <w:rsid w:val="00DF3F28"/>
    <w:rsid w:val="00DF412A"/>
    <w:rsid w:val="00DF470A"/>
    <w:rsid w:val="00DF4BC6"/>
    <w:rsid w:val="00DF51C2"/>
    <w:rsid w:val="00DF5266"/>
    <w:rsid w:val="00DF568F"/>
    <w:rsid w:val="00DF5E4A"/>
    <w:rsid w:val="00DF69D3"/>
    <w:rsid w:val="00DF7A1B"/>
    <w:rsid w:val="00DF7CCA"/>
    <w:rsid w:val="00E003C8"/>
    <w:rsid w:val="00E007E7"/>
    <w:rsid w:val="00E0156A"/>
    <w:rsid w:val="00E022D6"/>
    <w:rsid w:val="00E024D8"/>
    <w:rsid w:val="00E0378C"/>
    <w:rsid w:val="00E0453E"/>
    <w:rsid w:val="00E04C52"/>
    <w:rsid w:val="00E04D37"/>
    <w:rsid w:val="00E04DCD"/>
    <w:rsid w:val="00E05302"/>
    <w:rsid w:val="00E06302"/>
    <w:rsid w:val="00E10371"/>
    <w:rsid w:val="00E10542"/>
    <w:rsid w:val="00E10846"/>
    <w:rsid w:val="00E10CB4"/>
    <w:rsid w:val="00E10E88"/>
    <w:rsid w:val="00E110D9"/>
    <w:rsid w:val="00E113C2"/>
    <w:rsid w:val="00E11477"/>
    <w:rsid w:val="00E11551"/>
    <w:rsid w:val="00E118D2"/>
    <w:rsid w:val="00E1291A"/>
    <w:rsid w:val="00E13872"/>
    <w:rsid w:val="00E1412C"/>
    <w:rsid w:val="00E14692"/>
    <w:rsid w:val="00E14D45"/>
    <w:rsid w:val="00E1507D"/>
    <w:rsid w:val="00E15BD2"/>
    <w:rsid w:val="00E15EC4"/>
    <w:rsid w:val="00E16103"/>
    <w:rsid w:val="00E16321"/>
    <w:rsid w:val="00E168B5"/>
    <w:rsid w:val="00E17553"/>
    <w:rsid w:val="00E17D14"/>
    <w:rsid w:val="00E211F8"/>
    <w:rsid w:val="00E216D0"/>
    <w:rsid w:val="00E21BBC"/>
    <w:rsid w:val="00E224B0"/>
    <w:rsid w:val="00E224EA"/>
    <w:rsid w:val="00E2275E"/>
    <w:rsid w:val="00E23647"/>
    <w:rsid w:val="00E23927"/>
    <w:rsid w:val="00E24016"/>
    <w:rsid w:val="00E242F9"/>
    <w:rsid w:val="00E2468B"/>
    <w:rsid w:val="00E24A91"/>
    <w:rsid w:val="00E24E31"/>
    <w:rsid w:val="00E2577B"/>
    <w:rsid w:val="00E257F0"/>
    <w:rsid w:val="00E25EC7"/>
    <w:rsid w:val="00E260F3"/>
    <w:rsid w:val="00E26219"/>
    <w:rsid w:val="00E26409"/>
    <w:rsid w:val="00E26922"/>
    <w:rsid w:val="00E26A34"/>
    <w:rsid w:val="00E27170"/>
    <w:rsid w:val="00E2792C"/>
    <w:rsid w:val="00E279EC"/>
    <w:rsid w:val="00E27B60"/>
    <w:rsid w:val="00E30340"/>
    <w:rsid w:val="00E30D2C"/>
    <w:rsid w:val="00E32D2D"/>
    <w:rsid w:val="00E33147"/>
    <w:rsid w:val="00E334FA"/>
    <w:rsid w:val="00E33F5B"/>
    <w:rsid w:val="00E33FA4"/>
    <w:rsid w:val="00E34118"/>
    <w:rsid w:val="00E34359"/>
    <w:rsid w:val="00E34622"/>
    <w:rsid w:val="00E34A63"/>
    <w:rsid w:val="00E35D3A"/>
    <w:rsid w:val="00E35F1B"/>
    <w:rsid w:val="00E365CF"/>
    <w:rsid w:val="00E36ABF"/>
    <w:rsid w:val="00E36CD1"/>
    <w:rsid w:val="00E36ED2"/>
    <w:rsid w:val="00E372C6"/>
    <w:rsid w:val="00E3751A"/>
    <w:rsid w:val="00E37C1F"/>
    <w:rsid w:val="00E401A3"/>
    <w:rsid w:val="00E42912"/>
    <w:rsid w:val="00E43090"/>
    <w:rsid w:val="00E43283"/>
    <w:rsid w:val="00E439E9"/>
    <w:rsid w:val="00E44EF8"/>
    <w:rsid w:val="00E45436"/>
    <w:rsid w:val="00E46557"/>
    <w:rsid w:val="00E46CF6"/>
    <w:rsid w:val="00E47067"/>
    <w:rsid w:val="00E508BB"/>
    <w:rsid w:val="00E50935"/>
    <w:rsid w:val="00E50C8F"/>
    <w:rsid w:val="00E513C9"/>
    <w:rsid w:val="00E516E6"/>
    <w:rsid w:val="00E5184D"/>
    <w:rsid w:val="00E51C97"/>
    <w:rsid w:val="00E5209B"/>
    <w:rsid w:val="00E5210A"/>
    <w:rsid w:val="00E521FB"/>
    <w:rsid w:val="00E52524"/>
    <w:rsid w:val="00E525E9"/>
    <w:rsid w:val="00E529DE"/>
    <w:rsid w:val="00E52B7B"/>
    <w:rsid w:val="00E53171"/>
    <w:rsid w:val="00E539B0"/>
    <w:rsid w:val="00E53BC2"/>
    <w:rsid w:val="00E5457B"/>
    <w:rsid w:val="00E55670"/>
    <w:rsid w:val="00E56F76"/>
    <w:rsid w:val="00E56FFC"/>
    <w:rsid w:val="00E5779C"/>
    <w:rsid w:val="00E579E2"/>
    <w:rsid w:val="00E57D43"/>
    <w:rsid w:val="00E57D73"/>
    <w:rsid w:val="00E5AD76"/>
    <w:rsid w:val="00E61821"/>
    <w:rsid w:val="00E62BCA"/>
    <w:rsid w:val="00E62C8C"/>
    <w:rsid w:val="00E63B04"/>
    <w:rsid w:val="00E63C22"/>
    <w:rsid w:val="00E6444B"/>
    <w:rsid w:val="00E64DAA"/>
    <w:rsid w:val="00E65211"/>
    <w:rsid w:val="00E65D98"/>
    <w:rsid w:val="00E6664C"/>
    <w:rsid w:val="00E6683B"/>
    <w:rsid w:val="00E66A32"/>
    <w:rsid w:val="00E66C6A"/>
    <w:rsid w:val="00E66CAC"/>
    <w:rsid w:val="00E66D36"/>
    <w:rsid w:val="00E66F88"/>
    <w:rsid w:val="00E672CE"/>
    <w:rsid w:val="00E6792E"/>
    <w:rsid w:val="00E67E88"/>
    <w:rsid w:val="00E69A49"/>
    <w:rsid w:val="00E701B9"/>
    <w:rsid w:val="00E707DF"/>
    <w:rsid w:val="00E707E0"/>
    <w:rsid w:val="00E711D7"/>
    <w:rsid w:val="00E71239"/>
    <w:rsid w:val="00E7135C"/>
    <w:rsid w:val="00E713BC"/>
    <w:rsid w:val="00E715DE"/>
    <w:rsid w:val="00E72AD5"/>
    <w:rsid w:val="00E73166"/>
    <w:rsid w:val="00E7347E"/>
    <w:rsid w:val="00E73F45"/>
    <w:rsid w:val="00E745D5"/>
    <w:rsid w:val="00E74B36"/>
    <w:rsid w:val="00E74DA6"/>
    <w:rsid w:val="00E752FF"/>
    <w:rsid w:val="00E75595"/>
    <w:rsid w:val="00E75721"/>
    <w:rsid w:val="00E7636A"/>
    <w:rsid w:val="00E76A1B"/>
    <w:rsid w:val="00E76DA6"/>
    <w:rsid w:val="00E76DD9"/>
    <w:rsid w:val="00E774A7"/>
    <w:rsid w:val="00E77791"/>
    <w:rsid w:val="00E80265"/>
    <w:rsid w:val="00E80A38"/>
    <w:rsid w:val="00E80DBE"/>
    <w:rsid w:val="00E810F8"/>
    <w:rsid w:val="00E8180E"/>
    <w:rsid w:val="00E81DA4"/>
    <w:rsid w:val="00E82F5B"/>
    <w:rsid w:val="00E830CA"/>
    <w:rsid w:val="00E83120"/>
    <w:rsid w:val="00E8359A"/>
    <w:rsid w:val="00E852EF"/>
    <w:rsid w:val="00E85867"/>
    <w:rsid w:val="00E8591C"/>
    <w:rsid w:val="00E85BA4"/>
    <w:rsid w:val="00E861D3"/>
    <w:rsid w:val="00E872BC"/>
    <w:rsid w:val="00E87DD7"/>
    <w:rsid w:val="00E87FE3"/>
    <w:rsid w:val="00E9023B"/>
    <w:rsid w:val="00E9060C"/>
    <w:rsid w:val="00E908AF"/>
    <w:rsid w:val="00E90BC3"/>
    <w:rsid w:val="00E9168D"/>
    <w:rsid w:val="00E91DB0"/>
    <w:rsid w:val="00E931FB"/>
    <w:rsid w:val="00E9369C"/>
    <w:rsid w:val="00E94780"/>
    <w:rsid w:val="00E95B2E"/>
    <w:rsid w:val="00E96E6F"/>
    <w:rsid w:val="00E96F40"/>
    <w:rsid w:val="00E9748D"/>
    <w:rsid w:val="00E97681"/>
    <w:rsid w:val="00E97C70"/>
    <w:rsid w:val="00EA003C"/>
    <w:rsid w:val="00EA0146"/>
    <w:rsid w:val="00EA04F2"/>
    <w:rsid w:val="00EA1237"/>
    <w:rsid w:val="00EA1618"/>
    <w:rsid w:val="00EA2BEC"/>
    <w:rsid w:val="00EA2C99"/>
    <w:rsid w:val="00EA3A17"/>
    <w:rsid w:val="00EA569A"/>
    <w:rsid w:val="00EA6592"/>
    <w:rsid w:val="00EA6AB6"/>
    <w:rsid w:val="00EA7095"/>
    <w:rsid w:val="00EA7145"/>
    <w:rsid w:val="00EB0B6C"/>
    <w:rsid w:val="00EB0C07"/>
    <w:rsid w:val="00EB105D"/>
    <w:rsid w:val="00EB1651"/>
    <w:rsid w:val="00EB1B30"/>
    <w:rsid w:val="00EB2087"/>
    <w:rsid w:val="00EB3189"/>
    <w:rsid w:val="00EB329C"/>
    <w:rsid w:val="00EB3358"/>
    <w:rsid w:val="00EB33BE"/>
    <w:rsid w:val="00EB442A"/>
    <w:rsid w:val="00EB4627"/>
    <w:rsid w:val="00EB4A71"/>
    <w:rsid w:val="00EB55C8"/>
    <w:rsid w:val="00EB679F"/>
    <w:rsid w:val="00EB698D"/>
    <w:rsid w:val="00EB6F2A"/>
    <w:rsid w:val="00EB6F3D"/>
    <w:rsid w:val="00EB73FE"/>
    <w:rsid w:val="00EB7AB5"/>
    <w:rsid w:val="00EC0424"/>
    <w:rsid w:val="00EC06C2"/>
    <w:rsid w:val="00EC0BC7"/>
    <w:rsid w:val="00EC1065"/>
    <w:rsid w:val="00EC129B"/>
    <w:rsid w:val="00EC12B9"/>
    <w:rsid w:val="00EC1867"/>
    <w:rsid w:val="00EC1AB7"/>
    <w:rsid w:val="00EC2AA9"/>
    <w:rsid w:val="00EC2D97"/>
    <w:rsid w:val="00EC56B0"/>
    <w:rsid w:val="00EC5D7B"/>
    <w:rsid w:val="00EC62F5"/>
    <w:rsid w:val="00EC64BB"/>
    <w:rsid w:val="00ED1D52"/>
    <w:rsid w:val="00ED2B32"/>
    <w:rsid w:val="00ED3C0B"/>
    <w:rsid w:val="00ED43DF"/>
    <w:rsid w:val="00ED464A"/>
    <w:rsid w:val="00ED46D1"/>
    <w:rsid w:val="00ED5DF8"/>
    <w:rsid w:val="00ED62F4"/>
    <w:rsid w:val="00ED6793"/>
    <w:rsid w:val="00ED6CC8"/>
    <w:rsid w:val="00ED6D46"/>
    <w:rsid w:val="00ED6D6F"/>
    <w:rsid w:val="00ED7040"/>
    <w:rsid w:val="00ED746C"/>
    <w:rsid w:val="00ED7E50"/>
    <w:rsid w:val="00EE0081"/>
    <w:rsid w:val="00EE1DF6"/>
    <w:rsid w:val="00EE2239"/>
    <w:rsid w:val="00EE24D1"/>
    <w:rsid w:val="00EE25D7"/>
    <w:rsid w:val="00EE2EC8"/>
    <w:rsid w:val="00EE2ECD"/>
    <w:rsid w:val="00EE3141"/>
    <w:rsid w:val="00EE344F"/>
    <w:rsid w:val="00EE3CCC"/>
    <w:rsid w:val="00EE504A"/>
    <w:rsid w:val="00EE613C"/>
    <w:rsid w:val="00EE624C"/>
    <w:rsid w:val="00EE69F1"/>
    <w:rsid w:val="00EE6E80"/>
    <w:rsid w:val="00EE7651"/>
    <w:rsid w:val="00EE7BEE"/>
    <w:rsid w:val="00EE7C59"/>
    <w:rsid w:val="00EE7E5E"/>
    <w:rsid w:val="00EE7EB6"/>
    <w:rsid w:val="00EF00D1"/>
    <w:rsid w:val="00EF0363"/>
    <w:rsid w:val="00EF0720"/>
    <w:rsid w:val="00EF1588"/>
    <w:rsid w:val="00EF2035"/>
    <w:rsid w:val="00EF264C"/>
    <w:rsid w:val="00EF26C4"/>
    <w:rsid w:val="00EF2F62"/>
    <w:rsid w:val="00EF32AD"/>
    <w:rsid w:val="00EF3521"/>
    <w:rsid w:val="00EF36A2"/>
    <w:rsid w:val="00EF3722"/>
    <w:rsid w:val="00EF4727"/>
    <w:rsid w:val="00EF4908"/>
    <w:rsid w:val="00EF496C"/>
    <w:rsid w:val="00EF4A95"/>
    <w:rsid w:val="00EF5764"/>
    <w:rsid w:val="00EF5DF3"/>
    <w:rsid w:val="00F00434"/>
    <w:rsid w:val="00F0056F"/>
    <w:rsid w:val="00F008DC"/>
    <w:rsid w:val="00F00A8A"/>
    <w:rsid w:val="00F0108F"/>
    <w:rsid w:val="00F01361"/>
    <w:rsid w:val="00F0211A"/>
    <w:rsid w:val="00F022BB"/>
    <w:rsid w:val="00F029A2"/>
    <w:rsid w:val="00F02F75"/>
    <w:rsid w:val="00F0322A"/>
    <w:rsid w:val="00F0439E"/>
    <w:rsid w:val="00F04E1B"/>
    <w:rsid w:val="00F05319"/>
    <w:rsid w:val="00F053C1"/>
    <w:rsid w:val="00F0591F"/>
    <w:rsid w:val="00F05BF6"/>
    <w:rsid w:val="00F06560"/>
    <w:rsid w:val="00F0685B"/>
    <w:rsid w:val="00F06E05"/>
    <w:rsid w:val="00F104C2"/>
    <w:rsid w:val="00F109B7"/>
    <w:rsid w:val="00F112AA"/>
    <w:rsid w:val="00F11437"/>
    <w:rsid w:val="00F11562"/>
    <w:rsid w:val="00F11974"/>
    <w:rsid w:val="00F11DF7"/>
    <w:rsid w:val="00F12087"/>
    <w:rsid w:val="00F12357"/>
    <w:rsid w:val="00F138A1"/>
    <w:rsid w:val="00F139E3"/>
    <w:rsid w:val="00F13BAE"/>
    <w:rsid w:val="00F14038"/>
    <w:rsid w:val="00F1460A"/>
    <w:rsid w:val="00F14A4D"/>
    <w:rsid w:val="00F14BBF"/>
    <w:rsid w:val="00F14E4A"/>
    <w:rsid w:val="00F15413"/>
    <w:rsid w:val="00F154B4"/>
    <w:rsid w:val="00F15739"/>
    <w:rsid w:val="00F15E0A"/>
    <w:rsid w:val="00F16864"/>
    <w:rsid w:val="00F16F70"/>
    <w:rsid w:val="00F17B2A"/>
    <w:rsid w:val="00F17CF8"/>
    <w:rsid w:val="00F208B4"/>
    <w:rsid w:val="00F216A7"/>
    <w:rsid w:val="00F216B5"/>
    <w:rsid w:val="00F2192D"/>
    <w:rsid w:val="00F2287D"/>
    <w:rsid w:val="00F236FE"/>
    <w:rsid w:val="00F246D7"/>
    <w:rsid w:val="00F2488B"/>
    <w:rsid w:val="00F250F5"/>
    <w:rsid w:val="00F27088"/>
    <w:rsid w:val="00F2723D"/>
    <w:rsid w:val="00F27463"/>
    <w:rsid w:val="00F277B8"/>
    <w:rsid w:val="00F27A58"/>
    <w:rsid w:val="00F302A0"/>
    <w:rsid w:val="00F305BC"/>
    <w:rsid w:val="00F30B90"/>
    <w:rsid w:val="00F32081"/>
    <w:rsid w:val="00F323B7"/>
    <w:rsid w:val="00F323EA"/>
    <w:rsid w:val="00F32BF3"/>
    <w:rsid w:val="00F32CF2"/>
    <w:rsid w:val="00F33025"/>
    <w:rsid w:val="00F3340C"/>
    <w:rsid w:val="00F34415"/>
    <w:rsid w:val="00F34A7D"/>
    <w:rsid w:val="00F34BD8"/>
    <w:rsid w:val="00F3507F"/>
    <w:rsid w:val="00F351C3"/>
    <w:rsid w:val="00F3533E"/>
    <w:rsid w:val="00F35500"/>
    <w:rsid w:val="00F356D9"/>
    <w:rsid w:val="00F3582C"/>
    <w:rsid w:val="00F37E0E"/>
    <w:rsid w:val="00F40F0A"/>
    <w:rsid w:val="00F40FFF"/>
    <w:rsid w:val="00F41459"/>
    <w:rsid w:val="00F418FD"/>
    <w:rsid w:val="00F41948"/>
    <w:rsid w:val="00F420BC"/>
    <w:rsid w:val="00F42199"/>
    <w:rsid w:val="00F4294D"/>
    <w:rsid w:val="00F433A9"/>
    <w:rsid w:val="00F43D36"/>
    <w:rsid w:val="00F44E7F"/>
    <w:rsid w:val="00F45714"/>
    <w:rsid w:val="00F45747"/>
    <w:rsid w:val="00F4605A"/>
    <w:rsid w:val="00F4629E"/>
    <w:rsid w:val="00F467C9"/>
    <w:rsid w:val="00F46E7D"/>
    <w:rsid w:val="00F4722D"/>
    <w:rsid w:val="00F47ADF"/>
    <w:rsid w:val="00F47F79"/>
    <w:rsid w:val="00F507D9"/>
    <w:rsid w:val="00F5085E"/>
    <w:rsid w:val="00F50972"/>
    <w:rsid w:val="00F50CC1"/>
    <w:rsid w:val="00F5146E"/>
    <w:rsid w:val="00F518DC"/>
    <w:rsid w:val="00F5296C"/>
    <w:rsid w:val="00F52EA5"/>
    <w:rsid w:val="00F535FC"/>
    <w:rsid w:val="00F53BB2"/>
    <w:rsid w:val="00F54508"/>
    <w:rsid w:val="00F561B4"/>
    <w:rsid w:val="00F56A89"/>
    <w:rsid w:val="00F56C19"/>
    <w:rsid w:val="00F57A05"/>
    <w:rsid w:val="00F57DB8"/>
    <w:rsid w:val="00F60442"/>
    <w:rsid w:val="00F60818"/>
    <w:rsid w:val="00F60D21"/>
    <w:rsid w:val="00F61026"/>
    <w:rsid w:val="00F610AD"/>
    <w:rsid w:val="00F61295"/>
    <w:rsid w:val="00F620F1"/>
    <w:rsid w:val="00F62735"/>
    <w:rsid w:val="00F6294D"/>
    <w:rsid w:val="00F62CE7"/>
    <w:rsid w:val="00F63545"/>
    <w:rsid w:val="00F635FF"/>
    <w:rsid w:val="00F63C0B"/>
    <w:rsid w:val="00F645C8"/>
    <w:rsid w:val="00F64611"/>
    <w:rsid w:val="00F6487E"/>
    <w:rsid w:val="00F64E78"/>
    <w:rsid w:val="00F650AA"/>
    <w:rsid w:val="00F6562D"/>
    <w:rsid w:val="00F66728"/>
    <w:rsid w:val="00F66C89"/>
    <w:rsid w:val="00F66FFA"/>
    <w:rsid w:val="00F67B8E"/>
    <w:rsid w:val="00F67DC4"/>
    <w:rsid w:val="00F70111"/>
    <w:rsid w:val="00F71A52"/>
    <w:rsid w:val="00F71C23"/>
    <w:rsid w:val="00F7204A"/>
    <w:rsid w:val="00F733BE"/>
    <w:rsid w:val="00F75036"/>
    <w:rsid w:val="00F75CC7"/>
    <w:rsid w:val="00F75EBA"/>
    <w:rsid w:val="00F7629B"/>
    <w:rsid w:val="00F762C7"/>
    <w:rsid w:val="00F76936"/>
    <w:rsid w:val="00F778CF"/>
    <w:rsid w:val="00F80EA6"/>
    <w:rsid w:val="00F81423"/>
    <w:rsid w:val="00F8232C"/>
    <w:rsid w:val="00F82563"/>
    <w:rsid w:val="00F832D3"/>
    <w:rsid w:val="00F8345B"/>
    <w:rsid w:val="00F8397A"/>
    <w:rsid w:val="00F83B0F"/>
    <w:rsid w:val="00F84B02"/>
    <w:rsid w:val="00F85191"/>
    <w:rsid w:val="00F85FA8"/>
    <w:rsid w:val="00F86005"/>
    <w:rsid w:val="00F86DAA"/>
    <w:rsid w:val="00F8702B"/>
    <w:rsid w:val="00F87E09"/>
    <w:rsid w:val="00F90160"/>
    <w:rsid w:val="00F9045D"/>
    <w:rsid w:val="00F9088D"/>
    <w:rsid w:val="00F917D7"/>
    <w:rsid w:val="00F91B28"/>
    <w:rsid w:val="00F91FB4"/>
    <w:rsid w:val="00F91FBC"/>
    <w:rsid w:val="00F92186"/>
    <w:rsid w:val="00F9251B"/>
    <w:rsid w:val="00F934C0"/>
    <w:rsid w:val="00F93EEA"/>
    <w:rsid w:val="00F945DC"/>
    <w:rsid w:val="00F947B3"/>
    <w:rsid w:val="00F947C5"/>
    <w:rsid w:val="00F94DAF"/>
    <w:rsid w:val="00F94FB8"/>
    <w:rsid w:val="00F95090"/>
    <w:rsid w:val="00F95108"/>
    <w:rsid w:val="00F9590F"/>
    <w:rsid w:val="00F95C16"/>
    <w:rsid w:val="00F95DAA"/>
    <w:rsid w:val="00F962F9"/>
    <w:rsid w:val="00F96556"/>
    <w:rsid w:val="00F97B87"/>
    <w:rsid w:val="00F97F2D"/>
    <w:rsid w:val="00FA0852"/>
    <w:rsid w:val="00FA1916"/>
    <w:rsid w:val="00FA1CE8"/>
    <w:rsid w:val="00FA2084"/>
    <w:rsid w:val="00FA233A"/>
    <w:rsid w:val="00FA2D80"/>
    <w:rsid w:val="00FA30D0"/>
    <w:rsid w:val="00FA32EA"/>
    <w:rsid w:val="00FA3CD3"/>
    <w:rsid w:val="00FA3CFA"/>
    <w:rsid w:val="00FA41BF"/>
    <w:rsid w:val="00FA4450"/>
    <w:rsid w:val="00FA4779"/>
    <w:rsid w:val="00FA497B"/>
    <w:rsid w:val="00FA4A1B"/>
    <w:rsid w:val="00FA4AA9"/>
    <w:rsid w:val="00FA5FDF"/>
    <w:rsid w:val="00FA64E9"/>
    <w:rsid w:val="00FA6604"/>
    <w:rsid w:val="00FA6722"/>
    <w:rsid w:val="00FA6953"/>
    <w:rsid w:val="00FA6F87"/>
    <w:rsid w:val="00FA7761"/>
    <w:rsid w:val="00FA7ADB"/>
    <w:rsid w:val="00FB0F11"/>
    <w:rsid w:val="00FB1368"/>
    <w:rsid w:val="00FB17BF"/>
    <w:rsid w:val="00FB1902"/>
    <w:rsid w:val="00FB1D5E"/>
    <w:rsid w:val="00FB2277"/>
    <w:rsid w:val="00FB2409"/>
    <w:rsid w:val="00FB24ED"/>
    <w:rsid w:val="00FB2748"/>
    <w:rsid w:val="00FB35E6"/>
    <w:rsid w:val="00FB375B"/>
    <w:rsid w:val="00FB397F"/>
    <w:rsid w:val="00FB39C2"/>
    <w:rsid w:val="00FB4167"/>
    <w:rsid w:val="00FB41C9"/>
    <w:rsid w:val="00FB421A"/>
    <w:rsid w:val="00FB42A3"/>
    <w:rsid w:val="00FB43B2"/>
    <w:rsid w:val="00FB467D"/>
    <w:rsid w:val="00FB4C64"/>
    <w:rsid w:val="00FB535D"/>
    <w:rsid w:val="00FB62CB"/>
    <w:rsid w:val="00FB6CA8"/>
    <w:rsid w:val="00FB6DC2"/>
    <w:rsid w:val="00FB7448"/>
    <w:rsid w:val="00FB753D"/>
    <w:rsid w:val="00FB77B8"/>
    <w:rsid w:val="00FC01B1"/>
    <w:rsid w:val="00FC1228"/>
    <w:rsid w:val="00FC17B8"/>
    <w:rsid w:val="00FC2182"/>
    <w:rsid w:val="00FC2606"/>
    <w:rsid w:val="00FC2784"/>
    <w:rsid w:val="00FC29A4"/>
    <w:rsid w:val="00FC2E83"/>
    <w:rsid w:val="00FC2FA0"/>
    <w:rsid w:val="00FC39B0"/>
    <w:rsid w:val="00FC3A11"/>
    <w:rsid w:val="00FC4703"/>
    <w:rsid w:val="00FC5250"/>
    <w:rsid w:val="00FC59E0"/>
    <w:rsid w:val="00FC5C68"/>
    <w:rsid w:val="00FC62D2"/>
    <w:rsid w:val="00FC6B11"/>
    <w:rsid w:val="00FC7AAD"/>
    <w:rsid w:val="00FD047C"/>
    <w:rsid w:val="00FD0545"/>
    <w:rsid w:val="00FD0659"/>
    <w:rsid w:val="00FD1D3F"/>
    <w:rsid w:val="00FD2424"/>
    <w:rsid w:val="00FD368F"/>
    <w:rsid w:val="00FD3F7A"/>
    <w:rsid w:val="00FD432A"/>
    <w:rsid w:val="00FD4684"/>
    <w:rsid w:val="00FD4CCF"/>
    <w:rsid w:val="00FD4EDF"/>
    <w:rsid w:val="00FD511E"/>
    <w:rsid w:val="00FD6036"/>
    <w:rsid w:val="00FD66CE"/>
    <w:rsid w:val="00FD6726"/>
    <w:rsid w:val="00FD6AAF"/>
    <w:rsid w:val="00FD6EF6"/>
    <w:rsid w:val="00FD7077"/>
    <w:rsid w:val="00FD72FE"/>
    <w:rsid w:val="00FD7A4B"/>
    <w:rsid w:val="00FD7F00"/>
    <w:rsid w:val="00FE09E4"/>
    <w:rsid w:val="00FE13BE"/>
    <w:rsid w:val="00FE18FA"/>
    <w:rsid w:val="00FE3157"/>
    <w:rsid w:val="00FE37C7"/>
    <w:rsid w:val="00FE3964"/>
    <w:rsid w:val="00FE3F26"/>
    <w:rsid w:val="00FE4179"/>
    <w:rsid w:val="00FE4301"/>
    <w:rsid w:val="00FE485B"/>
    <w:rsid w:val="00FE4EB4"/>
    <w:rsid w:val="00FE5932"/>
    <w:rsid w:val="00FE5CE0"/>
    <w:rsid w:val="00FE6292"/>
    <w:rsid w:val="00FE6891"/>
    <w:rsid w:val="00FE6B8A"/>
    <w:rsid w:val="00FE7A8F"/>
    <w:rsid w:val="00FE7C36"/>
    <w:rsid w:val="00FE7D9A"/>
    <w:rsid w:val="00FF0C6B"/>
    <w:rsid w:val="00FF0E09"/>
    <w:rsid w:val="00FF0F05"/>
    <w:rsid w:val="00FF1224"/>
    <w:rsid w:val="00FF1329"/>
    <w:rsid w:val="00FF154E"/>
    <w:rsid w:val="00FF1BC2"/>
    <w:rsid w:val="00FF26AA"/>
    <w:rsid w:val="00FF2981"/>
    <w:rsid w:val="00FF2DEC"/>
    <w:rsid w:val="00FF3147"/>
    <w:rsid w:val="00FF34E9"/>
    <w:rsid w:val="00FF3B88"/>
    <w:rsid w:val="00FF3C69"/>
    <w:rsid w:val="00FF3CE2"/>
    <w:rsid w:val="00FF4594"/>
    <w:rsid w:val="00FF4624"/>
    <w:rsid w:val="00FF4C40"/>
    <w:rsid w:val="00FF5366"/>
    <w:rsid w:val="00FF5836"/>
    <w:rsid w:val="00FF5CB1"/>
    <w:rsid w:val="00FF5E54"/>
    <w:rsid w:val="00FF605A"/>
    <w:rsid w:val="00FF62DC"/>
    <w:rsid w:val="00FF6A63"/>
    <w:rsid w:val="00FF6E3E"/>
    <w:rsid w:val="00FF71C3"/>
    <w:rsid w:val="00FF7689"/>
    <w:rsid w:val="00FF7F36"/>
    <w:rsid w:val="01051363"/>
    <w:rsid w:val="010DD657"/>
    <w:rsid w:val="01207593"/>
    <w:rsid w:val="0126067E"/>
    <w:rsid w:val="013019CB"/>
    <w:rsid w:val="0138B1FA"/>
    <w:rsid w:val="0145D7C5"/>
    <w:rsid w:val="015F2801"/>
    <w:rsid w:val="01AC013B"/>
    <w:rsid w:val="01ADE39B"/>
    <w:rsid w:val="01B3A7A3"/>
    <w:rsid w:val="01B4B36F"/>
    <w:rsid w:val="01BC7FAA"/>
    <w:rsid w:val="01DA76D7"/>
    <w:rsid w:val="01F5D046"/>
    <w:rsid w:val="020BE4ED"/>
    <w:rsid w:val="021C37F4"/>
    <w:rsid w:val="024709A5"/>
    <w:rsid w:val="025B6536"/>
    <w:rsid w:val="02928617"/>
    <w:rsid w:val="02BE50E5"/>
    <w:rsid w:val="02C31BDA"/>
    <w:rsid w:val="02D677B5"/>
    <w:rsid w:val="02F3624F"/>
    <w:rsid w:val="02F82AD0"/>
    <w:rsid w:val="02F8477E"/>
    <w:rsid w:val="03129E6A"/>
    <w:rsid w:val="0335BCA3"/>
    <w:rsid w:val="0339EB27"/>
    <w:rsid w:val="0341D8AD"/>
    <w:rsid w:val="03453CAD"/>
    <w:rsid w:val="0348EA8C"/>
    <w:rsid w:val="0349D515"/>
    <w:rsid w:val="0352DA9D"/>
    <w:rsid w:val="0359E4D6"/>
    <w:rsid w:val="035FA922"/>
    <w:rsid w:val="036486F2"/>
    <w:rsid w:val="038096B3"/>
    <w:rsid w:val="0380FAED"/>
    <w:rsid w:val="03BE22DB"/>
    <w:rsid w:val="03CBC789"/>
    <w:rsid w:val="03DD1C5D"/>
    <w:rsid w:val="03E20810"/>
    <w:rsid w:val="040C33BA"/>
    <w:rsid w:val="0417B9A3"/>
    <w:rsid w:val="041E47DD"/>
    <w:rsid w:val="04331735"/>
    <w:rsid w:val="0436D9B1"/>
    <w:rsid w:val="0437919D"/>
    <w:rsid w:val="043CE95B"/>
    <w:rsid w:val="04572A5F"/>
    <w:rsid w:val="0464487D"/>
    <w:rsid w:val="04740549"/>
    <w:rsid w:val="047B5A5E"/>
    <w:rsid w:val="047EC3AF"/>
    <w:rsid w:val="049A1D7D"/>
    <w:rsid w:val="049BB19A"/>
    <w:rsid w:val="04A58709"/>
    <w:rsid w:val="04A782D3"/>
    <w:rsid w:val="04ACAE6E"/>
    <w:rsid w:val="04C9481E"/>
    <w:rsid w:val="04CADA3C"/>
    <w:rsid w:val="04DA76C8"/>
    <w:rsid w:val="0502ADA9"/>
    <w:rsid w:val="0519B61B"/>
    <w:rsid w:val="0531C4F5"/>
    <w:rsid w:val="0536C9D8"/>
    <w:rsid w:val="053D0CF1"/>
    <w:rsid w:val="0544DCBA"/>
    <w:rsid w:val="05502246"/>
    <w:rsid w:val="05694B78"/>
    <w:rsid w:val="057BC5D9"/>
    <w:rsid w:val="05826DA9"/>
    <w:rsid w:val="0582F111"/>
    <w:rsid w:val="05A18B65"/>
    <w:rsid w:val="05AB8B22"/>
    <w:rsid w:val="05AD9518"/>
    <w:rsid w:val="05B1E0B8"/>
    <w:rsid w:val="05BAFBFA"/>
    <w:rsid w:val="05C5EC4F"/>
    <w:rsid w:val="05C823CF"/>
    <w:rsid w:val="05CD364A"/>
    <w:rsid w:val="05D6B523"/>
    <w:rsid w:val="05DEADC1"/>
    <w:rsid w:val="05DF550C"/>
    <w:rsid w:val="05F2B044"/>
    <w:rsid w:val="05FB724A"/>
    <w:rsid w:val="060FD5AA"/>
    <w:rsid w:val="06101BAA"/>
    <w:rsid w:val="061C2D42"/>
    <w:rsid w:val="064DDE64"/>
    <w:rsid w:val="064E2580"/>
    <w:rsid w:val="0653F23D"/>
    <w:rsid w:val="065E348E"/>
    <w:rsid w:val="0663E8C8"/>
    <w:rsid w:val="0674CA0E"/>
    <w:rsid w:val="067AC63B"/>
    <w:rsid w:val="068A7B5F"/>
    <w:rsid w:val="06B54A09"/>
    <w:rsid w:val="06B582B9"/>
    <w:rsid w:val="06E7D93A"/>
    <w:rsid w:val="06EB1C2D"/>
    <w:rsid w:val="06F59D74"/>
    <w:rsid w:val="06F8B581"/>
    <w:rsid w:val="06FA9A08"/>
    <w:rsid w:val="0709BBC9"/>
    <w:rsid w:val="07224D17"/>
    <w:rsid w:val="073D2BBD"/>
    <w:rsid w:val="075118B3"/>
    <w:rsid w:val="076A151C"/>
    <w:rsid w:val="076D924C"/>
    <w:rsid w:val="07728531"/>
    <w:rsid w:val="07840796"/>
    <w:rsid w:val="079EE3EC"/>
    <w:rsid w:val="07A604D3"/>
    <w:rsid w:val="07CBE846"/>
    <w:rsid w:val="07F017D8"/>
    <w:rsid w:val="082C5485"/>
    <w:rsid w:val="086ACBC3"/>
    <w:rsid w:val="08727B51"/>
    <w:rsid w:val="0879D6BA"/>
    <w:rsid w:val="087BA840"/>
    <w:rsid w:val="0895D592"/>
    <w:rsid w:val="08B0CBFF"/>
    <w:rsid w:val="08B1A7E7"/>
    <w:rsid w:val="08BAC150"/>
    <w:rsid w:val="08C9F47C"/>
    <w:rsid w:val="08CE83FA"/>
    <w:rsid w:val="08D8FC1E"/>
    <w:rsid w:val="08E7F954"/>
    <w:rsid w:val="0904AAE7"/>
    <w:rsid w:val="0915A8DD"/>
    <w:rsid w:val="091AAD78"/>
    <w:rsid w:val="092F7BD2"/>
    <w:rsid w:val="09343BDF"/>
    <w:rsid w:val="0946D25A"/>
    <w:rsid w:val="0950CA2B"/>
    <w:rsid w:val="09556090"/>
    <w:rsid w:val="096CD502"/>
    <w:rsid w:val="09792B53"/>
    <w:rsid w:val="097B85DC"/>
    <w:rsid w:val="097FC0CC"/>
    <w:rsid w:val="09852ECA"/>
    <w:rsid w:val="098B0925"/>
    <w:rsid w:val="09C816C7"/>
    <w:rsid w:val="09CA8A40"/>
    <w:rsid w:val="09D99D4F"/>
    <w:rsid w:val="09E2E5E6"/>
    <w:rsid w:val="09E4368C"/>
    <w:rsid w:val="09F223BA"/>
    <w:rsid w:val="09F8717C"/>
    <w:rsid w:val="0A0A06B6"/>
    <w:rsid w:val="0A1349D0"/>
    <w:rsid w:val="0A1A34DA"/>
    <w:rsid w:val="0A31B9C5"/>
    <w:rsid w:val="0A34C53E"/>
    <w:rsid w:val="0A74CC7F"/>
    <w:rsid w:val="0A792DD4"/>
    <w:rsid w:val="0A7E91CA"/>
    <w:rsid w:val="0A83C9B5"/>
    <w:rsid w:val="0ABC5F24"/>
    <w:rsid w:val="0ABF820B"/>
    <w:rsid w:val="0AC5A20F"/>
    <w:rsid w:val="0ACAD707"/>
    <w:rsid w:val="0ADA73B4"/>
    <w:rsid w:val="0AF0DD67"/>
    <w:rsid w:val="0AFE338D"/>
    <w:rsid w:val="0B1B77E4"/>
    <w:rsid w:val="0B3F2483"/>
    <w:rsid w:val="0B41EFA4"/>
    <w:rsid w:val="0B44FD0C"/>
    <w:rsid w:val="0B516BA7"/>
    <w:rsid w:val="0B92D9F5"/>
    <w:rsid w:val="0BA8980C"/>
    <w:rsid w:val="0BA9E98A"/>
    <w:rsid w:val="0BC4BAB7"/>
    <w:rsid w:val="0BCFE484"/>
    <w:rsid w:val="0BD7D218"/>
    <w:rsid w:val="0BED19F4"/>
    <w:rsid w:val="0C040C41"/>
    <w:rsid w:val="0C2B98EB"/>
    <w:rsid w:val="0C30F328"/>
    <w:rsid w:val="0C3F99BF"/>
    <w:rsid w:val="0C473155"/>
    <w:rsid w:val="0C5CF3F2"/>
    <w:rsid w:val="0C647026"/>
    <w:rsid w:val="0C72AC29"/>
    <w:rsid w:val="0C7F172E"/>
    <w:rsid w:val="0C852F22"/>
    <w:rsid w:val="0C85849B"/>
    <w:rsid w:val="0C90C17D"/>
    <w:rsid w:val="0C98D520"/>
    <w:rsid w:val="0CD58F12"/>
    <w:rsid w:val="0CE0CD6D"/>
    <w:rsid w:val="0CE271E5"/>
    <w:rsid w:val="0D0147D0"/>
    <w:rsid w:val="0D110914"/>
    <w:rsid w:val="0D185560"/>
    <w:rsid w:val="0D1E6487"/>
    <w:rsid w:val="0D246847"/>
    <w:rsid w:val="0D3D2A92"/>
    <w:rsid w:val="0D3F0F81"/>
    <w:rsid w:val="0D3F3586"/>
    <w:rsid w:val="0D5E73D0"/>
    <w:rsid w:val="0D6FDF95"/>
    <w:rsid w:val="0D7FE0DA"/>
    <w:rsid w:val="0D857B9F"/>
    <w:rsid w:val="0D8AA5A3"/>
    <w:rsid w:val="0D8F7B11"/>
    <w:rsid w:val="0DAC8BBF"/>
    <w:rsid w:val="0DB0CE96"/>
    <w:rsid w:val="0DC61972"/>
    <w:rsid w:val="0DCA05A4"/>
    <w:rsid w:val="0DDE7BBD"/>
    <w:rsid w:val="0DEAA1C0"/>
    <w:rsid w:val="0E1A8B98"/>
    <w:rsid w:val="0E1FA154"/>
    <w:rsid w:val="0E37AD1B"/>
    <w:rsid w:val="0E40FFC3"/>
    <w:rsid w:val="0E5E4CFF"/>
    <w:rsid w:val="0E6F04F6"/>
    <w:rsid w:val="0E7EB37E"/>
    <w:rsid w:val="0EB06F8B"/>
    <w:rsid w:val="0EBB0D56"/>
    <w:rsid w:val="0ECFBE0B"/>
    <w:rsid w:val="0EE04A44"/>
    <w:rsid w:val="0EF1CF98"/>
    <w:rsid w:val="0EFFED8A"/>
    <w:rsid w:val="0F183E4B"/>
    <w:rsid w:val="0F204D2A"/>
    <w:rsid w:val="0F32B60F"/>
    <w:rsid w:val="0F390F7A"/>
    <w:rsid w:val="0F3B84E1"/>
    <w:rsid w:val="0F51168B"/>
    <w:rsid w:val="0F5CF086"/>
    <w:rsid w:val="0F90BBA0"/>
    <w:rsid w:val="0F9CEB81"/>
    <w:rsid w:val="0FAEB713"/>
    <w:rsid w:val="0FC57446"/>
    <w:rsid w:val="0FD12146"/>
    <w:rsid w:val="0FDCD024"/>
    <w:rsid w:val="0FF32CF4"/>
    <w:rsid w:val="0FF6C9B5"/>
    <w:rsid w:val="10070EBB"/>
    <w:rsid w:val="1015C72E"/>
    <w:rsid w:val="10186E2F"/>
    <w:rsid w:val="10205BB5"/>
    <w:rsid w:val="10386D73"/>
    <w:rsid w:val="103D5DA1"/>
    <w:rsid w:val="1048125E"/>
    <w:rsid w:val="105B9F3C"/>
    <w:rsid w:val="105F7DF5"/>
    <w:rsid w:val="1076B043"/>
    <w:rsid w:val="10A4F748"/>
    <w:rsid w:val="10B0C81A"/>
    <w:rsid w:val="10BA459D"/>
    <w:rsid w:val="10C4ED70"/>
    <w:rsid w:val="10D2DC61"/>
    <w:rsid w:val="10DFB265"/>
    <w:rsid w:val="10E96231"/>
    <w:rsid w:val="10ED3C74"/>
    <w:rsid w:val="10FE80F3"/>
    <w:rsid w:val="1104ACD5"/>
    <w:rsid w:val="110A81F2"/>
    <w:rsid w:val="1117F4FF"/>
    <w:rsid w:val="112D2D57"/>
    <w:rsid w:val="113B64D1"/>
    <w:rsid w:val="11476703"/>
    <w:rsid w:val="115406DC"/>
    <w:rsid w:val="116D3331"/>
    <w:rsid w:val="1175C458"/>
    <w:rsid w:val="11C6502D"/>
    <w:rsid w:val="11D078D7"/>
    <w:rsid w:val="11DC324B"/>
    <w:rsid w:val="11F75E71"/>
    <w:rsid w:val="121280A4"/>
    <w:rsid w:val="12163A9E"/>
    <w:rsid w:val="1216C73B"/>
    <w:rsid w:val="121D69D2"/>
    <w:rsid w:val="122FE5CA"/>
    <w:rsid w:val="1237BD4F"/>
    <w:rsid w:val="123A9A41"/>
    <w:rsid w:val="123FFAD7"/>
    <w:rsid w:val="1271F7C1"/>
    <w:rsid w:val="12728817"/>
    <w:rsid w:val="12E07FE9"/>
    <w:rsid w:val="12F059B5"/>
    <w:rsid w:val="12FD7252"/>
    <w:rsid w:val="131A563B"/>
    <w:rsid w:val="1321CD92"/>
    <w:rsid w:val="1325751D"/>
    <w:rsid w:val="134E2FD6"/>
    <w:rsid w:val="13929065"/>
    <w:rsid w:val="13AE7E0B"/>
    <w:rsid w:val="13E27002"/>
    <w:rsid w:val="13E31864"/>
    <w:rsid w:val="13F1573A"/>
    <w:rsid w:val="13F5379B"/>
    <w:rsid w:val="13FA315C"/>
    <w:rsid w:val="1403ADEE"/>
    <w:rsid w:val="140F8833"/>
    <w:rsid w:val="14175327"/>
    <w:rsid w:val="1432A432"/>
    <w:rsid w:val="144618B2"/>
    <w:rsid w:val="14626651"/>
    <w:rsid w:val="1482D164"/>
    <w:rsid w:val="14AF7CA0"/>
    <w:rsid w:val="14B32381"/>
    <w:rsid w:val="14D8BE6D"/>
    <w:rsid w:val="14D9A99C"/>
    <w:rsid w:val="1502A0D8"/>
    <w:rsid w:val="15268BB9"/>
    <w:rsid w:val="1528128D"/>
    <w:rsid w:val="152C5914"/>
    <w:rsid w:val="1530F909"/>
    <w:rsid w:val="1546DBBA"/>
    <w:rsid w:val="15551A27"/>
    <w:rsid w:val="15657C40"/>
    <w:rsid w:val="156AC9A9"/>
    <w:rsid w:val="156D2437"/>
    <w:rsid w:val="158D279B"/>
    <w:rsid w:val="159E5F36"/>
    <w:rsid w:val="15A3B522"/>
    <w:rsid w:val="15A8B41A"/>
    <w:rsid w:val="15A97360"/>
    <w:rsid w:val="15B37A57"/>
    <w:rsid w:val="15B7999A"/>
    <w:rsid w:val="15B9D0B6"/>
    <w:rsid w:val="160F1C34"/>
    <w:rsid w:val="16202232"/>
    <w:rsid w:val="1637E9D7"/>
    <w:rsid w:val="163FA021"/>
    <w:rsid w:val="16439909"/>
    <w:rsid w:val="16491B70"/>
    <w:rsid w:val="1649237B"/>
    <w:rsid w:val="165750A8"/>
    <w:rsid w:val="1664372E"/>
    <w:rsid w:val="1665DDBE"/>
    <w:rsid w:val="167318BE"/>
    <w:rsid w:val="168F9D39"/>
    <w:rsid w:val="16951F3F"/>
    <w:rsid w:val="169EA0BE"/>
    <w:rsid w:val="16A18D64"/>
    <w:rsid w:val="16B1469F"/>
    <w:rsid w:val="16C7A6D4"/>
    <w:rsid w:val="16CCF438"/>
    <w:rsid w:val="16E2AC1B"/>
    <w:rsid w:val="16E5F005"/>
    <w:rsid w:val="16F9B9C9"/>
    <w:rsid w:val="1703F2E0"/>
    <w:rsid w:val="17174112"/>
    <w:rsid w:val="171A0FEF"/>
    <w:rsid w:val="17224651"/>
    <w:rsid w:val="17381F8F"/>
    <w:rsid w:val="17525B78"/>
    <w:rsid w:val="1788AA70"/>
    <w:rsid w:val="17B2124B"/>
    <w:rsid w:val="17D5793D"/>
    <w:rsid w:val="17D7E2C9"/>
    <w:rsid w:val="17DB7082"/>
    <w:rsid w:val="17EA0DB5"/>
    <w:rsid w:val="17F32109"/>
    <w:rsid w:val="17FC0F84"/>
    <w:rsid w:val="17FD34E5"/>
    <w:rsid w:val="1812453D"/>
    <w:rsid w:val="18380AD8"/>
    <w:rsid w:val="184A04B7"/>
    <w:rsid w:val="185B3855"/>
    <w:rsid w:val="1875A988"/>
    <w:rsid w:val="18777C33"/>
    <w:rsid w:val="188CA180"/>
    <w:rsid w:val="18A90420"/>
    <w:rsid w:val="18C7DEFF"/>
    <w:rsid w:val="18D2ABA6"/>
    <w:rsid w:val="18D2FCBB"/>
    <w:rsid w:val="18DB3537"/>
    <w:rsid w:val="18DBA303"/>
    <w:rsid w:val="18E7D2A0"/>
    <w:rsid w:val="18EAC44A"/>
    <w:rsid w:val="18ECE559"/>
    <w:rsid w:val="18FAFFDB"/>
    <w:rsid w:val="1911270F"/>
    <w:rsid w:val="1919D16E"/>
    <w:rsid w:val="1928F75A"/>
    <w:rsid w:val="193DD120"/>
    <w:rsid w:val="19452A70"/>
    <w:rsid w:val="1958E648"/>
    <w:rsid w:val="1965FCF5"/>
    <w:rsid w:val="1971499E"/>
    <w:rsid w:val="19930DD2"/>
    <w:rsid w:val="19945625"/>
    <w:rsid w:val="19A23CC5"/>
    <w:rsid w:val="19BF0A33"/>
    <w:rsid w:val="19BF5075"/>
    <w:rsid w:val="19C0B4F3"/>
    <w:rsid w:val="19CC204B"/>
    <w:rsid w:val="19CC9A4A"/>
    <w:rsid w:val="19E0877B"/>
    <w:rsid w:val="19EBAE5E"/>
    <w:rsid w:val="19F57B7D"/>
    <w:rsid w:val="1A1179E9"/>
    <w:rsid w:val="1A1A4CDD"/>
    <w:rsid w:val="1A1D22F8"/>
    <w:rsid w:val="1A2678CA"/>
    <w:rsid w:val="1A27E131"/>
    <w:rsid w:val="1A4632E9"/>
    <w:rsid w:val="1A6DF4C5"/>
    <w:rsid w:val="1A9FFDFC"/>
    <w:rsid w:val="1AA9D4F9"/>
    <w:rsid w:val="1AC23FB6"/>
    <w:rsid w:val="1AC93EE9"/>
    <w:rsid w:val="1B181411"/>
    <w:rsid w:val="1B1CA370"/>
    <w:rsid w:val="1B277051"/>
    <w:rsid w:val="1B384E40"/>
    <w:rsid w:val="1B3C8C96"/>
    <w:rsid w:val="1B4C2148"/>
    <w:rsid w:val="1B5A4A53"/>
    <w:rsid w:val="1B5EDD37"/>
    <w:rsid w:val="1B7678A2"/>
    <w:rsid w:val="1B82D9CA"/>
    <w:rsid w:val="1B85E127"/>
    <w:rsid w:val="1B8D7B99"/>
    <w:rsid w:val="1B9729C0"/>
    <w:rsid w:val="1BA252DB"/>
    <w:rsid w:val="1BAB5817"/>
    <w:rsid w:val="1BAF5BB0"/>
    <w:rsid w:val="1BAFC649"/>
    <w:rsid w:val="1BB32F7F"/>
    <w:rsid w:val="1BB72A43"/>
    <w:rsid w:val="1BBB385D"/>
    <w:rsid w:val="1BC8438E"/>
    <w:rsid w:val="1BD7AF4B"/>
    <w:rsid w:val="1BDCE2E8"/>
    <w:rsid w:val="1BE0A4E2"/>
    <w:rsid w:val="1BE4752C"/>
    <w:rsid w:val="1BECDCF7"/>
    <w:rsid w:val="1BFFB655"/>
    <w:rsid w:val="1C036E1A"/>
    <w:rsid w:val="1C226809"/>
    <w:rsid w:val="1C36F0F0"/>
    <w:rsid w:val="1C5D9C6E"/>
    <w:rsid w:val="1C6C0095"/>
    <w:rsid w:val="1C6DBA4C"/>
    <w:rsid w:val="1C6FDE7D"/>
    <w:rsid w:val="1C7E8AD0"/>
    <w:rsid w:val="1C7EB11C"/>
    <w:rsid w:val="1C9773BE"/>
    <w:rsid w:val="1CA60B1D"/>
    <w:rsid w:val="1CA7DF71"/>
    <w:rsid w:val="1CB909B3"/>
    <w:rsid w:val="1D08CFCC"/>
    <w:rsid w:val="1D156353"/>
    <w:rsid w:val="1D15BF36"/>
    <w:rsid w:val="1D163AA8"/>
    <w:rsid w:val="1D1DFCC2"/>
    <w:rsid w:val="1D1F6D68"/>
    <w:rsid w:val="1D1FAEC6"/>
    <w:rsid w:val="1D2A2B99"/>
    <w:rsid w:val="1D34D767"/>
    <w:rsid w:val="1D51230F"/>
    <w:rsid w:val="1D5230D0"/>
    <w:rsid w:val="1D570716"/>
    <w:rsid w:val="1D626E59"/>
    <w:rsid w:val="1D64CD7D"/>
    <w:rsid w:val="1D6C4BED"/>
    <w:rsid w:val="1D797BCB"/>
    <w:rsid w:val="1D8AF077"/>
    <w:rsid w:val="1D922F35"/>
    <w:rsid w:val="1DA40EE1"/>
    <w:rsid w:val="1DAC4D60"/>
    <w:rsid w:val="1DB6F0BF"/>
    <w:rsid w:val="1DB7C50E"/>
    <w:rsid w:val="1DBD9759"/>
    <w:rsid w:val="1DC4C1B5"/>
    <w:rsid w:val="1DCBA6F4"/>
    <w:rsid w:val="1DCF32DB"/>
    <w:rsid w:val="1DD1393C"/>
    <w:rsid w:val="1DE07470"/>
    <w:rsid w:val="1DE175BB"/>
    <w:rsid w:val="1DE22489"/>
    <w:rsid w:val="1DE60B95"/>
    <w:rsid w:val="1DF40868"/>
    <w:rsid w:val="1DFB4C89"/>
    <w:rsid w:val="1E111E47"/>
    <w:rsid w:val="1E208919"/>
    <w:rsid w:val="1E3B7F70"/>
    <w:rsid w:val="1E50B8E7"/>
    <w:rsid w:val="1E6EB6A6"/>
    <w:rsid w:val="1E7DD4F9"/>
    <w:rsid w:val="1E7E61CD"/>
    <w:rsid w:val="1E8186C1"/>
    <w:rsid w:val="1E958CF8"/>
    <w:rsid w:val="1EA7A1A2"/>
    <w:rsid w:val="1EAAAB82"/>
    <w:rsid w:val="1EABD5DF"/>
    <w:rsid w:val="1EB09271"/>
    <w:rsid w:val="1EBFAEB7"/>
    <w:rsid w:val="1EC5D666"/>
    <w:rsid w:val="1EEA417D"/>
    <w:rsid w:val="1EEA6972"/>
    <w:rsid w:val="1EEE0131"/>
    <w:rsid w:val="1EFB9B5E"/>
    <w:rsid w:val="1EFE8E3D"/>
    <w:rsid w:val="1F3125E4"/>
    <w:rsid w:val="1F36DA5F"/>
    <w:rsid w:val="1F5C68F7"/>
    <w:rsid w:val="1F5D4943"/>
    <w:rsid w:val="1F649253"/>
    <w:rsid w:val="1F75B88C"/>
    <w:rsid w:val="1F853660"/>
    <w:rsid w:val="1F8D8B22"/>
    <w:rsid w:val="1F9641B0"/>
    <w:rsid w:val="1FA3A157"/>
    <w:rsid w:val="1FAEA0D6"/>
    <w:rsid w:val="1FD68DDD"/>
    <w:rsid w:val="1FEB2479"/>
    <w:rsid w:val="20142D4D"/>
    <w:rsid w:val="201893AE"/>
    <w:rsid w:val="2027CCD4"/>
    <w:rsid w:val="2040708E"/>
    <w:rsid w:val="2042AF0C"/>
    <w:rsid w:val="206F9070"/>
    <w:rsid w:val="20869AD1"/>
    <w:rsid w:val="209AEDA8"/>
    <w:rsid w:val="20A335BE"/>
    <w:rsid w:val="20A77650"/>
    <w:rsid w:val="20B5DD85"/>
    <w:rsid w:val="20C09EAD"/>
    <w:rsid w:val="20C42346"/>
    <w:rsid w:val="20CC826C"/>
    <w:rsid w:val="20EA175C"/>
    <w:rsid w:val="20F0A810"/>
    <w:rsid w:val="21285BA8"/>
    <w:rsid w:val="21295B83"/>
    <w:rsid w:val="212B70E7"/>
    <w:rsid w:val="213239DF"/>
    <w:rsid w:val="21353B91"/>
    <w:rsid w:val="213B2568"/>
    <w:rsid w:val="213C9477"/>
    <w:rsid w:val="21449727"/>
    <w:rsid w:val="2154DE3D"/>
    <w:rsid w:val="216F86FB"/>
    <w:rsid w:val="2179C8C8"/>
    <w:rsid w:val="2180EFED"/>
    <w:rsid w:val="2184F75A"/>
    <w:rsid w:val="21AE3D8F"/>
    <w:rsid w:val="21C6C644"/>
    <w:rsid w:val="21C74B1D"/>
    <w:rsid w:val="21D723C8"/>
    <w:rsid w:val="21E3B1B4"/>
    <w:rsid w:val="21F1F530"/>
    <w:rsid w:val="21F3DAC9"/>
    <w:rsid w:val="21F41409"/>
    <w:rsid w:val="2205C100"/>
    <w:rsid w:val="2208488A"/>
    <w:rsid w:val="220C7374"/>
    <w:rsid w:val="222E52D2"/>
    <w:rsid w:val="224F9E49"/>
    <w:rsid w:val="22576967"/>
    <w:rsid w:val="225D56A5"/>
    <w:rsid w:val="225E35A3"/>
    <w:rsid w:val="226B351A"/>
    <w:rsid w:val="2270AE4E"/>
    <w:rsid w:val="2278727C"/>
    <w:rsid w:val="2291A690"/>
    <w:rsid w:val="2293C219"/>
    <w:rsid w:val="2295CB12"/>
    <w:rsid w:val="2297C98C"/>
    <w:rsid w:val="22AC4A75"/>
    <w:rsid w:val="22B97254"/>
    <w:rsid w:val="22C52BE4"/>
    <w:rsid w:val="22D441A1"/>
    <w:rsid w:val="22DB7405"/>
    <w:rsid w:val="22E893CC"/>
    <w:rsid w:val="23066F08"/>
    <w:rsid w:val="232966BB"/>
    <w:rsid w:val="235AA285"/>
    <w:rsid w:val="236397A4"/>
    <w:rsid w:val="23685454"/>
    <w:rsid w:val="23A3710D"/>
    <w:rsid w:val="23A8A91B"/>
    <w:rsid w:val="23AD6391"/>
    <w:rsid w:val="23B10151"/>
    <w:rsid w:val="23B39D7E"/>
    <w:rsid w:val="23C35BAE"/>
    <w:rsid w:val="23C6CDBC"/>
    <w:rsid w:val="23CC6A30"/>
    <w:rsid w:val="23E3EC61"/>
    <w:rsid w:val="23ECFDCB"/>
    <w:rsid w:val="23F2CA14"/>
    <w:rsid w:val="23FA4479"/>
    <w:rsid w:val="2400E705"/>
    <w:rsid w:val="244D1E41"/>
    <w:rsid w:val="2471D912"/>
    <w:rsid w:val="2474F7CB"/>
    <w:rsid w:val="2477127A"/>
    <w:rsid w:val="24878330"/>
    <w:rsid w:val="2487DD17"/>
    <w:rsid w:val="248BE281"/>
    <w:rsid w:val="24B0D06C"/>
    <w:rsid w:val="24B665E2"/>
    <w:rsid w:val="24C03AD5"/>
    <w:rsid w:val="24C1B065"/>
    <w:rsid w:val="24D59588"/>
    <w:rsid w:val="24DE694F"/>
    <w:rsid w:val="24E62FA1"/>
    <w:rsid w:val="24EA285C"/>
    <w:rsid w:val="250F1192"/>
    <w:rsid w:val="252042AE"/>
    <w:rsid w:val="2532AE31"/>
    <w:rsid w:val="2536DD35"/>
    <w:rsid w:val="255D42B5"/>
    <w:rsid w:val="255E0EE8"/>
    <w:rsid w:val="256277AD"/>
    <w:rsid w:val="2583B14B"/>
    <w:rsid w:val="259477A1"/>
    <w:rsid w:val="25B2353E"/>
    <w:rsid w:val="25C97301"/>
    <w:rsid w:val="25D557C9"/>
    <w:rsid w:val="25EC44EE"/>
    <w:rsid w:val="25ED4694"/>
    <w:rsid w:val="25F0080D"/>
    <w:rsid w:val="26202B2B"/>
    <w:rsid w:val="262A403E"/>
    <w:rsid w:val="262B9AFE"/>
    <w:rsid w:val="262F765D"/>
    <w:rsid w:val="262FBDEF"/>
    <w:rsid w:val="2630303C"/>
    <w:rsid w:val="264A5C14"/>
    <w:rsid w:val="264BCEBC"/>
    <w:rsid w:val="267FB1A3"/>
    <w:rsid w:val="269DEE22"/>
    <w:rsid w:val="26A5C103"/>
    <w:rsid w:val="26C3A5CC"/>
    <w:rsid w:val="26C67156"/>
    <w:rsid w:val="26DDC0E2"/>
    <w:rsid w:val="26EC688E"/>
    <w:rsid w:val="26F08F99"/>
    <w:rsid w:val="26F5CF1E"/>
    <w:rsid w:val="26FE480E"/>
    <w:rsid w:val="270B57B4"/>
    <w:rsid w:val="271C4F53"/>
    <w:rsid w:val="273D721F"/>
    <w:rsid w:val="2765582A"/>
    <w:rsid w:val="27754CA5"/>
    <w:rsid w:val="278B0EF8"/>
    <w:rsid w:val="27993FFC"/>
    <w:rsid w:val="27A78111"/>
    <w:rsid w:val="27AD9ED7"/>
    <w:rsid w:val="27C61F8C"/>
    <w:rsid w:val="27C90BD1"/>
    <w:rsid w:val="27DF3CCD"/>
    <w:rsid w:val="27DF8315"/>
    <w:rsid w:val="27EB9616"/>
    <w:rsid w:val="27EE86CC"/>
    <w:rsid w:val="27F059E0"/>
    <w:rsid w:val="27F16642"/>
    <w:rsid w:val="27F68023"/>
    <w:rsid w:val="2804E938"/>
    <w:rsid w:val="2805D031"/>
    <w:rsid w:val="281071D4"/>
    <w:rsid w:val="281D1C45"/>
    <w:rsid w:val="283FF6AE"/>
    <w:rsid w:val="28549163"/>
    <w:rsid w:val="28622718"/>
    <w:rsid w:val="28847274"/>
    <w:rsid w:val="289D9AD1"/>
    <w:rsid w:val="28A766E7"/>
    <w:rsid w:val="28A86D4A"/>
    <w:rsid w:val="28B7C89E"/>
    <w:rsid w:val="28CAF9F6"/>
    <w:rsid w:val="29105321"/>
    <w:rsid w:val="292EE58F"/>
    <w:rsid w:val="29469ABC"/>
    <w:rsid w:val="29499319"/>
    <w:rsid w:val="294B704F"/>
    <w:rsid w:val="298961AB"/>
    <w:rsid w:val="2990093F"/>
    <w:rsid w:val="29B5E003"/>
    <w:rsid w:val="29B9B0CB"/>
    <w:rsid w:val="29BDE4BE"/>
    <w:rsid w:val="29C43968"/>
    <w:rsid w:val="29D30077"/>
    <w:rsid w:val="29D62F1E"/>
    <w:rsid w:val="29E507C2"/>
    <w:rsid w:val="2A0D5DB6"/>
    <w:rsid w:val="2A0E5670"/>
    <w:rsid w:val="2A396B32"/>
    <w:rsid w:val="2A42D80E"/>
    <w:rsid w:val="2A509F8C"/>
    <w:rsid w:val="2A5D6455"/>
    <w:rsid w:val="2A7E4211"/>
    <w:rsid w:val="2A8AA16B"/>
    <w:rsid w:val="2AA792B8"/>
    <w:rsid w:val="2ABAE358"/>
    <w:rsid w:val="2ABC7E17"/>
    <w:rsid w:val="2AC0DD7F"/>
    <w:rsid w:val="2AC0F54F"/>
    <w:rsid w:val="2AD0DB36"/>
    <w:rsid w:val="2ADEA0ED"/>
    <w:rsid w:val="2AE00571"/>
    <w:rsid w:val="2B21E2DF"/>
    <w:rsid w:val="2B2A5385"/>
    <w:rsid w:val="2B4965DA"/>
    <w:rsid w:val="2B52778F"/>
    <w:rsid w:val="2B55812C"/>
    <w:rsid w:val="2B5C56F8"/>
    <w:rsid w:val="2B658FCA"/>
    <w:rsid w:val="2B7B1003"/>
    <w:rsid w:val="2B811B22"/>
    <w:rsid w:val="2B849404"/>
    <w:rsid w:val="2B97144D"/>
    <w:rsid w:val="2BBC1336"/>
    <w:rsid w:val="2BDEB68C"/>
    <w:rsid w:val="2BE01269"/>
    <w:rsid w:val="2BE0262F"/>
    <w:rsid w:val="2BE38E7A"/>
    <w:rsid w:val="2BEAE18E"/>
    <w:rsid w:val="2C3401BF"/>
    <w:rsid w:val="2C4A3510"/>
    <w:rsid w:val="2C60EA23"/>
    <w:rsid w:val="2C63B6AA"/>
    <w:rsid w:val="2C795D98"/>
    <w:rsid w:val="2C8EC0BB"/>
    <w:rsid w:val="2C8F4E21"/>
    <w:rsid w:val="2C91B66A"/>
    <w:rsid w:val="2C9B9E76"/>
    <w:rsid w:val="2CAA214A"/>
    <w:rsid w:val="2CBDE94C"/>
    <w:rsid w:val="2CCC5218"/>
    <w:rsid w:val="2CCD6B0F"/>
    <w:rsid w:val="2CD15276"/>
    <w:rsid w:val="2CE29A26"/>
    <w:rsid w:val="2D097344"/>
    <w:rsid w:val="2D17FC0A"/>
    <w:rsid w:val="2D27E1FB"/>
    <w:rsid w:val="2D29FCB7"/>
    <w:rsid w:val="2D55DA89"/>
    <w:rsid w:val="2D710BF4"/>
    <w:rsid w:val="2D80D920"/>
    <w:rsid w:val="2D85F958"/>
    <w:rsid w:val="2D8C13DE"/>
    <w:rsid w:val="2D8E6B94"/>
    <w:rsid w:val="2D93C2BB"/>
    <w:rsid w:val="2E088C93"/>
    <w:rsid w:val="2E177A94"/>
    <w:rsid w:val="2E262958"/>
    <w:rsid w:val="2E301452"/>
    <w:rsid w:val="2E347B59"/>
    <w:rsid w:val="2E5BA501"/>
    <w:rsid w:val="2E86646F"/>
    <w:rsid w:val="2E8C73F2"/>
    <w:rsid w:val="2EA4AFF3"/>
    <w:rsid w:val="2EBF2AF1"/>
    <w:rsid w:val="2ED3EE3D"/>
    <w:rsid w:val="2ED5B088"/>
    <w:rsid w:val="2EDD132D"/>
    <w:rsid w:val="2EE0BC78"/>
    <w:rsid w:val="2EFF6E8A"/>
    <w:rsid w:val="2F0D12A4"/>
    <w:rsid w:val="2F29063D"/>
    <w:rsid w:val="2F2A72D7"/>
    <w:rsid w:val="2F30AD6E"/>
    <w:rsid w:val="2F371993"/>
    <w:rsid w:val="2F3BEBDE"/>
    <w:rsid w:val="2F3D7177"/>
    <w:rsid w:val="2F4DCD34"/>
    <w:rsid w:val="2F581315"/>
    <w:rsid w:val="2F5EFE9B"/>
    <w:rsid w:val="2F61DB7E"/>
    <w:rsid w:val="2F6CAB96"/>
    <w:rsid w:val="2F7C0BD7"/>
    <w:rsid w:val="2F837FF8"/>
    <w:rsid w:val="2F97DB58"/>
    <w:rsid w:val="2F9E2713"/>
    <w:rsid w:val="2FD62009"/>
    <w:rsid w:val="30058FA3"/>
    <w:rsid w:val="3006DC73"/>
    <w:rsid w:val="300F05CD"/>
    <w:rsid w:val="302DD963"/>
    <w:rsid w:val="3041B2A6"/>
    <w:rsid w:val="3044A7A8"/>
    <w:rsid w:val="304B1AFD"/>
    <w:rsid w:val="304DBD9C"/>
    <w:rsid w:val="3058E1A6"/>
    <w:rsid w:val="305CDD36"/>
    <w:rsid w:val="307FAB34"/>
    <w:rsid w:val="30827281"/>
    <w:rsid w:val="3089F177"/>
    <w:rsid w:val="308E3CD1"/>
    <w:rsid w:val="309DD3C6"/>
    <w:rsid w:val="30AB22B0"/>
    <w:rsid w:val="30B31A01"/>
    <w:rsid w:val="30B92C9B"/>
    <w:rsid w:val="30C9F1B2"/>
    <w:rsid w:val="30E4B01B"/>
    <w:rsid w:val="30E5BAD1"/>
    <w:rsid w:val="30E6215A"/>
    <w:rsid w:val="30E6275B"/>
    <w:rsid w:val="30EA5816"/>
    <w:rsid w:val="30F7831C"/>
    <w:rsid w:val="30FD1558"/>
    <w:rsid w:val="310D698D"/>
    <w:rsid w:val="31160308"/>
    <w:rsid w:val="311B9785"/>
    <w:rsid w:val="311BF11D"/>
    <w:rsid w:val="311FF26F"/>
    <w:rsid w:val="3133ABB9"/>
    <w:rsid w:val="3139F774"/>
    <w:rsid w:val="31495392"/>
    <w:rsid w:val="31720861"/>
    <w:rsid w:val="317875FA"/>
    <w:rsid w:val="31830D3F"/>
    <w:rsid w:val="31915803"/>
    <w:rsid w:val="31B199DB"/>
    <w:rsid w:val="31D08749"/>
    <w:rsid w:val="31D16A2F"/>
    <w:rsid w:val="31D2C7FA"/>
    <w:rsid w:val="31F1407D"/>
    <w:rsid w:val="3201DAE9"/>
    <w:rsid w:val="3209D4DD"/>
    <w:rsid w:val="320B8EFF"/>
    <w:rsid w:val="320E3566"/>
    <w:rsid w:val="323469B1"/>
    <w:rsid w:val="3259D24C"/>
    <w:rsid w:val="3265C213"/>
    <w:rsid w:val="3288B4CA"/>
    <w:rsid w:val="328CDF5B"/>
    <w:rsid w:val="32A75A6C"/>
    <w:rsid w:val="32AF5586"/>
    <w:rsid w:val="32BF96E9"/>
    <w:rsid w:val="32E59318"/>
    <w:rsid w:val="32F1EE91"/>
    <w:rsid w:val="3313A26C"/>
    <w:rsid w:val="3329CE57"/>
    <w:rsid w:val="33610F83"/>
    <w:rsid w:val="3371A97E"/>
    <w:rsid w:val="3380F631"/>
    <w:rsid w:val="3382DFE8"/>
    <w:rsid w:val="33A3F9D9"/>
    <w:rsid w:val="33A85C48"/>
    <w:rsid w:val="33AD019A"/>
    <w:rsid w:val="33B33607"/>
    <w:rsid w:val="33B5EA44"/>
    <w:rsid w:val="33BC5C07"/>
    <w:rsid w:val="33E8CDB0"/>
    <w:rsid w:val="34019274"/>
    <w:rsid w:val="3404BF32"/>
    <w:rsid w:val="34055CD0"/>
    <w:rsid w:val="341C5F7E"/>
    <w:rsid w:val="342F7960"/>
    <w:rsid w:val="3432FB60"/>
    <w:rsid w:val="344DA3CA"/>
    <w:rsid w:val="346904A7"/>
    <w:rsid w:val="346B4C7B"/>
    <w:rsid w:val="347085C4"/>
    <w:rsid w:val="348C4DD6"/>
    <w:rsid w:val="348E7E07"/>
    <w:rsid w:val="3494F48D"/>
    <w:rsid w:val="34AC0876"/>
    <w:rsid w:val="34DAAEA9"/>
    <w:rsid w:val="34E26919"/>
    <w:rsid w:val="34FA4561"/>
    <w:rsid w:val="350D61B0"/>
    <w:rsid w:val="3521B3A9"/>
    <w:rsid w:val="352972E9"/>
    <w:rsid w:val="352D61E9"/>
    <w:rsid w:val="353F4A39"/>
    <w:rsid w:val="3551BAA5"/>
    <w:rsid w:val="3555CCD6"/>
    <w:rsid w:val="3561FAA2"/>
    <w:rsid w:val="356F34AD"/>
    <w:rsid w:val="358ACFC6"/>
    <w:rsid w:val="358BB25B"/>
    <w:rsid w:val="3599DE32"/>
    <w:rsid w:val="35B6A393"/>
    <w:rsid w:val="35C6A5A3"/>
    <w:rsid w:val="35CA4549"/>
    <w:rsid w:val="35DF9376"/>
    <w:rsid w:val="35E186A5"/>
    <w:rsid w:val="35E757A7"/>
    <w:rsid w:val="35EAE2CC"/>
    <w:rsid w:val="35EDDBC7"/>
    <w:rsid w:val="35FA6E16"/>
    <w:rsid w:val="35FA761B"/>
    <w:rsid w:val="3612BE6B"/>
    <w:rsid w:val="363DBC4E"/>
    <w:rsid w:val="36401D26"/>
    <w:rsid w:val="36402ACE"/>
    <w:rsid w:val="3641BEC8"/>
    <w:rsid w:val="3647F8BF"/>
    <w:rsid w:val="364C0718"/>
    <w:rsid w:val="36720DE9"/>
    <w:rsid w:val="3673E823"/>
    <w:rsid w:val="367488E9"/>
    <w:rsid w:val="36765EC6"/>
    <w:rsid w:val="36784588"/>
    <w:rsid w:val="369ED11D"/>
    <w:rsid w:val="36ADEBDE"/>
    <w:rsid w:val="36CAB02B"/>
    <w:rsid w:val="36CAE4BB"/>
    <w:rsid w:val="36E61D10"/>
    <w:rsid w:val="37016283"/>
    <w:rsid w:val="3728407C"/>
    <w:rsid w:val="372A4F56"/>
    <w:rsid w:val="373057ED"/>
    <w:rsid w:val="3739CACC"/>
    <w:rsid w:val="376615AA"/>
    <w:rsid w:val="37768E35"/>
    <w:rsid w:val="37941E0D"/>
    <w:rsid w:val="37961A94"/>
    <w:rsid w:val="37966736"/>
    <w:rsid w:val="37A07072"/>
    <w:rsid w:val="37A7F91C"/>
    <w:rsid w:val="37C5534E"/>
    <w:rsid w:val="37D65D25"/>
    <w:rsid w:val="37DA65C7"/>
    <w:rsid w:val="37DAB3FF"/>
    <w:rsid w:val="37DE55A1"/>
    <w:rsid w:val="37E30628"/>
    <w:rsid w:val="37EBA501"/>
    <w:rsid w:val="37F6DA8E"/>
    <w:rsid w:val="3803F7F4"/>
    <w:rsid w:val="380FB884"/>
    <w:rsid w:val="382C95A6"/>
    <w:rsid w:val="383C5F5D"/>
    <w:rsid w:val="38418E3D"/>
    <w:rsid w:val="3844DA7D"/>
    <w:rsid w:val="3855D613"/>
    <w:rsid w:val="385DF2CA"/>
    <w:rsid w:val="385E8D3E"/>
    <w:rsid w:val="3862DB8C"/>
    <w:rsid w:val="389F5D16"/>
    <w:rsid w:val="38C66C91"/>
    <w:rsid w:val="38D0075D"/>
    <w:rsid w:val="38E2F882"/>
    <w:rsid w:val="3920501F"/>
    <w:rsid w:val="39278500"/>
    <w:rsid w:val="393D8616"/>
    <w:rsid w:val="393E0BC5"/>
    <w:rsid w:val="3943298B"/>
    <w:rsid w:val="3968486E"/>
    <w:rsid w:val="396913AE"/>
    <w:rsid w:val="396B14BD"/>
    <w:rsid w:val="398CCDDC"/>
    <w:rsid w:val="39924B16"/>
    <w:rsid w:val="39A6268B"/>
    <w:rsid w:val="39B3056B"/>
    <w:rsid w:val="39B9B85B"/>
    <w:rsid w:val="39C270D1"/>
    <w:rsid w:val="39CDA986"/>
    <w:rsid w:val="39FA5BC0"/>
    <w:rsid w:val="39FBF680"/>
    <w:rsid w:val="3A102B24"/>
    <w:rsid w:val="3A18D44C"/>
    <w:rsid w:val="3A199A3A"/>
    <w:rsid w:val="3A25C664"/>
    <w:rsid w:val="3A2790A1"/>
    <w:rsid w:val="3A2A9473"/>
    <w:rsid w:val="3A2ABAC7"/>
    <w:rsid w:val="3A37F391"/>
    <w:rsid w:val="3A4A9EF5"/>
    <w:rsid w:val="3A513C76"/>
    <w:rsid w:val="3A51E5D8"/>
    <w:rsid w:val="3A572126"/>
    <w:rsid w:val="3A757978"/>
    <w:rsid w:val="3A77DA66"/>
    <w:rsid w:val="3A821C24"/>
    <w:rsid w:val="3A897ECF"/>
    <w:rsid w:val="3ABCE54E"/>
    <w:rsid w:val="3ACA4F8A"/>
    <w:rsid w:val="3ACDE73E"/>
    <w:rsid w:val="3ACE65DC"/>
    <w:rsid w:val="3ACFAD4A"/>
    <w:rsid w:val="3AD0CB9F"/>
    <w:rsid w:val="3ADF4219"/>
    <w:rsid w:val="3AEFE76C"/>
    <w:rsid w:val="3AF54189"/>
    <w:rsid w:val="3B0F34CD"/>
    <w:rsid w:val="3B13DC10"/>
    <w:rsid w:val="3B15C826"/>
    <w:rsid w:val="3B19700D"/>
    <w:rsid w:val="3B1DE5FD"/>
    <w:rsid w:val="3B2E1E01"/>
    <w:rsid w:val="3B3A649D"/>
    <w:rsid w:val="3B43152A"/>
    <w:rsid w:val="3B455347"/>
    <w:rsid w:val="3B472ACE"/>
    <w:rsid w:val="3B4887C9"/>
    <w:rsid w:val="3B59BFE9"/>
    <w:rsid w:val="3B7B7B5A"/>
    <w:rsid w:val="3B884934"/>
    <w:rsid w:val="3B90C722"/>
    <w:rsid w:val="3B9470E5"/>
    <w:rsid w:val="3B991B72"/>
    <w:rsid w:val="3BA8BD2F"/>
    <w:rsid w:val="3BC19E77"/>
    <w:rsid w:val="3BC27BE2"/>
    <w:rsid w:val="3BDA2486"/>
    <w:rsid w:val="3BDEA847"/>
    <w:rsid w:val="3C02A8E0"/>
    <w:rsid w:val="3C083A47"/>
    <w:rsid w:val="3C306C91"/>
    <w:rsid w:val="3C74FF70"/>
    <w:rsid w:val="3C849CC2"/>
    <w:rsid w:val="3CCEDE50"/>
    <w:rsid w:val="3CD4EBF4"/>
    <w:rsid w:val="3CD84078"/>
    <w:rsid w:val="3CFDDDEE"/>
    <w:rsid w:val="3D06F9D5"/>
    <w:rsid w:val="3D148242"/>
    <w:rsid w:val="3D27BB8A"/>
    <w:rsid w:val="3D28A1B9"/>
    <w:rsid w:val="3D323385"/>
    <w:rsid w:val="3D35FE45"/>
    <w:rsid w:val="3D3FFC11"/>
    <w:rsid w:val="3D448D90"/>
    <w:rsid w:val="3D52DFF7"/>
    <w:rsid w:val="3D562F2C"/>
    <w:rsid w:val="3D5CCC8A"/>
    <w:rsid w:val="3D646C56"/>
    <w:rsid w:val="3D6CB2DE"/>
    <w:rsid w:val="3DA40AA8"/>
    <w:rsid w:val="3DAF56A7"/>
    <w:rsid w:val="3DB20DDB"/>
    <w:rsid w:val="3DB246BD"/>
    <w:rsid w:val="3DBB5044"/>
    <w:rsid w:val="3DBC4AB0"/>
    <w:rsid w:val="3DD3C0D4"/>
    <w:rsid w:val="3DE817F8"/>
    <w:rsid w:val="3DEC988A"/>
    <w:rsid w:val="3DF4C5C1"/>
    <w:rsid w:val="3DFC4809"/>
    <w:rsid w:val="3DFCFD9A"/>
    <w:rsid w:val="3DFEE1A6"/>
    <w:rsid w:val="3E029154"/>
    <w:rsid w:val="3E08EF56"/>
    <w:rsid w:val="3E18F133"/>
    <w:rsid w:val="3E1D0A29"/>
    <w:rsid w:val="3E25116B"/>
    <w:rsid w:val="3E2D6CB2"/>
    <w:rsid w:val="3E39609C"/>
    <w:rsid w:val="3E40F180"/>
    <w:rsid w:val="3E52A322"/>
    <w:rsid w:val="3E5A05BA"/>
    <w:rsid w:val="3E61CA54"/>
    <w:rsid w:val="3E67E922"/>
    <w:rsid w:val="3E74FB58"/>
    <w:rsid w:val="3E79F9E7"/>
    <w:rsid w:val="3E8BC300"/>
    <w:rsid w:val="3E90BAA5"/>
    <w:rsid w:val="3EA9D783"/>
    <w:rsid w:val="3EABEF3A"/>
    <w:rsid w:val="3ECD0422"/>
    <w:rsid w:val="3ECF6DC3"/>
    <w:rsid w:val="3ED3A814"/>
    <w:rsid w:val="3ED95FBB"/>
    <w:rsid w:val="3ED9D06F"/>
    <w:rsid w:val="3F206554"/>
    <w:rsid w:val="3F2C6FBA"/>
    <w:rsid w:val="3F5CD7C2"/>
    <w:rsid w:val="3F60B1AD"/>
    <w:rsid w:val="3F63FBB2"/>
    <w:rsid w:val="3F72BDF4"/>
    <w:rsid w:val="3F7596F6"/>
    <w:rsid w:val="3F786A7C"/>
    <w:rsid w:val="3F7FECCE"/>
    <w:rsid w:val="3F9245D6"/>
    <w:rsid w:val="3FA041BE"/>
    <w:rsid w:val="3FB11F10"/>
    <w:rsid w:val="3FBAC25A"/>
    <w:rsid w:val="3FC1F5CB"/>
    <w:rsid w:val="3FC7CD52"/>
    <w:rsid w:val="3FC93D13"/>
    <w:rsid w:val="3FCC30EA"/>
    <w:rsid w:val="3FCCB801"/>
    <w:rsid w:val="3FD76956"/>
    <w:rsid w:val="3FDF6868"/>
    <w:rsid w:val="3FE08A19"/>
    <w:rsid w:val="3FF4E35B"/>
    <w:rsid w:val="3FF5D61B"/>
    <w:rsid w:val="3FFF0313"/>
    <w:rsid w:val="40070EEA"/>
    <w:rsid w:val="400B9A67"/>
    <w:rsid w:val="400FE7EF"/>
    <w:rsid w:val="401EDFB1"/>
    <w:rsid w:val="403CD5FC"/>
    <w:rsid w:val="405E2E69"/>
    <w:rsid w:val="407A707F"/>
    <w:rsid w:val="40821FFA"/>
    <w:rsid w:val="408514FD"/>
    <w:rsid w:val="4088BB52"/>
    <w:rsid w:val="408DCFEE"/>
    <w:rsid w:val="40946D4C"/>
    <w:rsid w:val="4098BBEA"/>
    <w:rsid w:val="40ADFB1C"/>
    <w:rsid w:val="40B0CA1E"/>
    <w:rsid w:val="40CB95F2"/>
    <w:rsid w:val="40CD60BB"/>
    <w:rsid w:val="40D06308"/>
    <w:rsid w:val="40D1D03F"/>
    <w:rsid w:val="40E12029"/>
    <w:rsid w:val="40E153C6"/>
    <w:rsid w:val="40E8BE91"/>
    <w:rsid w:val="40EB57C8"/>
    <w:rsid w:val="40F9E277"/>
    <w:rsid w:val="410433D6"/>
    <w:rsid w:val="4120AA23"/>
    <w:rsid w:val="4128EA9F"/>
    <w:rsid w:val="412959BF"/>
    <w:rsid w:val="4150DFF8"/>
    <w:rsid w:val="4186C47A"/>
    <w:rsid w:val="418EB58B"/>
    <w:rsid w:val="419A2A55"/>
    <w:rsid w:val="41A256E7"/>
    <w:rsid w:val="41A5BD13"/>
    <w:rsid w:val="41B568AA"/>
    <w:rsid w:val="41B9D4A9"/>
    <w:rsid w:val="41BAB012"/>
    <w:rsid w:val="41C7D459"/>
    <w:rsid w:val="41E1F59D"/>
    <w:rsid w:val="41F4FF13"/>
    <w:rsid w:val="41F728AE"/>
    <w:rsid w:val="4200BAE3"/>
    <w:rsid w:val="4202EBE7"/>
    <w:rsid w:val="420615E4"/>
    <w:rsid w:val="422123AC"/>
    <w:rsid w:val="4221B2C9"/>
    <w:rsid w:val="4221E79C"/>
    <w:rsid w:val="42545446"/>
    <w:rsid w:val="425F0C05"/>
    <w:rsid w:val="426503FF"/>
    <w:rsid w:val="427980D5"/>
    <w:rsid w:val="429AC118"/>
    <w:rsid w:val="429B9C74"/>
    <w:rsid w:val="42BD91BB"/>
    <w:rsid w:val="42C0F57C"/>
    <w:rsid w:val="42D9ABF1"/>
    <w:rsid w:val="42DF566B"/>
    <w:rsid w:val="42DFB6EC"/>
    <w:rsid w:val="4300B6DD"/>
    <w:rsid w:val="4300BA18"/>
    <w:rsid w:val="4320FDD2"/>
    <w:rsid w:val="432B5B7E"/>
    <w:rsid w:val="4336C96D"/>
    <w:rsid w:val="4366FFBB"/>
    <w:rsid w:val="43916D07"/>
    <w:rsid w:val="4396D4C5"/>
    <w:rsid w:val="439F041A"/>
    <w:rsid w:val="43A07545"/>
    <w:rsid w:val="43A0945E"/>
    <w:rsid w:val="43C02BAC"/>
    <w:rsid w:val="43C83BF7"/>
    <w:rsid w:val="43D61814"/>
    <w:rsid w:val="43E35D50"/>
    <w:rsid w:val="43E82EBB"/>
    <w:rsid w:val="43EEC09F"/>
    <w:rsid w:val="43EFC56D"/>
    <w:rsid w:val="43F275BD"/>
    <w:rsid w:val="43FADC66"/>
    <w:rsid w:val="44288454"/>
    <w:rsid w:val="443BE993"/>
    <w:rsid w:val="443CA7F1"/>
    <w:rsid w:val="4453624C"/>
    <w:rsid w:val="44714565"/>
    <w:rsid w:val="449114C4"/>
    <w:rsid w:val="449C8A79"/>
    <w:rsid w:val="449FC061"/>
    <w:rsid w:val="44A0577B"/>
    <w:rsid w:val="44AC0E8E"/>
    <w:rsid w:val="44C72BDF"/>
    <w:rsid w:val="44C9473E"/>
    <w:rsid w:val="44CC7419"/>
    <w:rsid w:val="44DA4413"/>
    <w:rsid w:val="44E9957A"/>
    <w:rsid w:val="44FCBC66"/>
    <w:rsid w:val="450EFA3D"/>
    <w:rsid w:val="4529D147"/>
    <w:rsid w:val="452E815B"/>
    <w:rsid w:val="453C45A6"/>
    <w:rsid w:val="45614111"/>
    <w:rsid w:val="456B270B"/>
    <w:rsid w:val="456D041D"/>
    <w:rsid w:val="457F4672"/>
    <w:rsid w:val="458EBF41"/>
    <w:rsid w:val="4596ACC7"/>
    <w:rsid w:val="459AAA81"/>
    <w:rsid w:val="45A0F60A"/>
    <w:rsid w:val="45D71359"/>
    <w:rsid w:val="45ED21D2"/>
    <w:rsid w:val="45ED8CD8"/>
    <w:rsid w:val="45F8B8CA"/>
    <w:rsid w:val="45FAB10E"/>
    <w:rsid w:val="4600A1D7"/>
    <w:rsid w:val="4608C552"/>
    <w:rsid w:val="462B7C2C"/>
    <w:rsid w:val="463A35A7"/>
    <w:rsid w:val="463B90C2"/>
    <w:rsid w:val="463B9529"/>
    <w:rsid w:val="464C28C8"/>
    <w:rsid w:val="46514501"/>
    <w:rsid w:val="465AEEB3"/>
    <w:rsid w:val="4663F061"/>
    <w:rsid w:val="46701164"/>
    <w:rsid w:val="46854346"/>
    <w:rsid w:val="468C7FEB"/>
    <w:rsid w:val="469651CE"/>
    <w:rsid w:val="46B8D21F"/>
    <w:rsid w:val="46C7FB3F"/>
    <w:rsid w:val="46C99C09"/>
    <w:rsid w:val="46D81607"/>
    <w:rsid w:val="46F44B31"/>
    <w:rsid w:val="470240BD"/>
    <w:rsid w:val="4703FECD"/>
    <w:rsid w:val="47512245"/>
    <w:rsid w:val="47549605"/>
    <w:rsid w:val="4757DC0B"/>
    <w:rsid w:val="476A69D1"/>
    <w:rsid w:val="47A35C85"/>
    <w:rsid w:val="47AE37A5"/>
    <w:rsid w:val="47BC385F"/>
    <w:rsid w:val="47C70391"/>
    <w:rsid w:val="47D7637E"/>
    <w:rsid w:val="47F4F5C1"/>
    <w:rsid w:val="47F519C7"/>
    <w:rsid w:val="4806A549"/>
    <w:rsid w:val="481DA38F"/>
    <w:rsid w:val="4858E42C"/>
    <w:rsid w:val="486B8E59"/>
    <w:rsid w:val="4890C025"/>
    <w:rsid w:val="48928F28"/>
    <w:rsid w:val="48A59CC6"/>
    <w:rsid w:val="48CE4D89"/>
    <w:rsid w:val="48E50316"/>
    <w:rsid w:val="48F109CA"/>
    <w:rsid w:val="490C9B56"/>
    <w:rsid w:val="490E78BE"/>
    <w:rsid w:val="491361CE"/>
    <w:rsid w:val="491DB00F"/>
    <w:rsid w:val="49370560"/>
    <w:rsid w:val="4945DCD7"/>
    <w:rsid w:val="4946AF71"/>
    <w:rsid w:val="49671282"/>
    <w:rsid w:val="496A97DC"/>
    <w:rsid w:val="496D512E"/>
    <w:rsid w:val="49733184"/>
    <w:rsid w:val="497A59E8"/>
    <w:rsid w:val="49887FB3"/>
    <w:rsid w:val="499D2D3E"/>
    <w:rsid w:val="49A3720E"/>
    <w:rsid w:val="49A84295"/>
    <w:rsid w:val="49BB0A10"/>
    <w:rsid w:val="49C4CF0F"/>
    <w:rsid w:val="49C78A47"/>
    <w:rsid w:val="49C81014"/>
    <w:rsid w:val="49C99A35"/>
    <w:rsid w:val="49D96D9C"/>
    <w:rsid w:val="49FD3F43"/>
    <w:rsid w:val="4A002BF6"/>
    <w:rsid w:val="4A12A3DE"/>
    <w:rsid w:val="4A34B234"/>
    <w:rsid w:val="4A5478BB"/>
    <w:rsid w:val="4A661820"/>
    <w:rsid w:val="4A75CB27"/>
    <w:rsid w:val="4A7B1CAC"/>
    <w:rsid w:val="4A7E2DB7"/>
    <w:rsid w:val="4A7E8E73"/>
    <w:rsid w:val="4A8C9C43"/>
    <w:rsid w:val="4A8F85C7"/>
    <w:rsid w:val="4A915C1F"/>
    <w:rsid w:val="4A9E9AFD"/>
    <w:rsid w:val="4AACD21F"/>
    <w:rsid w:val="4AB23701"/>
    <w:rsid w:val="4AC1CE41"/>
    <w:rsid w:val="4B0BAAF0"/>
    <w:rsid w:val="4B11310E"/>
    <w:rsid w:val="4B14ECC1"/>
    <w:rsid w:val="4B284FA5"/>
    <w:rsid w:val="4B2A6C3B"/>
    <w:rsid w:val="4B47A546"/>
    <w:rsid w:val="4B4F276F"/>
    <w:rsid w:val="4B51BD95"/>
    <w:rsid w:val="4B547E1F"/>
    <w:rsid w:val="4B7E89E7"/>
    <w:rsid w:val="4B9A714C"/>
    <w:rsid w:val="4BBA4775"/>
    <w:rsid w:val="4BCC5D70"/>
    <w:rsid w:val="4BCDDDEA"/>
    <w:rsid w:val="4BE18C49"/>
    <w:rsid w:val="4BE3AA73"/>
    <w:rsid w:val="4C1F0616"/>
    <w:rsid w:val="4C519933"/>
    <w:rsid w:val="4C58B930"/>
    <w:rsid w:val="4C687CF7"/>
    <w:rsid w:val="4C82897B"/>
    <w:rsid w:val="4C849F70"/>
    <w:rsid w:val="4C85406D"/>
    <w:rsid w:val="4C8FA982"/>
    <w:rsid w:val="4CAD07ED"/>
    <w:rsid w:val="4CBA0C30"/>
    <w:rsid w:val="4CEADDFA"/>
    <w:rsid w:val="4D019C3C"/>
    <w:rsid w:val="4D05A2DF"/>
    <w:rsid w:val="4D0E2A4B"/>
    <w:rsid w:val="4D100E65"/>
    <w:rsid w:val="4D14260E"/>
    <w:rsid w:val="4D1DD147"/>
    <w:rsid w:val="4D248149"/>
    <w:rsid w:val="4D27C8C5"/>
    <w:rsid w:val="4D2813A3"/>
    <w:rsid w:val="4D347F41"/>
    <w:rsid w:val="4D3B619A"/>
    <w:rsid w:val="4D3ED283"/>
    <w:rsid w:val="4D4A980E"/>
    <w:rsid w:val="4D600B35"/>
    <w:rsid w:val="4D7071E3"/>
    <w:rsid w:val="4D75E8A4"/>
    <w:rsid w:val="4DA6AE71"/>
    <w:rsid w:val="4DB19F03"/>
    <w:rsid w:val="4DBD237C"/>
    <w:rsid w:val="4DC08D1F"/>
    <w:rsid w:val="4DFED101"/>
    <w:rsid w:val="4E0406E8"/>
    <w:rsid w:val="4E26AF6F"/>
    <w:rsid w:val="4E2C1240"/>
    <w:rsid w:val="4E82E9C8"/>
    <w:rsid w:val="4E86AE5B"/>
    <w:rsid w:val="4E9F1BF7"/>
    <w:rsid w:val="4EA120A0"/>
    <w:rsid w:val="4EC4224F"/>
    <w:rsid w:val="4ECE6BB2"/>
    <w:rsid w:val="4EE4830C"/>
    <w:rsid w:val="4EFBDB96"/>
    <w:rsid w:val="4F053839"/>
    <w:rsid w:val="4F1F7E9F"/>
    <w:rsid w:val="4F2D1EEC"/>
    <w:rsid w:val="4F51A4DB"/>
    <w:rsid w:val="4F64CD42"/>
    <w:rsid w:val="4F820227"/>
    <w:rsid w:val="4F996FB5"/>
    <w:rsid w:val="4F9A2EA3"/>
    <w:rsid w:val="4FB94CD1"/>
    <w:rsid w:val="4FC94D06"/>
    <w:rsid w:val="4FD92122"/>
    <w:rsid w:val="4FFC5B68"/>
    <w:rsid w:val="5007EC53"/>
    <w:rsid w:val="501CBEA3"/>
    <w:rsid w:val="501FB455"/>
    <w:rsid w:val="502153C6"/>
    <w:rsid w:val="5024B068"/>
    <w:rsid w:val="503F00F9"/>
    <w:rsid w:val="50561658"/>
    <w:rsid w:val="50BB4D34"/>
    <w:rsid w:val="50CEC4E6"/>
    <w:rsid w:val="50D95F6E"/>
    <w:rsid w:val="50DAC74E"/>
    <w:rsid w:val="50DE9935"/>
    <w:rsid w:val="50E524D7"/>
    <w:rsid w:val="50F043AC"/>
    <w:rsid w:val="510359C2"/>
    <w:rsid w:val="5118B89C"/>
    <w:rsid w:val="5120E43F"/>
    <w:rsid w:val="51213396"/>
    <w:rsid w:val="5135AEB0"/>
    <w:rsid w:val="515F4D31"/>
    <w:rsid w:val="51636B7F"/>
    <w:rsid w:val="516EAF3F"/>
    <w:rsid w:val="51986029"/>
    <w:rsid w:val="51BF8ECB"/>
    <w:rsid w:val="51C6436C"/>
    <w:rsid w:val="51C8DD21"/>
    <w:rsid w:val="51CC69CA"/>
    <w:rsid w:val="51D8C162"/>
    <w:rsid w:val="51E7FDB9"/>
    <w:rsid w:val="51EB2614"/>
    <w:rsid w:val="51F281FE"/>
    <w:rsid w:val="51FB84C6"/>
    <w:rsid w:val="5204427E"/>
    <w:rsid w:val="521BB6B8"/>
    <w:rsid w:val="5235E387"/>
    <w:rsid w:val="523FC419"/>
    <w:rsid w:val="525D7AAD"/>
    <w:rsid w:val="525DE247"/>
    <w:rsid w:val="5272A2A1"/>
    <w:rsid w:val="527B3D82"/>
    <w:rsid w:val="5281721C"/>
    <w:rsid w:val="5292112E"/>
    <w:rsid w:val="529F2838"/>
    <w:rsid w:val="52A58441"/>
    <w:rsid w:val="52E073BA"/>
    <w:rsid w:val="52E0A020"/>
    <w:rsid w:val="52ED8E36"/>
    <w:rsid w:val="52F795AB"/>
    <w:rsid w:val="52FA94BE"/>
    <w:rsid w:val="52FE2132"/>
    <w:rsid w:val="5308BD13"/>
    <w:rsid w:val="530B3797"/>
    <w:rsid w:val="5313E061"/>
    <w:rsid w:val="53170098"/>
    <w:rsid w:val="531BDB35"/>
    <w:rsid w:val="5363A97B"/>
    <w:rsid w:val="537491C3"/>
    <w:rsid w:val="538E525F"/>
    <w:rsid w:val="5397B435"/>
    <w:rsid w:val="53AC1ED0"/>
    <w:rsid w:val="53D26A88"/>
    <w:rsid w:val="53DD8412"/>
    <w:rsid w:val="53E25B4A"/>
    <w:rsid w:val="53E318C7"/>
    <w:rsid w:val="53E37C8C"/>
    <w:rsid w:val="53E45EFC"/>
    <w:rsid w:val="53F452D5"/>
    <w:rsid w:val="540FCCC7"/>
    <w:rsid w:val="541D427D"/>
    <w:rsid w:val="5439887C"/>
    <w:rsid w:val="5445BB35"/>
    <w:rsid w:val="544EEB99"/>
    <w:rsid w:val="5450595E"/>
    <w:rsid w:val="5454C38C"/>
    <w:rsid w:val="54600456"/>
    <w:rsid w:val="5467688A"/>
    <w:rsid w:val="546965B3"/>
    <w:rsid w:val="5479EB5E"/>
    <w:rsid w:val="54927FF7"/>
    <w:rsid w:val="54B7939C"/>
    <w:rsid w:val="54D96DFF"/>
    <w:rsid w:val="54E68AC6"/>
    <w:rsid w:val="54E79894"/>
    <w:rsid w:val="54F13A46"/>
    <w:rsid w:val="5503F6C4"/>
    <w:rsid w:val="5517FC5E"/>
    <w:rsid w:val="5527CFED"/>
    <w:rsid w:val="552CD58C"/>
    <w:rsid w:val="55456AB4"/>
    <w:rsid w:val="5545B56D"/>
    <w:rsid w:val="5583EE6B"/>
    <w:rsid w:val="55852DAE"/>
    <w:rsid w:val="55A0E850"/>
    <w:rsid w:val="55AE0A86"/>
    <w:rsid w:val="55CACAA1"/>
    <w:rsid w:val="55F04977"/>
    <w:rsid w:val="55F538ED"/>
    <w:rsid w:val="55F88C66"/>
    <w:rsid w:val="5602A457"/>
    <w:rsid w:val="5609378B"/>
    <w:rsid w:val="560BD622"/>
    <w:rsid w:val="5630B628"/>
    <w:rsid w:val="5631B476"/>
    <w:rsid w:val="563B82A9"/>
    <w:rsid w:val="5651B6E7"/>
    <w:rsid w:val="565320B3"/>
    <w:rsid w:val="565B4140"/>
    <w:rsid w:val="566F038A"/>
    <w:rsid w:val="5679B4B7"/>
    <w:rsid w:val="567F583B"/>
    <w:rsid w:val="568DA57F"/>
    <w:rsid w:val="56A1DFF7"/>
    <w:rsid w:val="56A530A9"/>
    <w:rsid w:val="56A7DEF5"/>
    <w:rsid w:val="56B17AAE"/>
    <w:rsid w:val="56B896B0"/>
    <w:rsid w:val="56BCB6FC"/>
    <w:rsid w:val="56DF9BE9"/>
    <w:rsid w:val="56E88B87"/>
    <w:rsid w:val="570E1313"/>
    <w:rsid w:val="5749DAE7"/>
    <w:rsid w:val="574E1D93"/>
    <w:rsid w:val="575078FD"/>
    <w:rsid w:val="5758D5DF"/>
    <w:rsid w:val="577E642C"/>
    <w:rsid w:val="57950F68"/>
    <w:rsid w:val="57B35EBE"/>
    <w:rsid w:val="57B7DC80"/>
    <w:rsid w:val="57B869F8"/>
    <w:rsid w:val="57EC289B"/>
    <w:rsid w:val="57EC8906"/>
    <w:rsid w:val="57F719BA"/>
    <w:rsid w:val="580730FE"/>
    <w:rsid w:val="5839712E"/>
    <w:rsid w:val="58452954"/>
    <w:rsid w:val="585316F8"/>
    <w:rsid w:val="58643046"/>
    <w:rsid w:val="5872B3D0"/>
    <w:rsid w:val="58783E5E"/>
    <w:rsid w:val="5887E883"/>
    <w:rsid w:val="5897868D"/>
    <w:rsid w:val="58A71D51"/>
    <w:rsid w:val="58B689EA"/>
    <w:rsid w:val="58B6D91E"/>
    <w:rsid w:val="58D2E7A4"/>
    <w:rsid w:val="58D34386"/>
    <w:rsid w:val="58D6AE3C"/>
    <w:rsid w:val="58E780D2"/>
    <w:rsid w:val="58F1BE36"/>
    <w:rsid w:val="58F36BB0"/>
    <w:rsid w:val="58FC7C72"/>
    <w:rsid w:val="5904EA3C"/>
    <w:rsid w:val="59060947"/>
    <w:rsid w:val="590F6BA3"/>
    <w:rsid w:val="59192C58"/>
    <w:rsid w:val="595ED63A"/>
    <w:rsid w:val="59702F4C"/>
    <w:rsid w:val="598200F8"/>
    <w:rsid w:val="598292B6"/>
    <w:rsid w:val="5995A63C"/>
    <w:rsid w:val="5996DA9F"/>
    <w:rsid w:val="59A0F071"/>
    <w:rsid w:val="59AC174B"/>
    <w:rsid w:val="59C3F31C"/>
    <w:rsid w:val="59C67E1F"/>
    <w:rsid w:val="59D980B9"/>
    <w:rsid w:val="59E3D347"/>
    <w:rsid w:val="59FB9C58"/>
    <w:rsid w:val="5A04EA34"/>
    <w:rsid w:val="5A051511"/>
    <w:rsid w:val="5A0E8431"/>
    <w:rsid w:val="5A237145"/>
    <w:rsid w:val="5A27F717"/>
    <w:rsid w:val="5A7ACFBD"/>
    <w:rsid w:val="5A86BA0D"/>
    <w:rsid w:val="5A8B5B62"/>
    <w:rsid w:val="5A8D7F88"/>
    <w:rsid w:val="5AC454F4"/>
    <w:rsid w:val="5ACB55ED"/>
    <w:rsid w:val="5AE2DFDA"/>
    <w:rsid w:val="5AEB8E1B"/>
    <w:rsid w:val="5B0BFFAD"/>
    <w:rsid w:val="5B257094"/>
    <w:rsid w:val="5B264D4A"/>
    <w:rsid w:val="5B30A37E"/>
    <w:rsid w:val="5B367DE5"/>
    <w:rsid w:val="5B3D5F50"/>
    <w:rsid w:val="5B45364F"/>
    <w:rsid w:val="5B553C32"/>
    <w:rsid w:val="5B7EBC09"/>
    <w:rsid w:val="5B7FA3A8"/>
    <w:rsid w:val="5B8B3C53"/>
    <w:rsid w:val="5B9EB813"/>
    <w:rsid w:val="5BA22C44"/>
    <w:rsid w:val="5BB35DD5"/>
    <w:rsid w:val="5BB6C288"/>
    <w:rsid w:val="5BC25042"/>
    <w:rsid w:val="5BD030AF"/>
    <w:rsid w:val="5BD5024F"/>
    <w:rsid w:val="5BF41EB7"/>
    <w:rsid w:val="5BF82993"/>
    <w:rsid w:val="5C032186"/>
    <w:rsid w:val="5C086875"/>
    <w:rsid w:val="5C191BB8"/>
    <w:rsid w:val="5C35D69B"/>
    <w:rsid w:val="5C418EEC"/>
    <w:rsid w:val="5C80A652"/>
    <w:rsid w:val="5C81EB32"/>
    <w:rsid w:val="5C8B4046"/>
    <w:rsid w:val="5C9679AF"/>
    <w:rsid w:val="5CA7D00E"/>
    <w:rsid w:val="5CB7B63E"/>
    <w:rsid w:val="5CBF86D3"/>
    <w:rsid w:val="5CC57ADD"/>
    <w:rsid w:val="5CC6CB21"/>
    <w:rsid w:val="5CC82CF2"/>
    <w:rsid w:val="5CCAD9A0"/>
    <w:rsid w:val="5CCB4FB7"/>
    <w:rsid w:val="5CCE89CD"/>
    <w:rsid w:val="5CE1B4B8"/>
    <w:rsid w:val="5CEC3BB2"/>
    <w:rsid w:val="5D0AA550"/>
    <w:rsid w:val="5D27AC6E"/>
    <w:rsid w:val="5D2CF4A8"/>
    <w:rsid w:val="5D3DFCA5"/>
    <w:rsid w:val="5D4624F3"/>
    <w:rsid w:val="5D4684D3"/>
    <w:rsid w:val="5D88A873"/>
    <w:rsid w:val="5D8D1CD2"/>
    <w:rsid w:val="5D91965A"/>
    <w:rsid w:val="5D93F9F4"/>
    <w:rsid w:val="5D976CEA"/>
    <w:rsid w:val="5DAA810B"/>
    <w:rsid w:val="5DC2DA5C"/>
    <w:rsid w:val="5DD1077A"/>
    <w:rsid w:val="5E0783C5"/>
    <w:rsid w:val="5E07BAEC"/>
    <w:rsid w:val="5E144285"/>
    <w:rsid w:val="5E19A70E"/>
    <w:rsid w:val="5E19DEAA"/>
    <w:rsid w:val="5E2094BD"/>
    <w:rsid w:val="5E2491EE"/>
    <w:rsid w:val="5E2EED6B"/>
    <w:rsid w:val="5E4980A8"/>
    <w:rsid w:val="5E6DFFB3"/>
    <w:rsid w:val="5E715576"/>
    <w:rsid w:val="5E93C695"/>
    <w:rsid w:val="5EA2443E"/>
    <w:rsid w:val="5EA980D5"/>
    <w:rsid w:val="5EAD59EB"/>
    <w:rsid w:val="5ECD5D06"/>
    <w:rsid w:val="5ECF0D7B"/>
    <w:rsid w:val="5EE426DE"/>
    <w:rsid w:val="5EF59C90"/>
    <w:rsid w:val="5EFAB6CE"/>
    <w:rsid w:val="5F00801C"/>
    <w:rsid w:val="5F1860C0"/>
    <w:rsid w:val="5F2FCA55"/>
    <w:rsid w:val="5F376362"/>
    <w:rsid w:val="5F3A8A7A"/>
    <w:rsid w:val="5F554020"/>
    <w:rsid w:val="5F679F79"/>
    <w:rsid w:val="5F732B09"/>
    <w:rsid w:val="5F7CFB2A"/>
    <w:rsid w:val="5F82C081"/>
    <w:rsid w:val="5F9D5B6C"/>
    <w:rsid w:val="5FB2AEA8"/>
    <w:rsid w:val="5FB3C889"/>
    <w:rsid w:val="5FC0E430"/>
    <w:rsid w:val="5FC7783F"/>
    <w:rsid w:val="5FDEC0AE"/>
    <w:rsid w:val="5FDF70D0"/>
    <w:rsid w:val="5FE06350"/>
    <w:rsid w:val="600B5317"/>
    <w:rsid w:val="6011863D"/>
    <w:rsid w:val="6024C34A"/>
    <w:rsid w:val="602785D8"/>
    <w:rsid w:val="604E0945"/>
    <w:rsid w:val="60541640"/>
    <w:rsid w:val="606A7976"/>
    <w:rsid w:val="60727071"/>
    <w:rsid w:val="60781467"/>
    <w:rsid w:val="608BEF05"/>
    <w:rsid w:val="60A69457"/>
    <w:rsid w:val="60BCCED2"/>
    <w:rsid w:val="60CA69CB"/>
    <w:rsid w:val="60CB9AB6"/>
    <w:rsid w:val="60D33168"/>
    <w:rsid w:val="60DAFCC3"/>
    <w:rsid w:val="60E2A58D"/>
    <w:rsid w:val="60E94B74"/>
    <w:rsid w:val="60F623B5"/>
    <w:rsid w:val="60F80615"/>
    <w:rsid w:val="610EF242"/>
    <w:rsid w:val="611EAEF3"/>
    <w:rsid w:val="61356668"/>
    <w:rsid w:val="6138F15F"/>
    <w:rsid w:val="61693C83"/>
    <w:rsid w:val="616F1090"/>
    <w:rsid w:val="6175E582"/>
    <w:rsid w:val="618BCC0C"/>
    <w:rsid w:val="618F2D00"/>
    <w:rsid w:val="6194B218"/>
    <w:rsid w:val="619D881D"/>
    <w:rsid w:val="61DA9DB1"/>
    <w:rsid w:val="61E22B72"/>
    <w:rsid w:val="61E2AB62"/>
    <w:rsid w:val="61F4E514"/>
    <w:rsid w:val="62070BD0"/>
    <w:rsid w:val="6211ECC5"/>
    <w:rsid w:val="6219C4DE"/>
    <w:rsid w:val="621F9A6F"/>
    <w:rsid w:val="6221CE25"/>
    <w:rsid w:val="62238EAC"/>
    <w:rsid w:val="622C5772"/>
    <w:rsid w:val="622E3D42"/>
    <w:rsid w:val="622F3AC7"/>
    <w:rsid w:val="62312DEA"/>
    <w:rsid w:val="6232224B"/>
    <w:rsid w:val="62393FB4"/>
    <w:rsid w:val="623E570F"/>
    <w:rsid w:val="627A8F34"/>
    <w:rsid w:val="6285BBFD"/>
    <w:rsid w:val="62945392"/>
    <w:rsid w:val="6297AF45"/>
    <w:rsid w:val="6298978F"/>
    <w:rsid w:val="62BA7F54"/>
    <w:rsid w:val="62CE4565"/>
    <w:rsid w:val="62D62B27"/>
    <w:rsid w:val="631A9CD7"/>
    <w:rsid w:val="6324D322"/>
    <w:rsid w:val="634790DA"/>
    <w:rsid w:val="635B3A7A"/>
    <w:rsid w:val="63786965"/>
    <w:rsid w:val="637F168C"/>
    <w:rsid w:val="63B7F884"/>
    <w:rsid w:val="63C6A3A2"/>
    <w:rsid w:val="63C751BB"/>
    <w:rsid w:val="63CD47EF"/>
    <w:rsid w:val="63F38240"/>
    <w:rsid w:val="63FEE825"/>
    <w:rsid w:val="63FF8F93"/>
    <w:rsid w:val="640187AC"/>
    <w:rsid w:val="6404F1D4"/>
    <w:rsid w:val="640AE2B2"/>
    <w:rsid w:val="641BAC2B"/>
    <w:rsid w:val="643D2758"/>
    <w:rsid w:val="6443F678"/>
    <w:rsid w:val="644AC98E"/>
    <w:rsid w:val="644D2089"/>
    <w:rsid w:val="6451A408"/>
    <w:rsid w:val="64659B9A"/>
    <w:rsid w:val="648E300D"/>
    <w:rsid w:val="64956C83"/>
    <w:rsid w:val="64966445"/>
    <w:rsid w:val="649C0A06"/>
    <w:rsid w:val="64A217FA"/>
    <w:rsid w:val="64CACE72"/>
    <w:rsid w:val="64CC52DA"/>
    <w:rsid w:val="64D528DF"/>
    <w:rsid w:val="64D54EE4"/>
    <w:rsid w:val="64D7EBDA"/>
    <w:rsid w:val="64DD0F6A"/>
    <w:rsid w:val="64E66CB1"/>
    <w:rsid w:val="64E7398A"/>
    <w:rsid w:val="64ED7FAE"/>
    <w:rsid w:val="64F14E6F"/>
    <w:rsid w:val="64F6AA18"/>
    <w:rsid w:val="6500EFB3"/>
    <w:rsid w:val="6536CDF5"/>
    <w:rsid w:val="653D773B"/>
    <w:rsid w:val="653FC580"/>
    <w:rsid w:val="6552EDDA"/>
    <w:rsid w:val="6562DD62"/>
    <w:rsid w:val="6564D848"/>
    <w:rsid w:val="656558FB"/>
    <w:rsid w:val="657F5E48"/>
    <w:rsid w:val="65839934"/>
    <w:rsid w:val="65886257"/>
    <w:rsid w:val="659AB44F"/>
    <w:rsid w:val="65AA505D"/>
    <w:rsid w:val="65B64A51"/>
    <w:rsid w:val="65CC2240"/>
    <w:rsid w:val="65DFDB88"/>
    <w:rsid w:val="65E013F7"/>
    <w:rsid w:val="65F3337D"/>
    <w:rsid w:val="6601EFB6"/>
    <w:rsid w:val="661A3AF1"/>
    <w:rsid w:val="661B735D"/>
    <w:rsid w:val="662A1AED"/>
    <w:rsid w:val="665046D0"/>
    <w:rsid w:val="6668233B"/>
    <w:rsid w:val="668B032E"/>
    <w:rsid w:val="669D8EF1"/>
    <w:rsid w:val="66C7875A"/>
    <w:rsid w:val="66D4AA99"/>
    <w:rsid w:val="66F27E8D"/>
    <w:rsid w:val="66F9D5AD"/>
    <w:rsid w:val="66FA7570"/>
    <w:rsid w:val="6714804B"/>
    <w:rsid w:val="671933B4"/>
    <w:rsid w:val="67281C9A"/>
    <w:rsid w:val="6731ACF5"/>
    <w:rsid w:val="673CA113"/>
    <w:rsid w:val="674AC8C7"/>
    <w:rsid w:val="674B4967"/>
    <w:rsid w:val="676D53BD"/>
    <w:rsid w:val="6772FAAE"/>
    <w:rsid w:val="6774C81A"/>
    <w:rsid w:val="67784B3B"/>
    <w:rsid w:val="67895ABC"/>
    <w:rsid w:val="678B67EB"/>
    <w:rsid w:val="67AB4240"/>
    <w:rsid w:val="67C12F43"/>
    <w:rsid w:val="67C3A42F"/>
    <w:rsid w:val="67E114B5"/>
    <w:rsid w:val="67F1B89A"/>
    <w:rsid w:val="6803F39C"/>
    <w:rsid w:val="680A636C"/>
    <w:rsid w:val="681BE06E"/>
    <w:rsid w:val="682B683B"/>
    <w:rsid w:val="6833DF3F"/>
    <w:rsid w:val="6853C1A4"/>
    <w:rsid w:val="685D90FA"/>
    <w:rsid w:val="686C1B9B"/>
    <w:rsid w:val="6887214C"/>
    <w:rsid w:val="68910FA9"/>
    <w:rsid w:val="689381EF"/>
    <w:rsid w:val="68973D85"/>
    <w:rsid w:val="689AB2C2"/>
    <w:rsid w:val="68A0C0AB"/>
    <w:rsid w:val="68AC5835"/>
    <w:rsid w:val="68BAD009"/>
    <w:rsid w:val="68BB769E"/>
    <w:rsid w:val="68D7FE6B"/>
    <w:rsid w:val="68E4306C"/>
    <w:rsid w:val="68EEFB9E"/>
    <w:rsid w:val="692C69AE"/>
    <w:rsid w:val="696E257A"/>
    <w:rsid w:val="699FC3FD"/>
    <w:rsid w:val="69B05011"/>
    <w:rsid w:val="69BFF66F"/>
    <w:rsid w:val="69CD6B5C"/>
    <w:rsid w:val="69F38958"/>
    <w:rsid w:val="69F6FD85"/>
    <w:rsid w:val="6A0D17D8"/>
    <w:rsid w:val="6A107A86"/>
    <w:rsid w:val="6A2A53D8"/>
    <w:rsid w:val="6A30C66F"/>
    <w:rsid w:val="6A44B2A4"/>
    <w:rsid w:val="6A6C4625"/>
    <w:rsid w:val="6A87CA2F"/>
    <w:rsid w:val="6AACBD72"/>
    <w:rsid w:val="6ABBAEC3"/>
    <w:rsid w:val="6AC0DEC5"/>
    <w:rsid w:val="6ACEE289"/>
    <w:rsid w:val="6AE06322"/>
    <w:rsid w:val="6AE23CFC"/>
    <w:rsid w:val="6AE7DA79"/>
    <w:rsid w:val="6AECCD8D"/>
    <w:rsid w:val="6AF11C8E"/>
    <w:rsid w:val="6AFA7B4C"/>
    <w:rsid w:val="6B193EE2"/>
    <w:rsid w:val="6B54E228"/>
    <w:rsid w:val="6B60470F"/>
    <w:rsid w:val="6B679AF4"/>
    <w:rsid w:val="6B6AAC03"/>
    <w:rsid w:val="6B6B7ED4"/>
    <w:rsid w:val="6B6D872A"/>
    <w:rsid w:val="6B82643B"/>
    <w:rsid w:val="6B98CEBD"/>
    <w:rsid w:val="6BA629BC"/>
    <w:rsid w:val="6BA98189"/>
    <w:rsid w:val="6BAB21EF"/>
    <w:rsid w:val="6BB05942"/>
    <w:rsid w:val="6BB5B172"/>
    <w:rsid w:val="6BD9C7C5"/>
    <w:rsid w:val="6BED5588"/>
    <w:rsid w:val="6BFB0C92"/>
    <w:rsid w:val="6C04F76A"/>
    <w:rsid w:val="6C38724A"/>
    <w:rsid w:val="6C407C59"/>
    <w:rsid w:val="6C45068E"/>
    <w:rsid w:val="6C4D25F9"/>
    <w:rsid w:val="6C5045D8"/>
    <w:rsid w:val="6C50784C"/>
    <w:rsid w:val="6C51EF49"/>
    <w:rsid w:val="6C5781C8"/>
    <w:rsid w:val="6C79BC28"/>
    <w:rsid w:val="6C8A60D9"/>
    <w:rsid w:val="6CBE9BA4"/>
    <w:rsid w:val="6CC19DBE"/>
    <w:rsid w:val="6CC5E15E"/>
    <w:rsid w:val="6CC80886"/>
    <w:rsid w:val="6CCDF999"/>
    <w:rsid w:val="6CD764BF"/>
    <w:rsid w:val="6CE1F3E0"/>
    <w:rsid w:val="6CEC7B44"/>
    <w:rsid w:val="6CF72A7A"/>
    <w:rsid w:val="6D0CAB0F"/>
    <w:rsid w:val="6D3110B7"/>
    <w:rsid w:val="6D433BCD"/>
    <w:rsid w:val="6D5D2405"/>
    <w:rsid w:val="6D6F66F9"/>
    <w:rsid w:val="6D857B13"/>
    <w:rsid w:val="6DBEBD13"/>
    <w:rsid w:val="6DE9A8BD"/>
    <w:rsid w:val="6DEAC4BC"/>
    <w:rsid w:val="6DF1CBD9"/>
    <w:rsid w:val="6DF6C898"/>
    <w:rsid w:val="6E053CFF"/>
    <w:rsid w:val="6E17CA2C"/>
    <w:rsid w:val="6E1C7121"/>
    <w:rsid w:val="6E2885DD"/>
    <w:rsid w:val="6E351253"/>
    <w:rsid w:val="6E588771"/>
    <w:rsid w:val="6E64CC82"/>
    <w:rsid w:val="6E663ECA"/>
    <w:rsid w:val="6E733520"/>
    <w:rsid w:val="6E86771C"/>
    <w:rsid w:val="6EA87B70"/>
    <w:rsid w:val="6EAC4733"/>
    <w:rsid w:val="6EC7EB7C"/>
    <w:rsid w:val="6ECF865B"/>
    <w:rsid w:val="6EDD5BDB"/>
    <w:rsid w:val="6EED1D36"/>
    <w:rsid w:val="6F01EC37"/>
    <w:rsid w:val="6F118C04"/>
    <w:rsid w:val="6F12B2B6"/>
    <w:rsid w:val="6F2392F9"/>
    <w:rsid w:val="6F320382"/>
    <w:rsid w:val="6F40172B"/>
    <w:rsid w:val="6F404CC8"/>
    <w:rsid w:val="6F460618"/>
    <w:rsid w:val="6F523C6F"/>
    <w:rsid w:val="6F8B0BD1"/>
    <w:rsid w:val="6F8EDA6D"/>
    <w:rsid w:val="6FB698B9"/>
    <w:rsid w:val="6FB9392D"/>
    <w:rsid w:val="6FD0E2B4"/>
    <w:rsid w:val="6FE2EF5E"/>
    <w:rsid w:val="6FE4FE5B"/>
    <w:rsid w:val="6FEC269A"/>
    <w:rsid w:val="6FED6E91"/>
    <w:rsid w:val="6FF1F79C"/>
    <w:rsid w:val="70060BE4"/>
    <w:rsid w:val="7007FE84"/>
    <w:rsid w:val="700C9AEE"/>
    <w:rsid w:val="701689CE"/>
    <w:rsid w:val="701A7E3D"/>
    <w:rsid w:val="702D6680"/>
    <w:rsid w:val="7052C3B1"/>
    <w:rsid w:val="706164EB"/>
    <w:rsid w:val="7072BFBE"/>
    <w:rsid w:val="70AE9C7D"/>
    <w:rsid w:val="70BF5051"/>
    <w:rsid w:val="70C80380"/>
    <w:rsid w:val="70D02CD5"/>
    <w:rsid w:val="71007CA2"/>
    <w:rsid w:val="7122CBDB"/>
    <w:rsid w:val="7147284B"/>
    <w:rsid w:val="7156F8AE"/>
    <w:rsid w:val="717B539E"/>
    <w:rsid w:val="71874160"/>
    <w:rsid w:val="718D5850"/>
    <w:rsid w:val="71926D6F"/>
    <w:rsid w:val="71BEE7BD"/>
    <w:rsid w:val="71BF3739"/>
    <w:rsid w:val="71C34A91"/>
    <w:rsid w:val="71CBB20D"/>
    <w:rsid w:val="71D03F7E"/>
    <w:rsid w:val="71E88957"/>
    <w:rsid w:val="71F5ADBC"/>
    <w:rsid w:val="72047340"/>
    <w:rsid w:val="7224BF8D"/>
    <w:rsid w:val="7227224E"/>
    <w:rsid w:val="7228902B"/>
    <w:rsid w:val="722FDF69"/>
    <w:rsid w:val="7255A814"/>
    <w:rsid w:val="725DC145"/>
    <w:rsid w:val="7263D3E1"/>
    <w:rsid w:val="726586C1"/>
    <w:rsid w:val="7274705C"/>
    <w:rsid w:val="727EEE4E"/>
    <w:rsid w:val="729C4D03"/>
    <w:rsid w:val="72B5A736"/>
    <w:rsid w:val="72BADC2E"/>
    <w:rsid w:val="72BC2874"/>
    <w:rsid w:val="72CEE127"/>
    <w:rsid w:val="72CF8636"/>
    <w:rsid w:val="72DC803E"/>
    <w:rsid w:val="72E2E5CC"/>
    <w:rsid w:val="72E8C07E"/>
    <w:rsid w:val="72F304FC"/>
    <w:rsid w:val="72F687FB"/>
    <w:rsid w:val="72F81AC6"/>
    <w:rsid w:val="73088376"/>
    <w:rsid w:val="731A5C48"/>
    <w:rsid w:val="733A6327"/>
    <w:rsid w:val="7350DCB4"/>
    <w:rsid w:val="73521EFF"/>
    <w:rsid w:val="737F1604"/>
    <w:rsid w:val="739F4465"/>
    <w:rsid w:val="73A043A1"/>
    <w:rsid w:val="73C3BED0"/>
    <w:rsid w:val="73EC3E97"/>
    <w:rsid w:val="74322F36"/>
    <w:rsid w:val="743C7AAF"/>
    <w:rsid w:val="74428C73"/>
    <w:rsid w:val="7448E1F6"/>
    <w:rsid w:val="744AA362"/>
    <w:rsid w:val="7470BB60"/>
    <w:rsid w:val="747153F6"/>
    <w:rsid w:val="747D43D1"/>
    <w:rsid w:val="7488AC83"/>
    <w:rsid w:val="748B4D67"/>
    <w:rsid w:val="7494279D"/>
    <w:rsid w:val="74B36457"/>
    <w:rsid w:val="74BDCD0E"/>
    <w:rsid w:val="74C22515"/>
    <w:rsid w:val="74C99384"/>
    <w:rsid w:val="74E52DF4"/>
    <w:rsid w:val="74EDEF60"/>
    <w:rsid w:val="74FD06AF"/>
    <w:rsid w:val="750C91BE"/>
    <w:rsid w:val="7528A6E7"/>
    <w:rsid w:val="75296579"/>
    <w:rsid w:val="756BCAED"/>
    <w:rsid w:val="756D8BAB"/>
    <w:rsid w:val="756EC5E0"/>
    <w:rsid w:val="75704559"/>
    <w:rsid w:val="75744067"/>
    <w:rsid w:val="7580CD88"/>
    <w:rsid w:val="75B5C267"/>
    <w:rsid w:val="75DCD6F5"/>
    <w:rsid w:val="75DF0F9C"/>
    <w:rsid w:val="75FCA506"/>
    <w:rsid w:val="75FD756B"/>
    <w:rsid w:val="75FEBFE1"/>
    <w:rsid w:val="76092BFE"/>
    <w:rsid w:val="76124BE9"/>
    <w:rsid w:val="7617444E"/>
    <w:rsid w:val="763D8A0F"/>
    <w:rsid w:val="764C8BDA"/>
    <w:rsid w:val="76608000"/>
    <w:rsid w:val="76613920"/>
    <w:rsid w:val="76620B74"/>
    <w:rsid w:val="7674B8E9"/>
    <w:rsid w:val="7685A6B5"/>
    <w:rsid w:val="7697F609"/>
    <w:rsid w:val="76C11FBC"/>
    <w:rsid w:val="76D178C5"/>
    <w:rsid w:val="76DE438F"/>
    <w:rsid w:val="76E2DE76"/>
    <w:rsid w:val="76F952AC"/>
    <w:rsid w:val="77023F35"/>
    <w:rsid w:val="7705673B"/>
    <w:rsid w:val="772A3703"/>
    <w:rsid w:val="774491A4"/>
    <w:rsid w:val="77585C24"/>
    <w:rsid w:val="77613A40"/>
    <w:rsid w:val="7761B7A0"/>
    <w:rsid w:val="77647181"/>
    <w:rsid w:val="77869CF6"/>
    <w:rsid w:val="778A7C4C"/>
    <w:rsid w:val="77BFA891"/>
    <w:rsid w:val="77CBDC56"/>
    <w:rsid w:val="77D11B22"/>
    <w:rsid w:val="77D76AC0"/>
    <w:rsid w:val="77DA31F7"/>
    <w:rsid w:val="77DDC599"/>
    <w:rsid w:val="77E90B7D"/>
    <w:rsid w:val="77EC1C88"/>
    <w:rsid w:val="77ECB64F"/>
    <w:rsid w:val="77F01EBA"/>
    <w:rsid w:val="780A8D0F"/>
    <w:rsid w:val="781C6706"/>
    <w:rsid w:val="783CEB9C"/>
    <w:rsid w:val="784A4559"/>
    <w:rsid w:val="785E9A67"/>
    <w:rsid w:val="7871A592"/>
    <w:rsid w:val="78750530"/>
    <w:rsid w:val="78791FE3"/>
    <w:rsid w:val="78902403"/>
    <w:rsid w:val="7890D541"/>
    <w:rsid w:val="7897BECE"/>
    <w:rsid w:val="7898CDA0"/>
    <w:rsid w:val="789E1B60"/>
    <w:rsid w:val="78A06E35"/>
    <w:rsid w:val="78A73373"/>
    <w:rsid w:val="78C1F126"/>
    <w:rsid w:val="78D1525F"/>
    <w:rsid w:val="78D92C34"/>
    <w:rsid w:val="78E38CC4"/>
    <w:rsid w:val="78E72E64"/>
    <w:rsid w:val="78FD73C0"/>
    <w:rsid w:val="78FD8801"/>
    <w:rsid w:val="790B8E87"/>
    <w:rsid w:val="791477B7"/>
    <w:rsid w:val="79204DC9"/>
    <w:rsid w:val="79227D9E"/>
    <w:rsid w:val="79329C3C"/>
    <w:rsid w:val="793369FC"/>
    <w:rsid w:val="793A355F"/>
    <w:rsid w:val="796408F9"/>
    <w:rsid w:val="7976203E"/>
    <w:rsid w:val="797995FA"/>
    <w:rsid w:val="797A53C9"/>
    <w:rsid w:val="798B0B5F"/>
    <w:rsid w:val="798DD88B"/>
    <w:rsid w:val="7995E951"/>
    <w:rsid w:val="7998D9E2"/>
    <w:rsid w:val="79A4BFD7"/>
    <w:rsid w:val="79A51D89"/>
    <w:rsid w:val="79A5C275"/>
    <w:rsid w:val="79AD3D4D"/>
    <w:rsid w:val="79B03E78"/>
    <w:rsid w:val="79BB6C3D"/>
    <w:rsid w:val="79DE8196"/>
    <w:rsid w:val="79E445E0"/>
    <w:rsid w:val="79EBAD2E"/>
    <w:rsid w:val="7A089678"/>
    <w:rsid w:val="7A130519"/>
    <w:rsid w:val="7A15EE7C"/>
    <w:rsid w:val="7A329A31"/>
    <w:rsid w:val="7A32B21C"/>
    <w:rsid w:val="7A543EAB"/>
    <w:rsid w:val="7A6C00A4"/>
    <w:rsid w:val="7A6EE5C6"/>
    <w:rsid w:val="7A9D227A"/>
    <w:rsid w:val="7AB3E1B2"/>
    <w:rsid w:val="7ACD85CA"/>
    <w:rsid w:val="7ADB9BD1"/>
    <w:rsid w:val="7B0AC0CF"/>
    <w:rsid w:val="7B0EE8EA"/>
    <w:rsid w:val="7B18C652"/>
    <w:rsid w:val="7B3E9BEE"/>
    <w:rsid w:val="7B4AB91F"/>
    <w:rsid w:val="7B54DA14"/>
    <w:rsid w:val="7B64187A"/>
    <w:rsid w:val="7B6EA52A"/>
    <w:rsid w:val="7B84021F"/>
    <w:rsid w:val="7B8BD01F"/>
    <w:rsid w:val="7BA973B6"/>
    <w:rsid w:val="7BF66158"/>
    <w:rsid w:val="7BFCCEEB"/>
    <w:rsid w:val="7BFD21C5"/>
    <w:rsid w:val="7C0A4A96"/>
    <w:rsid w:val="7C0B7C4B"/>
    <w:rsid w:val="7C2D4FA6"/>
    <w:rsid w:val="7C344150"/>
    <w:rsid w:val="7C45578B"/>
    <w:rsid w:val="7C6A4F9B"/>
    <w:rsid w:val="7C6BAEE6"/>
    <w:rsid w:val="7C7A960B"/>
    <w:rsid w:val="7CABB7D5"/>
    <w:rsid w:val="7CADE5B3"/>
    <w:rsid w:val="7CB136BC"/>
    <w:rsid w:val="7CDD6337"/>
    <w:rsid w:val="7CF1A0E2"/>
    <w:rsid w:val="7CF88B72"/>
    <w:rsid w:val="7D1019B5"/>
    <w:rsid w:val="7D135200"/>
    <w:rsid w:val="7D181E5C"/>
    <w:rsid w:val="7D50750C"/>
    <w:rsid w:val="7D558167"/>
    <w:rsid w:val="7D5735F3"/>
    <w:rsid w:val="7D5D702E"/>
    <w:rsid w:val="7D768CEA"/>
    <w:rsid w:val="7D77F161"/>
    <w:rsid w:val="7D8AEDE6"/>
    <w:rsid w:val="7DA54438"/>
    <w:rsid w:val="7DE167B5"/>
    <w:rsid w:val="7DE24F22"/>
    <w:rsid w:val="7DEB6488"/>
    <w:rsid w:val="7DEFD660"/>
    <w:rsid w:val="7E16666C"/>
    <w:rsid w:val="7E21254D"/>
    <w:rsid w:val="7E469C36"/>
    <w:rsid w:val="7E511BD9"/>
    <w:rsid w:val="7E53D2EC"/>
    <w:rsid w:val="7E6C4762"/>
    <w:rsid w:val="7E751904"/>
    <w:rsid w:val="7E780FAD"/>
    <w:rsid w:val="7E7BEA6E"/>
    <w:rsid w:val="7E7E43B7"/>
    <w:rsid w:val="7E88461E"/>
    <w:rsid w:val="7E9E2BF2"/>
    <w:rsid w:val="7EF3630A"/>
    <w:rsid w:val="7EF77C10"/>
    <w:rsid w:val="7EFB6D2B"/>
    <w:rsid w:val="7EFBB1D8"/>
    <w:rsid w:val="7F18109B"/>
    <w:rsid w:val="7F24C5DA"/>
    <w:rsid w:val="7F40D964"/>
    <w:rsid w:val="7F45210B"/>
    <w:rsid w:val="7F46CE0A"/>
    <w:rsid w:val="7F640A24"/>
    <w:rsid w:val="7F7A55DF"/>
    <w:rsid w:val="7F7CEC31"/>
    <w:rsid w:val="7FA329F7"/>
    <w:rsid w:val="7FB14F01"/>
    <w:rsid w:val="7FD62B56"/>
  </w:rsids>
  <m:mathPr>
    <m:mathFont m:val="Cambria Math"/>
    <m:brkBin m:val="before"/>
    <m:brkBinSub m:val="--"/>
    <m:smallFrac/>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09CA9C3F"/>
  <w15:docId w15:val="{6BB090E7-1E37-1441-84EA-2DD71792E9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4"/>
        <w:szCs w:val="24"/>
        <w:lang w:val="en-GB" w:eastAsia="en-US" w:bidi="ar-SA"/>
      </w:rPr>
    </w:rPrDefault>
    <w:pPrDefault>
      <w:pPr>
        <w:spacing w:after="80"/>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913A5"/>
    <w:rPr>
      <w:rFonts w:ascii="Schulbuch for tDM" w:hAnsi="Schulbuch for tDM"/>
      <w:sz w:val="20"/>
    </w:rPr>
  </w:style>
  <w:style w:type="paragraph" w:styleId="Heading1">
    <w:name w:val="heading 1"/>
    <w:basedOn w:val="Normal"/>
    <w:next w:val="Normal"/>
    <w:link w:val="Heading1Char"/>
    <w:uiPriority w:val="9"/>
    <w:rsid w:val="00B324ED"/>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semiHidden/>
    <w:unhideWhenUsed/>
    <w:rsid w:val="001B2E0B"/>
    <w:pPr>
      <w:keepNext/>
      <w:keepLines/>
      <w:spacing w:before="200"/>
      <w:outlineLvl w:val="1"/>
    </w:pPr>
    <w:rPr>
      <w:rFonts w:asciiTheme="majorHAnsi" w:eastAsiaTheme="majorEastAsia" w:hAnsiTheme="majorHAnsi" w:cstheme="majorBidi"/>
      <w:b/>
      <w:bCs/>
      <w:color w:val="5B9BD5" w:themeColor="accent1"/>
      <w:sz w:val="26"/>
      <w:szCs w:val="26"/>
    </w:rPr>
  </w:style>
  <w:style w:type="paragraph" w:styleId="Heading3">
    <w:name w:val="heading 3"/>
    <w:basedOn w:val="Normal"/>
    <w:next w:val="Normal"/>
    <w:link w:val="Heading3Char"/>
    <w:uiPriority w:val="9"/>
    <w:semiHidden/>
    <w:unhideWhenUsed/>
    <w:qFormat/>
    <w:rsid w:val="004955EE"/>
    <w:pPr>
      <w:keepNext/>
      <w:keepLines/>
      <w:spacing w:before="200"/>
      <w:outlineLvl w:val="2"/>
    </w:pPr>
    <w:rPr>
      <w:rFonts w:asciiTheme="majorHAnsi" w:eastAsiaTheme="majorEastAsia" w:hAnsiTheme="majorHAnsi" w:cstheme="majorBidi"/>
      <w:b/>
      <w:bCs/>
      <w:color w:val="5B9BD5" w:themeColor="accent1"/>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F2D2D"/>
    <w:pPr>
      <w:tabs>
        <w:tab w:val="center" w:pos="4513"/>
        <w:tab w:val="right" w:pos="9026"/>
      </w:tabs>
    </w:pPr>
  </w:style>
  <w:style w:type="character" w:customStyle="1" w:styleId="HeaderChar">
    <w:name w:val="Header Char"/>
    <w:basedOn w:val="DefaultParagraphFont"/>
    <w:link w:val="Header"/>
    <w:uiPriority w:val="99"/>
    <w:rsid w:val="00BF2D2D"/>
    <w:rPr>
      <w:rFonts w:ascii="Schulbuch for tDM" w:hAnsi="Schulbuch for tDM"/>
      <w:sz w:val="20"/>
    </w:rPr>
  </w:style>
  <w:style w:type="paragraph" w:styleId="Footer">
    <w:name w:val="footer"/>
    <w:basedOn w:val="Normal"/>
    <w:link w:val="FooterChar"/>
    <w:uiPriority w:val="99"/>
    <w:unhideWhenUsed/>
    <w:rsid w:val="0000485E"/>
    <w:pPr>
      <w:tabs>
        <w:tab w:val="right" w:pos="6521"/>
        <w:tab w:val="right" w:pos="6804"/>
      </w:tabs>
      <w:spacing w:line="160" w:lineRule="atLeast"/>
    </w:pPr>
    <w:rPr>
      <w:caps/>
      <w:sz w:val="13"/>
      <w:szCs w:val="13"/>
    </w:rPr>
  </w:style>
  <w:style w:type="character" w:customStyle="1" w:styleId="FooterChar">
    <w:name w:val="Footer Char"/>
    <w:basedOn w:val="DefaultParagraphFont"/>
    <w:link w:val="Footer"/>
    <w:uiPriority w:val="99"/>
    <w:rsid w:val="0000485E"/>
    <w:rPr>
      <w:rFonts w:ascii="Schulbuch for tDM" w:hAnsi="Schulbuch for tDM"/>
      <w:caps/>
      <w:sz w:val="13"/>
      <w:szCs w:val="13"/>
    </w:rPr>
  </w:style>
  <w:style w:type="paragraph" w:customStyle="1" w:styleId="LineRule">
    <w:name w:val="LineRule"/>
    <w:basedOn w:val="Normal"/>
    <w:next w:val="Normal"/>
    <w:qFormat/>
    <w:rsid w:val="00550049"/>
    <w:pPr>
      <w:pBdr>
        <w:bottom w:val="single" w:sz="8" w:space="6" w:color="auto"/>
      </w:pBdr>
      <w:spacing w:after="640" w:line="300" w:lineRule="exact"/>
    </w:pPr>
  </w:style>
  <w:style w:type="paragraph" w:customStyle="1" w:styleId="Headlines">
    <w:name w:val="Headlines"/>
    <w:basedOn w:val="Normal"/>
    <w:next w:val="Normal"/>
    <w:qFormat/>
    <w:rsid w:val="00550049"/>
    <w:pPr>
      <w:spacing w:before="120" w:after="180" w:line="540" w:lineRule="exact"/>
    </w:pPr>
    <w:rPr>
      <w:b/>
      <w:bCs/>
      <w:spacing w:val="-6"/>
      <w:sz w:val="48"/>
      <w:szCs w:val="48"/>
    </w:rPr>
  </w:style>
  <w:style w:type="table" w:styleId="TableGrid">
    <w:name w:val="Table Grid"/>
    <w:basedOn w:val="TableNormal"/>
    <w:uiPriority w:val="39"/>
    <w:rsid w:val="0090011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tnerCaption">
    <w:name w:val="PartnerCaption"/>
    <w:basedOn w:val="Normal"/>
    <w:qFormat/>
    <w:rsid w:val="0059798B"/>
    <w:pPr>
      <w:spacing w:after="60" w:line="160" w:lineRule="exact"/>
    </w:pPr>
    <w:rPr>
      <w:caps/>
      <w:sz w:val="13"/>
      <w:szCs w:val="13"/>
    </w:rPr>
  </w:style>
  <w:style w:type="paragraph" w:customStyle="1" w:styleId="Image">
    <w:name w:val="Image"/>
    <w:basedOn w:val="Normal"/>
    <w:qFormat/>
    <w:rsid w:val="0059798B"/>
    <w:pPr>
      <w:spacing w:line="260" w:lineRule="atLeast"/>
    </w:pPr>
  </w:style>
  <w:style w:type="paragraph" w:styleId="Title">
    <w:name w:val="Title"/>
    <w:basedOn w:val="Normal"/>
    <w:next w:val="Normal"/>
    <w:link w:val="TitleChar"/>
    <w:uiPriority w:val="10"/>
    <w:rsid w:val="008E4EA7"/>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E4EA7"/>
    <w:rPr>
      <w:rFonts w:asciiTheme="majorHAnsi" w:eastAsiaTheme="majorEastAsia" w:hAnsiTheme="majorHAnsi" w:cstheme="majorBidi"/>
      <w:spacing w:val="-10"/>
      <w:kern w:val="28"/>
      <w:sz w:val="56"/>
      <w:szCs w:val="56"/>
    </w:rPr>
  </w:style>
  <w:style w:type="paragraph" w:customStyle="1" w:styleId="Bullets">
    <w:name w:val="Bullets"/>
    <w:basedOn w:val="ListParagraph"/>
    <w:qFormat/>
    <w:rsid w:val="000B28EB"/>
    <w:pPr>
      <w:numPr>
        <w:numId w:val="1"/>
      </w:numPr>
    </w:pPr>
  </w:style>
  <w:style w:type="paragraph" w:styleId="ListParagraph">
    <w:name w:val="List Paragraph"/>
    <w:basedOn w:val="Normal"/>
    <w:uiPriority w:val="34"/>
    <w:qFormat/>
    <w:rsid w:val="000B28EB"/>
    <w:pPr>
      <w:ind w:left="720"/>
      <w:contextualSpacing/>
    </w:pPr>
  </w:style>
  <w:style w:type="paragraph" w:styleId="BalloonText">
    <w:name w:val="Balloon Text"/>
    <w:basedOn w:val="Normal"/>
    <w:link w:val="BalloonTextChar"/>
    <w:uiPriority w:val="99"/>
    <w:semiHidden/>
    <w:unhideWhenUsed/>
    <w:rsid w:val="00AF06BC"/>
    <w:rPr>
      <w:rFonts w:ascii="Tahoma" w:hAnsi="Tahoma" w:cs="Tahoma"/>
      <w:sz w:val="16"/>
      <w:szCs w:val="16"/>
    </w:rPr>
  </w:style>
  <w:style w:type="character" w:customStyle="1" w:styleId="BalloonTextChar">
    <w:name w:val="Balloon Text Char"/>
    <w:basedOn w:val="DefaultParagraphFont"/>
    <w:link w:val="BalloonText"/>
    <w:uiPriority w:val="99"/>
    <w:semiHidden/>
    <w:rsid w:val="00AF06BC"/>
    <w:rPr>
      <w:rFonts w:ascii="Tahoma" w:hAnsi="Tahoma" w:cs="Tahoma"/>
      <w:sz w:val="16"/>
      <w:szCs w:val="16"/>
    </w:rPr>
  </w:style>
  <w:style w:type="character" w:styleId="Hyperlink">
    <w:name w:val="Hyperlink"/>
    <w:basedOn w:val="DefaultParagraphFont"/>
    <w:uiPriority w:val="99"/>
    <w:unhideWhenUsed/>
    <w:rsid w:val="006E2B1B"/>
    <w:rPr>
      <w:color w:val="0000FF"/>
      <w:u w:val="single"/>
    </w:rPr>
  </w:style>
  <w:style w:type="paragraph" w:styleId="PlainText">
    <w:name w:val="Plain Text"/>
    <w:basedOn w:val="Normal"/>
    <w:link w:val="PlainTextChar"/>
    <w:uiPriority w:val="99"/>
    <w:semiHidden/>
    <w:unhideWhenUsed/>
    <w:rsid w:val="001F329E"/>
    <w:rPr>
      <w:rFonts w:ascii="Calibri" w:hAnsi="Calibri" w:cs="Consolas"/>
      <w:sz w:val="22"/>
      <w:szCs w:val="21"/>
    </w:rPr>
  </w:style>
  <w:style w:type="character" w:customStyle="1" w:styleId="PlainTextChar">
    <w:name w:val="Plain Text Char"/>
    <w:basedOn w:val="DefaultParagraphFont"/>
    <w:link w:val="PlainText"/>
    <w:uiPriority w:val="99"/>
    <w:semiHidden/>
    <w:rsid w:val="001F329E"/>
    <w:rPr>
      <w:rFonts w:ascii="Calibri" w:hAnsi="Calibri" w:cs="Consolas"/>
      <w:sz w:val="22"/>
      <w:szCs w:val="21"/>
    </w:rPr>
  </w:style>
  <w:style w:type="character" w:styleId="CommentReference">
    <w:name w:val="annotation reference"/>
    <w:basedOn w:val="DefaultParagraphFont"/>
    <w:uiPriority w:val="99"/>
    <w:semiHidden/>
    <w:unhideWhenUsed/>
    <w:rsid w:val="00811A80"/>
    <w:rPr>
      <w:sz w:val="18"/>
      <w:szCs w:val="18"/>
    </w:rPr>
  </w:style>
  <w:style w:type="paragraph" w:styleId="CommentText">
    <w:name w:val="annotation text"/>
    <w:basedOn w:val="Normal"/>
    <w:link w:val="CommentTextChar"/>
    <w:uiPriority w:val="99"/>
    <w:unhideWhenUsed/>
    <w:rsid w:val="00811A80"/>
    <w:rPr>
      <w:sz w:val="24"/>
    </w:rPr>
  </w:style>
  <w:style w:type="character" w:customStyle="1" w:styleId="CommentTextChar">
    <w:name w:val="Comment Text Char"/>
    <w:basedOn w:val="DefaultParagraphFont"/>
    <w:link w:val="CommentText"/>
    <w:uiPriority w:val="99"/>
    <w:rsid w:val="00811A80"/>
    <w:rPr>
      <w:rFonts w:ascii="Schulbuch for tDM" w:hAnsi="Schulbuch for tDM"/>
    </w:rPr>
  </w:style>
  <w:style w:type="paragraph" w:styleId="CommentSubject">
    <w:name w:val="annotation subject"/>
    <w:basedOn w:val="CommentText"/>
    <w:next w:val="CommentText"/>
    <w:link w:val="CommentSubjectChar"/>
    <w:uiPriority w:val="99"/>
    <w:semiHidden/>
    <w:unhideWhenUsed/>
    <w:rsid w:val="00811A80"/>
    <w:rPr>
      <w:b/>
      <w:bCs/>
      <w:sz w:val="20"/>
      <w:szCs w:val="20"/>
    </w:rPr>
  </w:style>
  <w:style w:type="character" w:customStyle="1" w:styleId="CommentSubjectChar">
    <w:name w:val="Comment Subject Char"/>
    <w:basedOn w:val="CommentTextChar"/>
    <w:link w:val="CommentSubject"/>
    <w:uiPriority w:val="99"/>
    <w:semiHidden/>
    <w:rsid w:val="00811A80"/>
    <w:rPr>
      <w:rFonts w:ascii="Schulbuch for tDM" w:hAnsi="Schulbuch for tDM"/>
      <w:b/>
      <w:bCs/>
      <w:sz w:val="20"/>
      <w:szCs w:val="20"/>
    </w:rPr>
  </w:style>
  <w:style w:type="paragraph" w:customStyle="1" w:styleId="gmail-p1">
    <w:name w:val="gmail-p1"/>
    <w:basedOn w:val="Normal"/>
    <w:rsid w:val="003B764E"/>
    <w:pPr>
      <w:spacing w:before="100" w:beforeAutospacing="1" w:after="100" w:afterAutospacing="1"/>
    </w:pPr>
    <w:rPr>
      <w:rFonts w:ascii="Times New Roman" w:hAnsi="Times New Roman" w:cs="Times New Roman"/>
      <w:sz w:val="24"/>
      <w:lang w:eastAsia="en-GB"/>
    </w:rPr>
  </w:style>
  <w:style w:type="character" w:customStyle="1" w:styleId="gmail-s1">
    <w:name w:val="gmail-s1"/>
    <w:basedOn w:val="DefaultParagraphFont"/>
    <w:rsid w:val="003B764E"/>
  </w:style>
  <w:style w:type="paragraph" w:styleId="NormalWeb">
    <w:name w:val="Normal (Web)"/>
    <w:basedOn w:val="Normal"/>
    <w:uiPriority w:val="99"/>
    <w:unhideWhenUsed/>
    <w:rsid w:val="00C30E4B"/>
    <w:pPr>
      <w:spacing w:before="100" w:beforeAutospacing="1" w:after="100" w:afterAutospacing="1"/>
    </w:pPr>
    <w:rPr>
      <w:rFonts w:ascii="Times New Roman" w:eastAsia="Times New Roman" w:hAnsi="Times New Roman" w:cs="Times New Roman"/>
      <w:sz w:val="24"/>
      <w:lang w:eastAsia="en-GB"/>
    </w:rPr>
  </w:style>
  <w:style w:type="character" w:styleId="Strong">
    <w:name w:val="Strong"/>
    <w:basedOn w:val="DefaultParagraphFont"/>
    <w:uiPriority w:val="22"/>
    <w:qFormat/>
    <w:rsid w:val="00C30E4B"/>
    <w:rPr>
      <w:b/>
      <w:bCs/>
    </w:rPr>
  </w:style>
  <w:style w:type="character" w:customStyle="1" w:styleId="apple-converted-space">
    <w:name w:val="apple-converted-space"/>
    <w:basedOn w:val="DefaultParagraphFont"/>
    <w:rsid w:val="00C30E4B"/>
  </w:style>
  <w:style w:type="paragraph" w:styleId="NoSpacing">
    <w:name w:val="No Spacing"/>
    <w:uiPriority w:val="1"/>
    <w:qFormat/>
    <w:rsid w:val="00AA4C7E"/>
    <w:rPr>
      <w:sz w:val="22"/>
      <w:szCs w:val="22"/>
    </w:rPr>
  </w:style>
  <w:style w:type="character" w:customStyle="1" w:styleId="Heading3Char">
    <w:name w:val="Heading 3 Char"/>
    <w:basedOn w:val="DefaultParagraphFont"/>
    <w:link w:val="Heading3"/>
    <w:uiPriority w:val="9"/>
    <w:semiHidden/>
    <w:rsid w:val="004955EE"/>
    <w:rPr>
      <w:rFonts w:asciiTheme="majorHAnsi" w:eastAsiaTheme="majorEastAsia" w:hAnsiTheme="majorHAnsi" w:cstheme="majorBidi"/>
      <w:b/>
      <w:bCs/>
      <w:color w:val="5B9BD5" w:themeColor="accent1"/>
      <w:sz w:val="20"/>
    </w:rPr>
  </w:style>
  <w:style w:type="paragraph" w:styleId="Revision">
    <w:name w:val="Revision"/>
    <w:hidden/>
    <w:uiPriority w:val="99"/>
    <w:semiHidden/>
    <w:rsid w:val="005517DF"/>
    <w:rPr>
      <w:rFonts w:ascii="Schulbuch for tDM" w:hAnsi="Schulbuch for tDM"/>
      <w:sz w:val="20"/>
    </w:rPr>
  </w:style>
  <w:style w:type="character" w:customStyle="1" w:styleId="Heading2Char">
    <w:name w:val="Heading 2 Char"/>
    <w:basedOn w:val="DefaultParagraphFont"/>
    <w:link w:val="Heading2"/>
    <w:uiPriority w:val="9"/>
    <w:semiHidden/>
    <w:rsid w:val="001B2E0B"/>
    <w:rPr>
      <w:rFonts w:asciiTheme="majorHAnsi" w:eastAsiaTheme="majorEastAsia" w:hAnsiTheme="majorHAnsi" w:cstheme="majorBidi"/>
      <w:b/>
      <w:bCs/>
      <w:color w:val="5B9BD5" w:themeColor="accent1"/>
      <w:sz w:val="26"/>
      <w:szCs w:val="26"/>
    </w:rPr>
  </w:style>
  <w:style w:type="paragraph" w:customStyle="1" w:styleId="p1">
    <w:name w:val="p1"/>
    <w:basedOn w:val="Normal"/>
    <w:rsid w:val="003362CF"/>
    <w:rPr>
      <w:rFonts w:ascii="Helvetica" w:hAnsi="Helvetica" w:cs="Times New Roman"/>
      <w:color w:val="2C2C2C"/>
      <w:sz w:val="17"/>
      <w:szCs w:val="17"/>
      <w:lang w:eastAsia="en-GB"/>
    </w:rPr>
  </w:style>
  <w:style w:type="character" w:customStyle="1" w:styleId="UnresolvedMention1">
    <w:name w:val="Unresolved Mention1"/>
    <w:basedOn w:val="DefaultParagraphFont"/>
    <w:uiPriority w:val="99"/>
    <w:semiHidden/>
    <w:unhideWhenUsed/>
    <w:rsid w:val="006A305A"/>
    <w:rPr>
      <w:color w:val="808080"/>
      <w:shd w:val="clear" w:color="auto" w:fill="E6E6E6"/>
    </w:rPr>
  </w:style>
  <w:style w:type="character" w:styleId="Emphasis">
    <w:name w:val="Emphasis"/>
    <w:basedOn w:val="DefaultParagraphFont"/>
    <w:uiPriority w:val="20"/>
    <w:qFormat/>
    <w:rsid w:val="006B5A9E"/>
    <w:rPr>
      <w:i/>
      <w:iCs/>
    </w:rPr>
  </w:style>
  <w:style w:type="character" w:customStyle="1" w:styleId="UnresolvedMention2">
    <w:name w:val="Unresolved Mention2"/>
    <w:basedOn w:val="DefaultParagraphFont"/>
    <w:uiPriority w:val="99"/>
    <w:semiHidden/>
    <w:unhideWhenUsed/>
    <w:rsid w:val="009F2B55"/>
    <w:rPr>
      <w:color w:val="605E5C"/>
      <w:shd w:val="clear" w:color="auto" w:fill="E1DFDD"/>
    </w:rPr>
  </w:style>
  <w:style w:type="character" w:customStyle="1" w:styleId="normaltextrun">
    <w:name w:val="normaltextrun"/>
    <w:basedOn w:val="DefaultParagraphFont"/>
    <w:rsid w:val="00485F10"/>
  </w:style>
  <w:style w:type="character" w:customStyle="1" w:styleId="UnresolvedMention3">
    <w:name w:val="Unresolved Mention3"/>
    <w:basedOn w:val="DefaultParagraphFont"/>
    <w:uiPriority w:val="99"/>
    <w:semiHidden/>
    <w:unhideWhenUsed/>
    <w:rsid w:val="001A6205"/>
    <w:rPr>
      <w:color w:val="605E5C"/>
      <w:shd w:val="clear" w:color="auto" w:fill="E1DFDD"/>
    </w:rPr>
  </w:style>
  <w:style w:type="character" w:customStyle="1" w:styleId="Heading1Char">
    <w:name w:val="Heading 1 Char"/>
    <w:basedOn w:val="DefaultParagraphFont"/>
    <w:link w:val="Heading1"/>
    <w:uiPriority w:val="9"/>
    <w:rsid w:val="00B324ED"/>
    <w:rPr>
      <w:rFonts w:asciiTheme="majorHAnsi" w:eastAsiaTheme="majorEastAsia" w:hAnsiTheme="majorHAnsi" w:cstheme="majorBidi"/>
      <w:color w:val="2E74B5" w:themeColor="accent1" w:themeShade="BF"/>
      <w:sz w:val="32"/>
      <w:szCs w:val="32"/>
    </w:rPr>
  </w:style>
  <w:style w:type="character" w:customStyle="1" w:styleId="Mention1">
    <w:name w:val="Mention1"/>
    <w:basedOn w:val="DefaultParagraphFont"/>
    <w:uiPriority w:val="99"/>
    <w:unhideWhenUsed/>
    <w:rsid w:val="00A0563D"/>
    <w:rPr>
      <w:color w:val="2B579A"/>
      <w:shd w:val="clear" w:color="auto" w:fill="E6E6E6"/>
    </w:rPr>
  </w:style>
  <w:style w:type="paragraph" w:customStyle="1" w:styleId="paragraph">
    <w:name w:val="paragraph"/>
    <w:basedOn w:val="Normal"/>
    <w:rsid w:val="003151B3"/>
    <w:pPr>
      <w:spacing w:before="100" w:beforeAutospacing="1" w:after="100" w:afterAutospacing="1"/>
    </w:pPr>
    <w:rPr>
      <w:rFonts w:ascii="Times New Roman" w:eastAsia="Times New Roman" w:hAnsi="Times New Roman" w:cs="Times New Roman"/>
      <w:sz w:val="24"/>
      <w:lang w:eastAsia="en-GB"/>
    </w:rPr>
  </w:style>
  <w:style w:type="character" w:customStyle="1" w:styleId="eop">
    <w:name w:val="eop"/>
    <w:basedOn w:val="DefaultParagraphFont"/>
    <w:rsid w:val="003151B3"/>
  </w:style>
  <w:style w:type="character" w:customStyle="1" w:styleId="spellingerror">
    <w:name w:val="spellingerror"/>
    <w:basedOn w:val="DefaultParagraphFont"/>
    <w:rsid w:val="003151B3"/>
  </w:style>
  <w:style w:type="character" w:customStyle="1" w:styleId="scxw164467815">
    <w:name w:val="scxw164467815"/>
    <w:basedOn w:val="DefaultParagraphFont"/>
    <w:rsid w:val="00FB35E6"/>
  </w:style>
  <w:style w:type="paragraph" w:styleId="Caption">
    <w:name w:val="caption"/>
    <w:basedOn w:val="Normal"/>
    <w:next w:val="Normal"/>
    <w:uiPriority w:val="35"/>
    <w:unhideWhenUsed/>
    <w:qFormat/>
    <w:rsid w:val="002351F6"/>
    <w:pPr>
      <w:spacing w:after="200"/>
    </w:pPr>
    <w:rPr>
      <w:i/>
      <w:iCs/>
      <w:color w:val="44546A" w:themeColor="text2"/>
      <w:sz w:val="18"/>
      <w:szCs w:val="18"/>
    </w:rPr>
  </w:style>
  <w:style w:type="paragraph" w:styleId="BodyText">
    <w:name w:val="Body Text"/>
    <w:basedOn w:val="Normal"/>
    <w:link w:val="BodyTextChar"/>
    <w:uiPriority w:val="1"/>
    <w:qFormat/>
    <w:rsid w:val="004942B6"/>
    <w:pPr>
      <w:widowControl w:val="0"/>
      <w:autoSpaceDE w:val="0"/>
      <w:autoSpaceDN w:val="0"/>
    </w:pPr>
    <w:rPr>
      <w:rFonts w:eastAsia="Schulbuch for tDM" w:cs="Schulbuch for tDM"/>
      <w:szCs w:val="20"/>
      <w:lang w:val="en-US"/>
    </w:rPr>
  </w:style>
  <w:style w:type="character" w:customStyle="1" w:styleId="BodyTextChar">
    <w:name w:val="Body Text Char"/>
    <w:basedOn w:val="DefaultParagraphFont"/>
    <w:link w:val="BodyText"/>
    <w:uiPriority w:val="1"/>
    <w:rsid w:val="004942B6"/>
    <w:rPr>
      <w:rFonts w:ascii="Schulbuch for tDM" w:eastAsia="Schulbuch for tDM" w:hAnsi="Schulbuch for tDM" w:cs="Schulbuch for tDM"/>
      <w:sz w:val="20"/>
      <w:szCs w:val="20"/>
      <w:lang w:val="en-US"/>
    </w:rPr>
  </w:style>
  <w:style w:type="character" w:customStyle="1" w:styleId="scxw25975913">
    <w:name w:val="scxw25975913"/>
    <w:basedOn w:val="DefaultParagraphFont"/>
    <w:rsid w:val="006767F8"/>
  </w:style>
  <w:style w:type="character" w:styleId="FollowedHyperlink">
    <w:name w:val="FollowedHyperlink"/>
    <w:basedOn w:val="DefaultParagraphFont"/>
    <w:uiPriority w:val="99"/>
    <w:semiHidden/>
    <w:unhideWhenUsed/>
    <w:rsid w:val="006767F8"/>
    <w:rPr>
      <w:color w:val="954F72" w:themeColor="followedHyperlink"/>
      <w:u w:val="single"/>
    </w:rPr>
  </w:style>
  <w:style w:type="character" w:customStyle="1" w:styleId="scxw94605530">
    <w:name w:val="scxw94605530"/>
    <w:basedOn w:val="DefaultParagraphFont"/>
    <w:rsid w:val="00421683"/>
  </w:style>
  <w:style w:type="character" w:customStyle="1" w:styleId="findhit">
    <w:name w:val="findhit"/>
    <w:basedOn w:val="DefaultParagraphFont"/>
    <w:uiPriority w:val="1"/>
    <w:rsid w:val="458EBF41"/>
  </w:style>
  <w:style w:type="character" w:customStyle="1" w:styleId="ui-provider">
    <w:name w:val="ui-provider"/>
    <w:basedOn w:val="DefaultParagraphFont"/>
    <w:rsid w:val="00406EE4"/>
  </w:style>
  <w:style w:type="character" w:styleId="UnresolvedMention">
    <w:name w:val="Unresolved Mention"/>
    <w:basedOn w:val="DefaultParagraphFont"/>
    <w:uiPriority w:val="99"/>
    <w:semiHidden/>
    <w:unhideWhenUsed/>
    <w:rsid w:val="00066BE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5737570">
      <w:bodyDiv w:val="1"/>
      <w:marLeft w:val="0"/>
      <w:marRight w:val="0"/>
      <w:marTop w:val="0"/>
      <w:marBottom w:val="0"/>
      <w:divBdr>
        <w:top w:val="none" w:sz="0" w:space="0" w:color="auto"/>
        <w:left w:val="none" w:sz="0" w:space="0" w:color="auto"/>
        <w:bottom w:val="none" w:sz="0" w:space="0" w:color="auto"/>
        <w:right w:val="none" w:sz="0" w:space="0" w:color="auto"/>
      </w:divBdr>
    </w:div>
    <w:div w:id="73553571">
      <w:bodyDiv w:val="1"/>
      <w:marLeft w:val="0"/>
      <w:marRight w:val="0"/>
      <w:marTop w:val="0"/>
      <w:marBottom w:val="0"/>
      <w:divBdr>
        <w:top w:val="none" w:sz="0" w:space="0" w:color="auto"/>
        <w:left w:val="none" w:sz="0" w:space="0" w:color="auto"/>
        <w:bottom w:val="none" w:sz="0" w:space="0" w:color="auto"/>
        <w:right w:val="none" w:sz="0" w:space="0" w:color="auto"/>
      </w:divBdr>
      <w:divsChild>
        <w:div w:id="1289898742">
          <w:marLeft w:val="0"/>
          <w:marRight w:val="0"/>
          <w:marTop w:val="0"/>
          <w:marBottom w:val="0"/>
          <w:divBdr>
            <w:top w:val="none" w:sz="0" w:space="0" w:color="auto"/>
            <w:left w:val="none" w:sz="0" w:space="0" w:color="auto"/>
            <w:bottom w:val="none" w:sz="0" w:space="0" w:color="auto"/>
            <w:right w:val="none" w:sz="0" w:space="0" w:color="auto"/>
          </w:divBdr>
          <w:divsChild>
            <w:div w:id="535853546">
              <w:marLeft w:val="0"/>
              <w:marRight w:val="0"/>
              <w:marTop w:val="0"/>
              <w:marBottom w:val="0"/>
              <w:divBdr>
                <w:top w:val="none" w:sz="0" w:space="0" w:color="auto"/>
                <w:left w:val="none" w:sz="0" w:space="0" w:color="auto"/>
                <w:bottom w:val="none" w:sz="0" w:space="0" w:color="auto"/>
                <w:right w:val="none" w:sz="0" w:space="0" w:color="auto"/>
              </w:divBdr>
              <w:divsChild>
                <w:div w:id="1930036755">
                  <w:marLeft w:val="0"/>
                  <w:marRight w:val="0"/>
                  <w:marTop w:val="0"/>
                  <w:marBottom w:val="0"/>
                  <w:divBdr>
                    <w:top w:val="none" w:sz="0" w:space="0" w:color="auto"/>
                    <w:left w:val="none" w:sz="0" w:space="0" w:color="auto"/>
                    <w:bottom w:val="none" w:sz="0" w:space="0" w:color="auto"/>
                    <w:right w:val="none" w:sz="0" w:space="0" w:color="auto"/>
                  </w:divBdr>
                </w:div>
              </w:divsChild>
            </w:div>
            <w:div w:id="1149518401">
              <w:marLeft w:val="0"/>
              <w:marRight w:val="0"/>
              <w:marTop w:val="0"/>
              <w:marBottom w:val="0"/>
              <w:divBdr>
                <w:top w:val="none" w:sz="0" w:space="0" w:color="auto"/>
                <w:left w:val="none" w:sz="0" w:space="0" w:color="auto"/>
                <w:bottom w:val="none" w:sz="0" w:space="0" w:color="auto"/>
                <w:right w:val="none" w:sz="0" w:space="0" w:color="auto"/>
              </w:divBdr>
              <w:divsChild>
                <w:div w:id="764617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1019433">
          <w:marLeft w:val="0"/>
          <w:marRight w:val="0"/>
          <w:marTop w:val="0"/>
          <w:marBottom w:val="0"/>
          <w:divBdr>
            <w:top w:val="none" w:sz="0" w:space="0" w:color="auto"/>
            <w:left w:val="none" w:sz="0" w:space="0" w:color="auto"/>
            <w:bottom w:val="none" w:sz="0" w:space="0" w:color="auto"/>
            <w:right w:val="none" w:sz="0" w:space="0" w:color="auto"/>
          </w:divBdr>
          <w:divsChild>
            <w:div w:id="642778272">
              <w:marLeft w:val="0"/>
              <w:marRight w:val="0"/>
              <w:marTop w:val="0"/>
              <w:marBottom w:val="0"/>
              <w:divBdr>
                <w:top w:val="none" w:sz="0" w:space="0" w:color="auto"/>
                <w:left w:val="none" w:sz="0" w:space="0" w:color="auto"/>
                <w:bottom w:val="none" w:sz="0" w:space="0" w:color="auto"/>
                <w:right w:val="none" w:sz="0" w:space="0" w:color="auto"/>
              </w:divBdr>
              <w:divsChild>
                <w:div w:id="15426714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784353">
      <w:bodyDiv w:val="1"/>
      <w:marLeft w:val="0"/>
      <w:marRight w:val="0"/>
      <w:marTop w:val="0"/>
      <w:marBottom w:val="0"/>
      <w:divBdr>
        <w:top w:val="none" w:sz="0" w:space="0" w:color="auto"/>
        <w:left w:val="none" w:sz="0" w:space="0" w:color="auto"/>
        <w:bottom w:val="none" w:sz="0" w:space="0" w:color="auto"/>
        <w:right w:val="none" w:sz="0" w:space="0" w:color="auto"/>
      </w:divBdr>
      <w:divsChild>
        <w:div w:id="42415848">
          <w:marLeft w:val="0"/>
          <w:marRight w:val="0"/>
          <w:marTop w:val="0"/>
          <w:marBottom w:val="0"/>
          <w:divBdr>
            <w:top w:val="none" w:sz="0" w:space="0" w:color="auto"/>
            <w:left w:val="none" w:sz="0" w:space="0" w:color="auto"/>
            <w:bottom w:val="none" w:sz="0" w:space="0" w:color="auto"/>
            <w:right w:val="none" w:sz="0" w:space="0" w:color="auto"/>
          </w:divBdr>
        </w:div>
      </w:divsChild>
    </w:div>
    <w:div w:id="75520631">
      <w:bodyDiv w:val="1"/>
      <w:marLeft w:val="0"/>
      <w:marRight w:val="0"/>
      <w:marTop w:val="0"/>
      <w:marBottom w:val="0"/>
      <w:divBdr>
        <w:top w:val="none" w:sz="0" w:space="0" w:color="auto"/>
        <w:left w:val="none" w:sz="0" w:space="0" w:color="auto"/>
        <w:bottom w:val="none" w:sz="0" w:space="0" w:color="auto"/>
        <w:right w:val="none" w:sz="0" w:space="0" w:color="auto"/>
      </w:divBdr>
    </w:div>
    <w:div w:id="85925716">
      <w:bodyDiv w:val="1"/>
      <w:marLeft w:val="0"/>
      <w:marRight w:val="0"/>
      <w:marTop w:val="0"/>
      <w:marBottom w:val="0"/>
      <w:divBdr>
        <w:top w:val="none" w:sz="0" w:space="0" w:color="auto"/>
        <w:left w:val="none" w:sz="0" w:space="0" w:color="auto"/>
        <w:bottom w:val="none" w:sz="0" w:space="0" w:color="auto"/>
        <w:right w:val="none" w:sz="0" w:space="0" w:color="auto"/>
      </w:divBdr>
    </w:div>
    <w:div w:id="94832683">
      <w:bodyDiv w:val="1"/>
      <w:marLeft w:val="0"/>
      <w:marRight w:val="0"/>
      <w:marTop w:val="0"/>
      <w:marBottom w:val="0"/>
      <w:divBdr>
        <w:top w:val="none" w:sz="0" w:space="0" w:color="auto"/>
        <w:left w:val="none" w:sz="0" w:space="0" w:color="auto"/>
        <w:bottom w:val="none" w:sz="0" w:space="0" w:color="auto"/>
        <w:right w:val="none" w:sz="0" w:space="0" w:color="auto"/>
      </w:divBdr>
    </w:div>
    <w:div w:id="96605141">
      <w:bodyDiv w:val="1"/>
      <w:marLeft w:val="0"/>
      <w:marRight w:val="0"/>
      <w:marTop w:val="0"/>
      <w:marBottom w:val="0"/>
      <w:divBdr>
        <w:top w:val="none" w:sz="0" w:space="0" w:color="auto"/>
        <w:left w:val="none" w:sz="0" w:space="0" w:color="auto"/>
        <w:bottom w:val="none" w:sz="0" w:space="0" w:color="auto"/>
        <w:right w:val="none" w:sz="0" w:space="0" w:color="auto"/>
      </w:divBdr>
    </w:div>
    <w:div w:id="98835318">
      <w:bodyDiv w:val="1"/>
      <w:marLeft w:val="0"/>
      <w:marRight w:val="0"/>
      <w:marTop w:val="0"/>
      <w:marBottom w:val="0"/>
      <w:divBdr>
        <w:top w:val="none" w:sz="0" w:space="0" w:color="auto"/>
        <w:left w:val="none" w:sz="0" w:space="0" w:color="auto"/>
        <w:bottom w:val="none" w:sz="0" w:space="0" w:color="auto"/>
        <w:right w:val="none" w:sz="0" w:space="0" w:color="auto"/>
      </w:divBdr>
    </w:div>
    <w:div w:id="159080797">
      <w:bodyDiv w:val="1"/>
      <w:marLeft w:val="0"/>
      <w:marRight w:val="0"/>
      <w:marTop w:val="0"/>
      <w:marBottom w:val="0"/>
      <w:divBdr>
        <w:top w:val="none" w:sz="0" w:space="0" w:color="auto"/>
        <w:left w:val="none" w:sz="0" w:space="0" w:color="auto"/>
        <w:bottom w:val="none" w:sz="0" w:space="0" w:color="auto"/>
        <w:right w:val="none" w:sz="0" w:space="0" w:color="auto"/>
      </w:divBdr>
      <w:divsChild>
        <w:div w:id="976767141">
          <w:marLeft w:val="0"/>
          <w:marRight w:val="0"/>
          <w:marTop w:val="0"/>
          <w:marBottom w:val="0"/>
          <w:divBdr>
            <w:top w:val="none" w:sz="0" w:space="0" w:color="auto"/>
            <w:left w:val="none" w:sz="0" w:space="0" w:color="auto"/>
            <w:bottom w:val="none" w:sz="0" w:space="0" w:color="auto"/>
            <w:right w:val="none" w:sz="0" w:space="0" w:color="auto"/>
          </w:divBdr>
        </w:div>
        <w:div w:id="1988893745">
          <w:marLeft w:val="0"/>
          <w:marRight w:val="0"/>
          <w:marTop w:val="0"/>
          <w:marBottom w:val="0"/>
          <w:divBdr>
            <w:top w:val="none" w:sz="0" w:space="0" w:color="auto"/>
            <w:left w:val="none" w:sz="0" w:space="0" w:color="auto"/>
            <w:bottom w:val="none" w:sz="0" w:space="0" w:color="auto"/>
            <w:right w:val="none" w:sz="0" w:space="0" w:color="auto"/>
          </w:divBdr>
        </w:div>
      </w:divsChild>
    </w:div>
    <w:div w:id="169607253">
      <w:bodyDiv w:val="1"/>
      <w:marLeft w:val="0"/>
      <w:marRight w:val="0"/>
      <w:marTop w:val="0"/>
      <w:marBottom w:val="0"/>
      <w:divBdr>
        <w:top w:val="none" w:sz="0" w:space="0" w:color="auto"/>
        <w:left w:val="none" w:sz="0" w:space="0" w:color="auto"/>
        <w:bottom w:val="none" w:sz="0" w:space="0" w:color="auto"/>
        <w:right w:val="none" w:sz="0" w:space="0" w:color="auto"/>
      </w:divBdr>
    </w:div>
    <w:div w:id="224533120">
      <w:bodyDiv w:val="1"/>
      <w:marLeft w:val="0"/>
      <w:marRight w:val="0"/>
      <w:marTop w:val="0"/>
      <w:marBottom w:val="0"/>
      <w:divBdr>
        <w:top w:val="none" w:sz="0" w:space="0" w:color="auto"/>
        <w:left w:val="none" w:sz="0" w:space="0" w:color="auto"/>
        <w:bottom w:val="none" w:sz="0" w:space="0" w:color="auto"/>
        <w:right w:val="none" w:sz="0" w:space="0" w:color="auto"/>
      </w:divBdr>
    </w:div>
    <w:div w:id="260072491">
      <w:bodyDiv w:val="1"/>
      <w:marLeft w:val="0"/>
      <w:marRight w:val="0"/>
      <w:marTop w:val="0"/>
      <w:marBottom w:val="0"/>
      <w:divBdr>
        <w:top w:val="none" w:sz="0" w:space="0" w:color="auto"/>
        <w:left w:val="none" w:sz="0" w:space="0" w:color="auto"/>
        <w:bottom w:val="none" w:sz="0" w:space="0" w:color="auto"/>
        <w:right w:val="none" w:sz="0" w:space="0" w:color="auto"/>
      </w:divBdr>
      <w:divsChild>
        <w:div w:id="654646541">
          <w:marLeft w:val="0"/>
          <w:marRight w:val="0"/>
          <w:marTop w:val="0"/>
          <w:marBottom w:val="0"/>
          <w:divBdr>
            <w:top w:val="none" w:sz="0" w:space="0" w:color="auto"/>
            <w:left w:val="none" w:sz="0" w:space="0" w:color="auto"/>
            <w:bottom w:val="none" w:sz="0" w:space="0" w:color="auto"/>
            <w:right w:val="none" w:sz="0" w:space="0" w:color="auto"/>
          </w:divBdr>
          <w:divsChild>
            <w:div w:id="2061051674">
              <w:marLeft w:val="0"/>
              <w:marRight w:val="0"/>
              <w:marTop w:val="0"/>
              <w:marBottom w:val="0"/>
              <w:divBdr>
                <w:top w:val="none" w:sz="0" w:space="0" w:color="auto"/>
                <w:left w:val="none" w:sz="0" w:space="0" w:color="auto"/>
                <w:bottom w:val="none" w:sz="0" w:space="0" w:color="auto"/>
                <w:right w:val="none" w:sz="0" w:space="0" w:color="auto"/>
              </w:divBdr>
              <w:divsChild>
                <w:div w:id="388954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0552148">
          <w:marLeft w:val="0"/>
          <w:marRight w:val="0"/>
          <w:marTop w:val="0"/>
          <w:marBottom w:val="0"/>
          <w:divBdr>
            <w:top w:val="none" w:sz="0" w:space="0" w:color="auto"/>
            <w:left w:val="none" w:sz="0" w:space="0" w:color="auto"/>
            <w:bottom w:val="none" w:sz="0" w:space="0" w:color="auto"/>
            <w:right w:val="none" w:sz="0" w:space="0" w:color="auto"/>
          </w:divBdr>
          <w:divsChild>
            <w:div w:id="1284576230">
              <w:marLeft w:val="0"/>
              <w:marRight w:val="0"/>
              <w:marTop w:val="0"/>
              <w:marBottom w:val="0"/>
              <w:divBdr>
                <w:top w:val="none" w:sz="0" w:space="0" w:color="auto"/>
                <w:left w:val="none" w:sz="0" w:space="0" w:color="auto"/>
                <w:bottom w:val="none" w:sz="0" w:space="0" w:color="auto"/>
                <w:right w:val="none" w:sz="0" w:space="0" w:color="auto"/>
              </w:divBdr>
              <w:divsChild>
                <w:div w:id="1706174675">
                  <w:marLeft w:val="0"/>
                  <w:marRight w:val="0"/>
                  <w:marTop w:val="0"/>
                  <w:marBottom w:val="0"/>
                  <w:divBdr>
                    <w:top w:val="none" w:sz="0" w:space="0" w:color="auto"/>
                    <w:left w:val="none" w:sz="0" w:space="0" w:color="auto"/>
                    <w:bottom w:val="none" w:sz="0" w:space="0" w:color="auto"/>
                    <w:right w:val="none" w:sz="0" w:space="0" w:color="auto"/>
                  </w:divBdr>
                </w:div>
              </w:divsChild>
            </w:div>
            <w:div w:id="1454716524">
              <w:marLeft w:val="0"/>
              <w:marRight w:val="0"/>
              <w:marTop w:val="0"/>
              <w:marBottom w:val="0"/>
              <w:divBdr>
                <w:top w:val="none" w:sz="0" w:space="0" w:color="auto"/>
                <w:left w:val="none" w:sz="0" w:space="0" w:color="auto"/>
                <w:bottom w:val="none" w:sz="0" w:space="0" w:color="auto"/>
                <w:right w:val="none" w:sz="0" w:space="0" w:color="auto"/>
              </w:divBdr>
              <w:divsChild>
                <w:div w:id="1892764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2306608">
      <w:bodyDiv w:val="1"/>
      <w:marLeft w:val="0"/>
      <w:marRight w:val="0"/>
      <w:marTop w:val="0"/>
      <w:marBottom w:val="0"/>
      <w:divBdr>
        <w:top w:val="none" w:sz="0" w:space="0" w:color="auto"/>
        <w:left w:val="none" w:sz="0" w:space="0" w:color="auto"/>
        <w:bottom w:val="none" w:sz="0" w:space="0" w:color="auto"/>
        <w:right w:val="none" w:sz="0" w:space="0" w:color="auto"/>
      </w:divBdr>
    </w:div>
    <w:div w:id="377821715">
      <w:bodyDiv w:val="1"/>
      <w:marLeft w:val="0"/>
      <w:marRight w:val="0"/>
      <w:marTop w:val="0"/>
      <w:marBottom w:val="0"/>
      <w:divBdr>
        <w:top w:val="none" w:sz="0" w:space="0" w:color="auto"/>
        <w:left w:val="none" w:sz="0" w:space="0" w:color="auto"/>
        <w:bottom w:val="none" w:sz="0" w:space="0" w:color="auto"/>
        <w:right w:val="none" w:sz="0" w:space="0" w:color="auto"/>
      </w:divBdr>
    </w:div>
    <w:div w:id="379477803">
      <w:bodyDiv w:val="1"/>
      <w:marLeft w:val="0"/>
      <w:marRight w:val="0"/>
      <w:marTop w:val="0"/>
      <w:marBottom w:val="0"/>
      <w:divBdr>
        <w:top w:val="none" w:sz="0" w:space="0" w:color="auto"/>
        <w:left w:val="none" w:sz="0" w:space="0" w:color="auto"/>
        <w:bottom w:val="none" w:sz="0" w:space="0" w:color="auto"/>
        <w:right w:val="none" w:sz="0" w:space="0" w:color="auto"/>
      </w:divBdr>
    </w:div>
    <w:div w:id="390160440">
      <w:bodyDiv w:val="1"/>
      <w:marLeft w:val="0"/>
      <w:marRight w:val="0"/>
      <w:marTop w:val="0"/>
      <w:marBottom w:val="0"/>
      <w:divBdr>
        <w:top w:val="none" w:sz="0" w:space="0" w:color="auto"/>
        <w:left w:val="none" w:sz="0" w:space="0" w:color="auto"/>
        <w:bottom w:val="none" w:sz="0" w:space="0" w:color="auto"/>
        <w:right w:val="none" w:sz="0" w:space="0" w:color="auto"/>
      </w:divBdr>
    </w:div>
    <w:div w:id="403839790">
      <w:bodyDiv w:val="1"/>
      <w:marLeft w:val="0"/>
      <w:marRight w:val="0"/>
      <w:marTop w:val="0"/>
      <w:marBottom w:val="0"/>
      <w:divBdr>
        <w:top w:val="none" w:sz="0" w:space="0" w:color="auto"/>
        <w:left w:val="none" w:sz="0" w:space="0" w:color="auto"/>
        <w:bottom w:val="none" w:sz="0" w:space="0" w:color="auto"/>
        <w:right w:val="none" w:sz="0" w:space="0" w:color="auto"/>
      </w:divBdr>
    </w:div>
    <w:div w:id="415589791">
      <w:bodyDiv w:val="1"/>
      <w:marLeft w:val="0"/>
      <w:marRight w:val="0"/>
      <w:marTop w:val="0"/>
      <w:marBottom w:val="0"/>
      <w:divBdr>
        <w:top w:val="none" w:sz="0" w:space="0" w:color="auto"/>
        <w:left w:val="none" w:sz="0" w:space="0" w:color="auto"/>
        <w:bottom w:val="none" w:sz="0" w:space="0" w:color="auto"/>
        <w:right w:val="none" w:sz="0" w:space="0" w:color="auto"/>
      </w:divBdr>
    </w:div>
    <w:div w:id="457336709">
      <w:bodyDiv w:val="1"/>
      <w:marLeft w:val="0"/>
      <w:marRight w:val="0"/>
      <w:marTop w:val="0"/>
      <w:marBottom w:val="0"/>
      <w:divBdr>
        <w:top w:val="none" w:sz="0" w:space="0" w:color="auto"/>
        <w:left w:val="none" w:sz="0" w:space="0" w:color="auto"/>
        <w:bottom w:val="none" w:sz="0" w:space="0" w:color="auto"/>
        <w:right w:val="none" w:sz="0" w:space="0" w:color="auto"/>
      </w:divBdr>
      <w:divsChild>
        <w:div w:id="1901792668">
          <w:marLeft w:val="0"/>
          <w:marRight w:val="0"/>
          <w:marTop w:val="0"/>
          <w:marBottom w:val="0"/>
          <w:divBdr>
            <w:top w:val="none" w:sz="0" w:space="0" w:color="auto"/>
            <w:left w:val="none" w:sz="0" w:space="0" w:color="auto"/>
            <w:bottom w:val="none" w:sz="0" w:space="0" w:color="auto"/>
            <w:right w:val="none" w:sz="0" w:space="0" w:color="auto"/>
          </w:divBdr>
          <w:divsChild>
            <w:div w:id="1617105047">
              <w:marLeft w:val="0"/>
              <w:marRight w:val="0"/>
              <w:marTop w:val="0"/>
              <w:marBottom w:val="0"/>
              <w:divBdr>
                <w:top w:val="none" w:sz="0" w:space="0" w:color="auto"/>
                <w:left w:val="none" w:sz="0" w:space="0" w:color="auto"/>
                <w:bottom w:val="none" w:sz="0" w:space="0" w:color="auto"/>
                <w:right w:val="none" w:sz="0" w:space="0" w:color="auto"/>
              </w:divBdr>
              <w:divsChild>
                <w:div w:id="1470392400">
                  <w:marLeft w:val="0"/>
                  <w:marRight w:val="0"/>
                  <w:marTop w:val="0"/>
                  <w:marBottom w:val="0"/>
                  <w:divBdr>
                    <w:top w:val="none" w:sz="0" w:space="0" w:color="auto"/>
                    <w:left w:val="none" w:sz="0" w:space="0" w:color="auto"/>
                    <w:bottom w:val="none" w:sz="0" w:space="0" w:color="auto"/>
                    <w:right w:val="none" w:sz="0" w:space="0" w:color="auto"/>
                  </w:divBdr>
                  <w:divsChild>
                    <w:div w:id="3373149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58105873">
      <w:bodyDiv w:val="1"/>
      <w:marLeft w:val="0"/>
      <w:marRight w:val="0"/>
      <w:marTop w:val="0"/>
      <w:marBottom w:val="0"/>
      <w:divBdr>
        <w:top w:val="none" w:sz="0" w:space="0" w:color="auto"/>
        <w:left w:val="none" w:sz="0" w:space="0" w:color="auto"/>
        <w:bottom w:val="none" w:sz="0" w:space="0" w:color="auto"/>
        <w:right w:val="none" w:sz="0" w:space="0" w:color="auto"/>
      </w:divBdr>
    </w:div>
    <w:div w:id="464006374">
      <w:bodyDiv w:val="1"/>
      <w:marLeft w:val="0"/>
      <w:marRight w:val="0"/>
      <w:marTop w:val="0"/>
      <w:marBottom w:val="0"/>
      <w:divBdr>
        <w:top w:val="none" w:sz="0" w:space="0" w:color="auto"/>
        <w:left w:val="none" w:sz="0" w:space="0" w:color="auto"/>
        <w:bottom w:val="none" w:sz="0" w:space="0" w:color="auto"/>
        <w:right w:val="none" w:sz="0" w:space="0" w:color="auto"/>
      </w:divBdr>
      <w:divsChild>
        <w:div w:id="268439962">
          <w:marLeft w:val="0"/>
          <w:marRight w:val="0"/>
          <w:marTop w:val="0"/>
          <w:marBottom w:val="0"/>
          <w:divBdr>
            <w:top w:val="none" w:sz="0" w:space="0" w:color="auto"/>
            <w:left w:val="none" w:sz="0" w:space="0" w:color="auto"/>
            <w:bottom w:val="none" w:sz="0" w:space="0" w:color="auto"/>
            <w:right w:val="none" w:sz="0" w:space="0" w:color="auto"/>
          </w:divBdr>
        </w:div>
        <w:div w:id="451558895">
          <w:marLeft w:val="0"/>
          <w:marRight w:val="0"/>
          <w:marTop w:val="0"/>
          <w:marBottom w:val="0"/>
          <w:divBdr>
            <w:top w:val="none" w:sz="0" w:space="0" w:color="auto"/>
            <w:left w:val="none" w:sz="0" w:space="0" w:color="auto"/>
            <w:bottom w:val="none" w:sz="0" w:space="0" w:color="auto"/>
            <w:right w:val="none" w:sz="0" w:space="0" w:color="auto"/>
          </w:divBdr>
        </w:div>
        <w:div w:id="563763409">
          <w:marLeft w:val="0"/>
          <w:marRight w:val="0"/>
          <w:marTop w:val="0"/>
          <w:marBottom w:val="0"/>
          <w:divBdr>
            <w:top w:val="none" w:sz="0" w:space="0" w:color="auto"/>
            <w:left w:val="none" w:sz="0" w:space="0" w:color="auto"/>
            <w:bottom w:val="none" w:sz="0" w:space="0" w:color="auto"/>
            <w:right w:val="none" w:sz="0" w:space="0" w:color="auto"/>
          </w:divBdr>
        </w:div>
        <w:div w:id="578294676">
          <w:marLeft w:val="0"/>
          <w:marRight w:val="0"/>
          <w:marTop w:val="0"/>
          <w:marBottom w:val="0"/>
          <w:divBdr>
            <w:top w:val="none" w:sz="0" w:space="0" w:color="auto"/>
            <w:left w:val="none" w:sz="0" w:space="0" w:color="auto"/>
            <w:bottom w:val="none" w:sz="0" w:space="0" w:color="auto"/>
            <w:right w:val="none" w:sz="0" w:space="0" w:color="auto"/>
          </w:divBdr>
        </w:div>
        <w:div w:id="1247156899">
          <w:marLeft w:val="0"/>
          <w:marRight w:val="0"/>
          <w:marTop w:val="0"/>
          <w:marBottom w:val="0"/>
          <w:divBdr>
            <w:top w:val="none" w:sz="0" w:space="0" w:color="auto"/>
            <w:left w:val="none" w:sz="0" w:space="0" w:color="auto"/>
            <w:bottom w:val="none" w:sz="0" w:space="0" w:color="auto"/>
            <w:right w:val="none" w:sz="0" w:space="0" w:color="auto"/>
          </w:divBdr>
        </w:div>
        <w:div w:id="1370715865">
          <w:marLeft w:val="0"/>
          <w:marRight w:val="0"/>
          <w:marTop w:val="0"/>
          <w:marBottom w:val="0"/>
          <w:divBdr>
            <w:top w:val="none" w:sz="0" w:space="0" w:color="auto"/>
            <w:left w:val="none" w:sz="0" w:space="0" w:color="auto"/>
            <w:bottom w:val="none" w:sz="0" w:space="0" w:color="auto"/>
            <w:right w:val="none" w:sz="0" w:space="0" w:color="auto"/>
          </w:divBdr>
        </w:div>
        <w:div w:id="1491556467">
          <w:marLeft w:val="0"/>
          <w:marRight w:val="0"/>
          <w:marTop w:val="0"/>
          <w:marBottom w:val="0"/>
          <w:divBdr>
            <w:top w:val="none" w:sz="0" w:space="0" w:color="auto"/>
            <w:left w:val="none" w:sz="0" w:space="0" w:color="auto"/>
            <w:bottom w:val="none" w:sz="0" w:space="0" w:color="auto"/>
            <w:right w:val="none" w:sz="0" w:space="0" w:color="auto"/>
          </w:divBdr>
        </w:div>
        <w:div w:id="1798062810">
          <w:marLeft w:val="0"/>
          <w:marRight w:val="0"/>
          <w:marTop w:val="0"/>
          <w:marBottom w:val="0"/>
          <w:divBdr>
            <w:top w:val="none" w:sz="0" w:space="0" w:color="auto"/>
            <w:left w:val="none" w:sz="0" w:space="0" w:color="auto"/>
            <w:bottom w:val="none" w:sz="0" w:space="0" w:color="auto"/>
            <w:right w:val="none" w:sz="0" w:space="0" w:color="auto"/>
          </w:divBdr>
        </w:div>
        <w:div w:id="1809008654">
          <w:marLeft w:val="0"/>
          <w:marRight w:val="0"/>
          <w:marTop w:val="0"/>
          <w:marBottom w:val="0"/>
          <w:divBdr>
            <w:top w:val="none" w:sz="0" w:space="0" w:color="auto"/>
            <w:left w:val="none" w:sz="0" w:space="0" w:color="auto"/>
            <w:bottom w:val="none" w:sz="0" w:space="0" w:color="auto"/>
            <w:right w:val="none" w:sz="0" w:space="0" w:color="auto"/>
          </w:divBdr>
        </w:div>
        <w:div w:id="1827430067">
          <w:marLeft w:val="0"/>
          <w:marRight w:val="0"/>
          <w:marTop w:val="0"/>
          <w:marBottom w:val="0"/>
          <w:divBdr>
            <w:top w:val="none" w:sz="0" w:space="0" w:color="auto"/>
            <w:left w:val="none" w:sz="0" w:space="0" w:color="auto"/>
            <w:bottom w:val="none" w:sz="0" w:space="0" w:color="auto"/>
            <w:right w:val="none" w:sz="0" w:space="0" w:color="auto"/>
          </w:divBdr>
        </w:div>
        <w:div w:id="1885212643">
          <w:marLeft w:val="0"/>
          <w:marRight w:val="0"/>
          <w:marTop w:val="0"/>
          <w:marBottom w:val="0"/>
          <w:divBdr>
            <w:top w:val="none" w:sz="0" w:space="0" w:color="auto"/>
            <w:left w:val="none" w:sz="0" w:space="0" w:color="auto"/>
            <w:bottom w:val="none" w:sz="0" w:space="0" w:color="auto"/>
            <w:right w:val="none" w:sz="0" w:space="0" w:color="auto"/>
          </w:divBdr>
        </w:div>
      </w:divsChild>
    </w:div>
    <w:div w:id="544100901">
      <w:bodyDiv w:val="1"/>
      <w:marLeft w:val="0"/>
      <w:marRight w:val="0"/>
      <w:marTop w:val="0"/>
      <w:marBottom w:val="0"/>
      <w:divBdr>
        <w:top w:val="none" w:sz="0" w:space="0" w:color="auto"/>
        <w:left w:val="none" w:sz="0" w:space="0" w:color="auto"/>
        <w:bottom w:val="none" w:sz="0" w:space="0" w:color="auto"/>
        <w:right w:val="none" w:sz="0" w:space="0" w:color="auto"/>
      </w:divBdr>
    </w:div>
    <w:div w:id="552275490">
      <w:bodyDiv w:val="1"/>
      <w:marLeft w:val="0"/>
      <w:marRight w:val="0"/>
      <w:marTop w:val="0"/>
      <w:marBottom w:val="0"/>
      <w:divBdr>
        <w:top w:val="none" w:sz="0" w:space="0" w:color="auto"/>
        <w:left w:val="none" w:sz="0" w:space="0" w:color="auto"/>
        <w:bottom w:val="none" w:sz="0" w:space="0" w:color="auto"/>
        <w:right w:val="none" w:sz="0" w:space="0" w:color="auto"/>
      </w:divBdr>
    </w:div>
    <w:div w:id="577982962">
      <w:bodyDiv w:val="1"/>
      <w:marLeft w:val="0"/>
      <w:marRight w:val="0"/>
      <w:marTop w:val="0"/>
      <w:marBottom w:val="0"/>
      <w:divBdr>
        <w:top w:val="none" w:sz="0" w:space="0" w:color="auto"/>
        <w:left w:val="none" w:sz="0" w:space="0" w:color="auto"/>
        <w:bottom w:val="none" w:sz="0" w:space="0" w:color="auto"/>
        <w:right w:val="none" w:sz="0" w:space="0" w:color="auto"/>
      </w:divBdr>
    </w:div>
    <w:div w:id="581528579">
      <w:bodyDiv w:val="1"/>
      <w:marLeft w:val="0"/>
      <w:marRight w:val="0"/>
      <w:marTop w:val="0"/>
      <w:marBottom w:val="0"/>
      <w:divBdr>
        <w:top w:val="none" w:sz="0" w:space="0" w:color="auto"/>
        <w:left w:val="none" w:sz="0" w:space="0" w:color="auto"/>
        <w:bottom w:val="none" w:sz="0" w:space="0" w:color="auto"/>
        <w:right w:val="none" w:sz="0" w:space="0" w:color="auto"/>
      </w:divBdr>
    </w:div>
    <w:div w:id="586616135">
      <w:bodyDiv w:val="1"/>
      <w:marLeft w:val="0"/>
      <w:marRight w:val="0"/>
      <w:marTop w:val="0"/>
      <w:marBottom w:val="0"/>
      <w:divBdr>
        <w:top w:val="none" w:sz="0" w:space="0" w:color="auto"/>
        <w:left w:val="none" w:sz="0" w:space="0" w:color="auto"/>
        <w:bottom w:val="none" w:sz="0" w:space="0" w:color="auto"/>
        <w:right w:val="none" w:sz="0" w:space="0" w:color="auto"/>
      </w:divBdr>
    </w:div>
    <w:div w:id="601647053">
      <w:bodyDiv w:val="1"/>
      <w:marLeft w:val="0"/>
      <w:marRight w:val="0"/>
      <w:marTop w:val="0"/>
      <w:marBottom w:val="0"/>
      <w:divBdr>
        <w:top w:val="none" w:sz="0" w:space="0" w:color="auto"/>
        <w:left w:val="none" w:sz="0" w:space="0" w:color="auto"/>
        <w:bottom w:val="none" w:sz="0" w:space="0" w:color="auto"/>
        <w:right w:val="none" w:sz="0" w:space="0" w:color="auto"/>
      </w:divBdr>
    </w:div>
    <w:div w:id="602691331">
      <w:bodyDiv w:val="1"/>
      <w:marLeft w:val="0"/>
      <w:marRight w:val="0"/>
      <w:marTop w:val="0"/>
      <w:marBottom w:val="0"/>
      <w:divBdr>
        <w:top w:val="none" w:sz="0" w:space="0" w:color="auto"/>
        <w:left w:val="none" w:sz="0" w:space="0" w:color="auto"/>
        <w:bottom w:val="none" w:sz="0" w:space="0" w:color="auto"/>
        <w:right w:val="none" w:sz="0" w:space="0" w:color="auto"/>
      </w:divBdr>
    </w:div>
    <w:div w:id="620116558">
      <w:bodyDiv w:val="1"/>
      <w:marLeft w:val="0"/>
      <w:marRight w:val="0"/>
      <w:marTop w:val="0"/>
      <w:marBottom w:val="0"/>
      <w:divBdr>
        <w:top w:val="none" w:sz="0" w:space="0" w:color="auto"/>
        <w:left w:val="none" w:sz="0" w:space="0" w:color="auto"/>
        <w:bottom w:val="none" w:sz="0" w:space="0" w:color="auto"/>
        <w:right w:val="none" w:sz="0" w:space="0" w:color="auto"/>
      </w:divBdr>
    </w:div>
    <w:div w:id="630669160">
      <w:bodyDiv w:val="1"/>
      <w:marLeft w:val="0"/>
      <w:marRight w:val="0"/>
      <w:marTop w:val="0"/>
      <w:marBottom w:val="0"/>
      <w:divBdr>
        <w:top w:val="none" w:sz="0" w:space="0" w:color="auto"/>
        <w:left w:val="none" w:sz="0" w:space="0" w:color="auto"/>
        <w:bottom w:val="none" w:sz="0" w:space="0" w:color="auto"/>
        <w:right w:val="none" w:sz="0" w:space="0" w:color="auto"/>
      </w:divBdr>
    </w:div>
    <w:div w:id="633946835">
      <w:bodyDiv w:val="1"/>
      <w:marLeft w:val="0"/>
      <w:marRight w:val="0"/>
      <w:marTop w:val="0"/>
      <w:marBottom w:val="0"/>
      <w:divBdr>
        <w:top w:val="none" w:sz="0" w:space="0" w:color="auto"/>
        <w:left w:val="none" w:sz="0" w:space="0" w:color="auto"/>
        <w:bottom w:val="none" w:sz="0" w:space="0" w:color="auto"/>
        <w:right w:val="none" w:sz="0" w:space="0" w:color="auto"/>
      </w:divBdr>
    </w:div>
    <w:div w:id="649096856">
      <w:bodyDiv w:val="1"/>
      <w:marLeft w:val="0"/>
      <w:marRight w:val="0"/>
      <w:marTop w:val="0"/>
      <w:marBottom w:val="0"/>
      <w:divBdr>
        <w:top w:val="none" w:sz="0" w:space="0" w:color="auto"/>
        <w:left w:val="none" w:sz="0" w:space="0" w:color="auto"/>
        <w:bottom w:val="none" w:sz="0" w:space="0" w:color="auto"/>
        <w:right w:val="none" w:sz="0" w:space="0" w:color="auto"/>
      </w:divBdr>
    </w:div>
    <w:div w:id="652685802">
      <w:bodyDiv w:val="1"/>
      <w:marLeft w:val="0"/>
      <w:marRight w:val="0"/>
      <w:marTop w:val="0"/>
      <w:marBottom w:val="0"/>
      <w:divBdr>
        <w:top w:val="none" w:sz="0" w:space="0" w:color="auto"/>
        <w:left w:val="none" w:sz="0" w:space="0" w:color="auto"/>
        <w:bottom w:val="none" w:sz="0" w:space="0" w:color="auto"/>
        <w:right w:val="none" w:sz="0" w:space="0" w:color="auto"/>
      </w:divBdr>
    </w:div>
    <w:div w:id="661470611">
      <w:bodyDiv w:val="1"/>
      <w:marLeft w:val="0"/>
      <w:marRight w:val="0"/>
      <w:marTop w:val="0"/>
      <w:marBottom w:val="0"/>
      <w:divBdr>
        <w:top w:val="none" w:sz="0" w:space="0" w:color="auto"/>
        <w:left w:val="none" w:sz="0" w:space="0" w:color="auto"/>
        <w:bottom w:val="none" w:sz="0" w:space="0" w:color="auto"/>
        <w:right w:val="none" w:sz="0" w:space="0" w:color="auto"/>
      </w:divBdr>
    </w:div>
    <w:div w:id="666900945">
      <w:bodyDiv w:val="1"/>
      <w:marLeft w:val="0"/>
      <w:marRight w:val="0"/>
      <w:marTop w:val="0"/>
      <w:marBottom w:val="0"/>
      <w:divBdr>
        <w:top w:val="none" w:sz="0" w:space="0" w:color="auto"/>
        <w:left w:val="none" w:sz="0" w:space="0" w:color="auto"/>
        <w:bottom w:val="none" w:sz="0" w:space="0" w:color="auto"/>
        <w:right w:val="none" w:sz="0" w:space="0" w:color="auto"/>
      </w:divBdr>
      <w:divsChild>
        <w:div w:id="32771327">
          <w:marLeft w:val="0"/>
          <w:marRight w:val="0"/>
          <w:marTop w:val="0"/>
          <w:marBottom w:val="0"/>
          <w:divBdr>
            <w:top w:val="none" w:sz="0" w:space="0" w:color="auto"/>
            <w:left w:val="none" w:sz="0" w:space="0" w:color="auto"/>
            <w:bottom w:val="none" w:sz="0" w:space="0" w:color="auto"/>
            <w:right w:val="none" w:sz="0" w:space="0" w:color="auto"/>
          </w:divBdr>
          <w:divsChild>
            <w:div w:id="466555041">
              <w:marLeft w:val="0"/>
              <w:marRight w:val="0"/>
              <w:marTop w:val="0"/>
              <w:marBottom w:val="0"/>
              <w:divBdr>
                <w:top w:val="none" w:sz="0" w:space="0" w:color="auto"/>
                <w:left w:val="none" w:sz="0" w:space="0" w:color="auto"/>
                <w:bottom w:val="none" w:sz="0" w:space="0" w:color="auto"/>
                <w:right w:val="none" w:sz="0" w:space="0" w:color="auto"/>
              </w:divBdr>
              <w:divsChild>
                <w:div w:id="802230611">
                  <w:marLeft w:val="0"/>
                  <w:marRight w:val="0"/>
                  <w:marTop w:val="0"/>
                  <w:marBottom w:val="0"/>
                  <w:divBdr>
                    <w:top w:val="none" w:sz="0" w:space="0" w:color="auto"/>
                    <w:left w:val="none" w:sz="0" w:space="0" w:color="auto"/>
                    <w:bottom w:val="none" w:sz="0" w:space="0" w:color="auto"/>
                    <w:right w:val="none" w:sz="0" w:space="0" w:color="auto"/>
                  </w:divBdr>
                </w:div>
              </w:divsChild>
            </w:div>
            <w:div w:id="1937321654">
              <w:marLeft w:val="0"/>
              <w:marRight w:val="0"/>
              <w:marTop w:val="0"/>
              <w:marBottom w:val="0"/>
              <w:divBdr>
                <w:top w:val="none" w:sz="0" w:space="0" w:color="auto"/>
                <w:left w:val="none" w:sz="0" w:space="0" w:color="auto"/>
                <w:bottom w:val="none" w:sz="0" w:space="0" w:color="auto"/>
                <w:right w:val="none" w:sz="0" w:space="0" w:color="auto"/>
              </w:divBdr>
              <w:divsChild>
                <w:div w:id="20971678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8417254">
          <w:marLeft w:val="0"/>
          <w:marRight w:val="0"/>
          <w:marTop w:val="0"/>
          <w:marBottom w:val="0"/>
          <w:divBdr>
            <w:top w:val="none" w:sz="0" w:space="0" w:color="auto"/>
            <w:left w:val="none" w:sz="0" w:space="0" w:color="auto"/>
            <w:bottom w:val="none" w:sz="0" w:space="0" w:color="auto"/>
            <w:right w:val="none" w:sz="0" w:space="0" w:color="auto"/>
          </w:divBdr>
          <w:divsChild>
            <w:div w:id="19167025">
              <w:marLeft w:val="0"/>
              <w:marRight w:val="0"/>
              <w:marTop w:val="0"/>
              <w:marBottom w:val="0"/>
              <w:divBdr>
                <w:top w:val="none" w:sz="0" w:space="0" w:color="auto"/>
                <w:left w:val="none" w:sz="0" w:space="0" w:color="auto"/>
                <w:bottom w:val="none" w:sz="0" w:space="0" w:color="auto"/>
                <w:right w:val="none" w:sz="0" w:space="0" w:color="auto"/>
              </w:divBdr>
              <w:divsChild>
                <w:div w:id="315914595">
                  <w:marLeft w:val="0"/>
                  <w:marRight w:val="0"/>
                  <w:marTop w:val="0"/>
                  <w:marBottom w:val="0"/>
                  <w:divBdr>
                    <w:top w:val="none" w:sz="0" w:space="0" w:color="auto"/>
                    <w:left w:val="none" w:sz="0" w:space="0" w:color="auto"/>
                    <w:bottom w:val="none" w:sz="0" w:space="0" w:color="auto"/>
                    <w:right w:val="none" w:sz="0" w:space="0" w:color="auto"/>
                  </w:divBdr>
                </w:div>
              </w:divsChild>
            </w:div>
            <w:div w:id="296883727">
              <w:marLeft w:val="0"/>
              <w:marRight w:val="0"/>
              <w:marTop w:val="0"/>
              <w:marBottom w:val="0"/>
              <w:divBdr>
                <w:top w:val="none" w:sz="0" w:space="0" w:color="auto"/>
                <w:left w:val="none" w:sz="0" w:space="0" w:color="auto"/>
                <w:bottom w:val="none" w:sz="0" w:space="0" w:color="auto"/>
                <w:right w:val="none" w:sz="0" w:space="0" w:color="auto"/>
              </w:divBdr>
              <w:divsChild>
                <w:div w:id="1510027031">
                  <w:marLeft w:val="0"/>
                  <w:marRight w:val="0"/>
                  <w:marTop w:val="0"/>
                  <w:marBottom w:val="0"/>
                  <w:divBdr>
                    <w:top w:val="none" w:sz="0" w:space="0" w:color="auto"/>
                    <w:left w:val="none" w:sz="0" w:space="0" w:color="auto"/>
                    <w:bottom w:val="none" w:sz="0" w:space="0" w:color="auto"/>
                    <w:right w:val="none" w:sz="0" w:space="0" w:color="auto"/>
                  </w:divBdr>
                </w:div>
              </w:divsChild>
            </w:div>
            <w:div w:id="645864724">
              <w:marLeft w:val="0"/>
              <w:marRight w:val="0"/>
              <w:marTop w:val="0"/>
              <w:marBottom w:val="0"/>
              <w:divBdr>
                <w:top w:val="none" w:sz="0" w:space="0" w:color="auto"/>
                <w:left w:val="none" w:sz="0" w:space="0" w:color="auto"/>
                <w:bottom w:val="none" w:sz="0" w:space="0" w:color="auto"/>
                <w:right w:val="none" w:sz="0" w:space="0" w:color="auto"/>
              </w:divBdr>
              <w:divsChild>
                <w:div w:id="1214386798">
                  <w:marLeft w:val="0"/>
                  <w:marRight w:val="0"/>
                  <w:marTop w:val="0"/>
                  <w:marBottom w:val="0"/>
                  <w:divBdr>
                    <w:top w:val="none" w:sz="0" w:space="0" w:color="auto"/>
                    <w:left w:val="none" w:sz="0" w:space="0" w:color="auto"/>
                    <w:bottom w:val="none" w:sz="0" w:space="0" w:color="auto"/>
                    <w:right w:val="none" w:sz="0" w:space="0" w:color="auto"/>
                  </w:divBdr>
                </w:div>
              </w:divsChild>
            </w:div>
            <w:div w:id="876625348">
              <w:marLeft w:val="0"/>
              <w:marRight w:val="0"/>
              <w:marTop w:val="0"/>
              <w:marBottom w:val="0"/>
              <w:divBdr>
                <w:top w:val="none" w:sz="0" w:space="0" w:color="auto"/>
                <w:left w:val="none" w:sz="0" w:space="0" w:color="auto"/>
                <w:bottom w:val="none" w:sz="0" w:space="0" w:color="auto"/>
                <w:right w:val="none" w:sz="0" w:space="0" w:color="auto"/>
              </w:divBdr>
              <w:divsChild>
                <w:div w:id="409616853">
                  <w:marLeft w:val="0"/>
                  <w:marRight w:val="0"/>
                  <w:marTop w:val="0"/>
                  <w:marBottom w:val="0"/>
                  <w:divBdr>
                    <w:top w:val="none" w:sz="0" w:space="0" w:color="auto"/>
                    <w:left w:val="none" w:sz="0" w:space="0" w:color="auto"/>
                    <w:bottom w:val="none" w:sz="0" w:space="0" w:color="auto"/>
                    <w:right w:val="none" w:sz="0" w:space="0" w:color="auto"/>
                  </w:divBdr>
                </w:div>
              </w:divsChild>
            </w:div>
            <w:div w:id="1453748250">
              <w:marLeft w:val="0"/>
              <w:marRight w:val="0"/>
              <w:marTop w:val="0"/>
              <w:marBottom w:val="0"/>
              <w:divBdr>
                <w:top w:val="none" w:sz="0" w:space="0" w:color="auto"/>
                <w:left w:val="none" w:sz="0" w:space="0" w:color="auto"/>
                <w:bottom w:val="none" w:sz="0" w:space="0" w:color="auto"/>
                <w:right w:val="none" w:sz="0" w:space="0" w:color="auto"/>
              </w:divBdr>
              <w:divsChild>
                <w:div w:id="1459683637">
                  <w:marLeft w:val="0"/>
                  <w:marRight w:val="0"/>
                  <w:marTop w:val="0"/>
                  <w:marBottom w:val="0"/>
                  <w:divBdr>
                    <w:top w:val="none" w:sz="0" w:space="0" w:color="auto"/>
                    <w:left w:val="none" w:sz="0" w:space="0" w:color="auto"/>
                    <w:bottom w:val="none" w:sz="0" w:space="0" w:color="auto"/>
                    <w:right w:val="none" w:sz="0" w:space="0" w:color="auto"/>
                  </w:divBdr>
                </w:div>
              </w:divsChild>
            </w:div>
            <w:div w:id="2098674995">
              <w:marLeft w:val="0"/>
              <w:marRight w:val="0"/>
              <w:marTop w:val="0"/>
              <w:marBottom w:val="0"/>
              <w:divBdr>
                <w:top w:val="none" w:sz="0" w:space="0" w:color="auto"/>
                <w:left w:val="none" w:sz="0" w:space="0" w:color="auto"/>
                <w:bottom w:val="none" w:sz="0" w:space="0" w:color="auto"/>
                <w:right w:val="none" w:sz="0" w:space="0" w:color="auto"/>
              </w:divBdr>
              <w:divsChild>
                <w:div w:id="3189243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5444956">
          <w:marLeft w:val="0"/>
          <w:marRight w:val="0"/>
          <w:marTop w:val="0"/>
          <w:marBottom w:val="0"/>
          <w:divBdr>
            <w:top w:val="none" w:sz="0" w:space="0" w:color="auto"/>
            <w:left w:val="none" w:sz="0" w:space="0" w:color="auto"/>
            <w:bottom w:val="none" w:sz="0" w:space="0" w:color="auto"/>
            <w:right w:val="none" w:sz="0" w:space="0" w:color="auto"/>
          </w:divBdr>
          <w:divsChild>
            <w:div w:id="1075932591">
              <w:marLeft w:val="0"/>
              <w:marRight w:val="0"/>
              <w:marTop w:val="0"/>
              <w:marBottom w:val="0"/>
              <w:divBdr>
                <w:top w:val="none" w:sz="0" w:space="0" w:color="auto"/>
                <w:left w:val="none" w:sz="0" w:space="0" w:color="auto"/>
                <w:bottom w:val="none" w:sz="0" w:space="0" w:color="auto"/>
                <w:right w:val="none" w:sz="0" w:space="0" w:color="auto"/>
              </w:divBdr>
              <w:divsChild>
                <w:div w:id="681014559">
                  <w:marLeft w:val="0"/>
                  <w:marRight w:val="0"/>
                  <w:marTop w:val="0"/>
                  <w:marBottom w:val="0"/>
                  <w:divBdr>
                    <w:top w:val="none" w:sz="0" w:space="0" w:color="auto"/>
                    <w:left w:val="none" w:sz="0" w:space="0" w:color="auto"/>
                    <w:bottom w:val="none" w:sz="0" w:space="0" w:color="auto"/>
                    <w:right w:val="none" w:sz="0" w:space="0" w:color="auto"/>
                  </w:divBdr>
                </w:div>
              </w:divsChild>
            </w:div>
            <w:div w:id="2016877266">
              <w:marLeft w:val="0"/>
              <w:marRight w:val="0"/>
              <w:marTop w:val="0"/>
              <w:marBottom w:val="0"/>
              <w:divBdr>
                <w:top w:val="none" w:sz="0" w:space="0" w:color="auto"/>
                <w:left w:val="none" w:sz="0" w:space="0" w:color="auto"/>
                <w:bottom w:val="none" w:sz="0" w:space="0" w:color="auto"/>
                <w:right w:val="none" w:sz="0" w:space="0" w:color="auto"/>
              </w:divBdr>
              <w:divsChild>
                <w:div w:id="171994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6637699">
          <w:marLeft w:val="0"/>
          <w:marRight w:val="0"/>
          <w:marTop w:val="0"/>
          <w:marBottom w:val="0"/>
          <w:divBdr>
            <w:top w:val="none" w:sz="0" w:space="0" w:color="auto"/>
            <w:left w:val="none" w:sz="0" w:space="0" w:color="auto"/>
            <w:bottom w:val="none" w:sz="0" w:space="0" w:color="auto"/>
            <w:right w:val="none" w:sz="0" w:space="0" w:color="auto"/>
          </w:divBdr>
          <w:divsChild>
            <w:div w:id="1268079839">
              <w:marLeft w:val="0"/>
              <w:marRight w:val="0"/>
              <w:marTop w:val="0"/>
              <w:marBottom w:val="0"/>
              <w:divBdr>
                <w:top w:val="none" w:sz="0" w:space="0" w:color="auto"/>
                <w:left w:val="none" w:sz="0" w:space="0" w:color="auto"/>
                <w:bottom w:val="none" w:sz="0" w:space="0" w:color="auto"/>
                <w:right w:val="none" w:sz="0" w:space="0" w:color="auto"/>
              </w:divBdr>
              <w:divsChild>
                <w:div w:id="1293902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8315598">
      <w:bodyDiv w:val="1"/>
      <w:marLeft w:val="0"/>
      <w:marRight w:val="0"/>
      <w:marTop w:val="0"/>
      <w:marBottom w:val="0"/>
      <w:divBdr>
        <w:top w:val="none" w:sz="0" w:space="0" w:color="auto"/>
        <w:left w:val="none" w:sz="0" w:space="0" w:color="auto"/>
        <w:bottom w:val="none" w:sz="0" w:space="0" w:color="auto"/>
        <w:right w:val="none" w:sz="0" w:space="0" w:color="auto"/>
      </w:divBdr>
    </w:div>
    <w:div w:id="700008638">
      <w:bodyDiv w:val="1"/>
      <w:marLeft w:val="0"/>
      <w:marRight w:val="0"/>
      <w:marTop w:val="0"/>
      <w:marBottom w:val="0"/>
      <w:divBdr>
        <w:top w:val="none" w:sz="0" w:space="0" w:color="auto"/>
        <w:left w:val="none" w:sz="0" w:space="0" w:color="auto"/>
        <w:bottom w:val="none" w:sz="0" w:space="0" w:color="auto"/>
        <w:right w:val="none" w:sz="0" w:space="0" w:color="auto"/>
      </w:divBdr>
    </w:div>
    <w:div w:id="707342159">
      <w:bodyDiv w:val="1"/>
      <w:marLeft w:val="0"/>
      <w:marRight w:val="0"/>
      <w:marTop w:val="0"/>
      <w:marBottom w:val="0"/>
      <w:divBdr>
        <w:top w:val="none" w:sz="0" w:space="0" w:color="auto"/>
        <w:left w:val="none" w:sz="0" w:space="0" w:color="auto"/>
        <w:bottom w:val="none" w:sz="0" w:space="0" w:color="auto"/>
        <w:right w:val="none" w:sz="0" w:space="0" w:color="auto"/>
      </w:divBdr>
    </w:div>
    <w:div w:id="725883751">
      <w:bodyDiv w:val="1"/>
      <w:marLeft w:val="0"/>
      <w:marRight w:val="0"/>
      <w:marTop w:val="0"/>
      <w:marBottom w:val="0"/>
      <w:divBdr>
        <w:top w:val="none" w:sz="0" w:space="0" w:color="auto"/>
        <w:left w:val="none" w:sz="0" w:space="0" w:color="auto"/>
        <w:bottom w:val="none" w:sz="0" w:space="0" w:color="auto"/>
        <w:right w:val="none" w:sz="0" w:space="0" w:color="auto"/>
      </w:divBdr>
      <w:divsChild>
        <w:div w:id="114521154">
          <w:marLeft w:val="0"/>
          <w:marRight w:val="0"/>
          <w:marTop w:val="0"/>
          <w:marBottom w:val="0"/>
          <w:divBdr>
            <w:top w:val="none" w:sz="0" w:space="0" w:color="auto"/>
            <w:left w:val="none" w:sz="0" w:space="0" w:color="auto"/>
            <w:bottom w:val="none" w:sz="0" w:space="0" w:color="auto"/>
            <w:right w:val="none" w:sz="0" w:space="0" w:color="auto"/>
          </w:divBdr>
          <w:divsChild>
            <w:div w:id="249891430">
              <w:marLeft w:val="0"/>
              <w:marRight w:val="0"/>
              <w:marTop w:val="0"/>
              <w:marBottom w:val="0"/>
              <w:divBdr>
                <w:top w:val="none" w:sz="0" w:space="0" w:color="auto"/>
                <w:left w:val="none" w:sz="0" w:space="0" w:color="auto"/>
                <w:bottom w:val="none" w:sz="0" w:space="0" w:color="auto"/>
                <w:right w:val="none" w:sz="0" w:space="0" w:color="auto"/>
              </w:divBdr>
              <w:divsChild>
                <w:div w:id="1411850946">
                  <w:marLeft w:val="0"/>
                  <w:marRight w:val="0"/>
                  <w:marTop w:val="0"/>
                  <w:marBottom w:val="0"/>
                  <w:divBdr>
                    <w:top w:val="none" w:sz="0" w:space="0" w:color="auto"/>
                    <w:left w:val="none" w:sz="0" w:space="0" w:color="auto"/>
                    <w:bottom w:val="none" w:sz="0" w:space="0" w:color="auto"/>
                    <w:right w:val="none" w:sz="0" w:space="0" w:color="auto"/>
                  </w:divBdr>
                  <w:divsChild>
                    <w:div w:id="94556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26538607">
      <w:bodyDiv w:val="1"/>
      <w:marLeft w:val="0"/>
      <w:marRight w:val="0"/>
      <w:marTop w:val="0"/>
      <w:marBottom w:val="0"/>
      <w:divBdr>
        <w:top w:val="none" w:sz="0" w:space="0" w:color="auto"/>
        <w:left w:val="none" w:sz="0" w:space="0" w:color="auto"/>
        <w:bottom w:val="none" w:sz="0" w:space="0" w:color="auto"/>
        <w:right w:val="none" w:sz="0" w:space="0" w:color="auto"/>
      </w:divBdr>
      <w:divsChild>
        <w:div w:id="1956978614">
          <w:marLeft w:val="0"/>
          <w:marRight w:val="0"/>
          <w:marTop w:val="0"/>
          <w:marBottom w:val="0"/>
          <w:divBdr>
            <w:top w:val="none" w:sz="0" w:space="0" w:color="auto"/>
            <w:left w:val="none" w:sz="0" w:space="0" w:color="auto"/>
            <w:bottom w:val="none" w:sz="0" w:space="0" w:color="auto"/>
            <w:right w:val="none" w:sz="0" w:space="0" w:color="auto"/>
          </w:divBdr>
          <w:divsChild>
            <w:div w:id="1143234650">
              <w:marLeft w:val="0"/>
              <w:marRight w:val="0"/>
              <w:marTop w:val="0"/>
              <w:marBottom w:val="0"/>
              <w:divBdr>
                <w:top w:val="none" w:sz="0" w:space="0" w:color="auto"/>
                <w:left w:val="none" w:sz="0" w:space="0" w:color="auto"/>
                <w:bottom w:val="none" w:sz="0" w:space="0" w:color="auto"/>
                <w:right w:val="none" w:sz="0" w:space="0" w:color="auto"/>
              </w:divBdr>
              <w:divsChild>
                <w:div w:id="12731240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1514456">
      <w:bodyDiv w:val="1"/>
      <w:marLeft w:val="0"/>
      <w:marRight w:val="0"/>
      <w:marTop w:val="0"/>
      <w:marBottom w:val="0"/>
      <w:divBdr>
        <w:top w:val="none" w:sz="0" w:space="0" w:color="auto"/>
        <w:left w:val="none" w:sz="0" w:space="0" w:color="auto"/>
        <w:bottom w:val="none" w:sz="0" w:space="0" w:color="auto"/>
        <w:right w:val="none" w:sz="0" w:space="0" w:color="auto"/>
      </w:divBdr>
    </w:div>
    <w:div w:id="756092962">
      <w:bodyDiv w:val="1"/>
      <w:marLeft w:val="0"/>
      <w:marRight w:val="0"/>
      <w:marTop w:val="0"/>
      <w:marBottom w:val="0"/>
      <w:divBdr>
        <w:top w:val="none" w:sz="0" w:space="0" w:color="auto"/>
        <w:left w:val="none" w:sz="0" w:space="0" w:color="auto"/>
        <w:bottom w:val="none" w:sz="0" w:space="0" w:color="auto"/>
        <w:right w:val="none" w:sz="0" w:space="0" w:color="auto"/>
      </w:divBdr>
    </w:div>
    <w:div w:id="780297132">
      <w:bodyDiv w:val="1"/>
      <w:marLeft w:val="0"/>
      <w:marRight w:val="0"/>
      <w:marTop w:val="0"/>
      <w:marBottom w:val="0"/>
      <w:divBdr>
        <w:top w:val="none" w:sz="0" w:space="0" w:color="auto"/>
        <w:left w:val="none" w:sz="0" w:space="0" w:color="auto"/>
        <w:bottom w:val="none" w:sz="0" w:space="0" w:color="auto"/>
        <w:right w:val="none" w:sz="0" w:space="0" w:color="auto"/>
      </w:divBdr>
    </w:div>
    <w:div w:id="799037276">
      <w:bodyDiv w:val="1"/>
      <w:marLeft w:val="0"/>
      <w:marRight w:val="0"/>
      <w:marTop w:val="0"/>
      <w:marBottom w:val="0"/>
      <w:divBdr>
        <w:top w:val="none" w:sz="0" w:space="0" w:color="auto"/>
        <w:left w:val="none" w:sz="0" w:space="0" w:color="auto"/>
        <w:bottom w:val="none" w:sz="0" w:space="0" w:color="auto"/>
        <w:right w:val="none" w:sz="0" w:space="0" w:color="auto"/>
      </w:divBdr>
    </w:div>
    <w:div w:id="812408803">
      <w:bodyDiv w:val="1"/>
      <w:marLeft w:val="0"/>
      <w:marRight w:val="0"/>
      <w:marTop w:val="0"/>
      <w:marBottom w:val="0"/>
      <w:divBdr>
        <w:top w:val="none" w:sz="0" w:space="0" w:color="auto"/>
        <w:left w:val="none" w:sz="0" w:space="0" w:color="auto"/>
        <w:bottom w:val="none" w:sz="0" w:space="0" w:color="auto"/>
        <w:right w:val="none" w:sz="0" w:space="0" w:color="auto"/>
      </w:divBdr>
    </w:div>
    <w:div w:id="823546234">
      <w:bodyDiv w:val="1"/>
      <w:marLeft w:val="0"/>
      <w:marRight w:val="0"/>
      <w:marTop w:val="0"/>
      <w:marBottom w:val="0"/>
      <w:divBdr>
        <w:top w:val="none" w:sz="0" w:space="0" w:color="auto"/>
        <w:left w:val="none" w:sz="0" w:space="0" w:color="auto"/>
        <w:bottom w:val="none" w:sz="0" w:space="0" w:color="auto"/>
        <w:right w:val="none" w:sz="0" w:space="0" w:color="auto"/>
      </w:divBdr>
      <w:divsChild>
        <w:div w:id="1232933597">
          <w:marLeft w:val="0"/>
          <w:marRight w:val="0"/>
          <w:marTop w:val="0"/>
          <w:marBottom w:val="0"/>
          <w:divBdr>
            <w:top w:val="none" w:sz="0" w:space="0" w:color="auto"/>
            <w:left w:val="none" w:sz="0" w:space="0" w:color="auto"/>
            <w:bottom w:val="none" w:sz="0" w:space="0" w:color="auto"/>
            <w:right w:val="none" w:sz="0" w:space="0" w:color="auto"/>
          </w:divBdr>
          <w:divsChild>
            <w:div w:id="1301226534">
              <w:marLeft w:val="0"/>
              <w:marRight w:val="0"/>
              <w:marTop w:val="0"/>
              <w:marBottom w:val="0"/>
              <w:divBdr>
                <w:top w:val="none" w:sz="0" w:space="0" w:color="auto"/>
                <w:left w:val="none" w:sz="0" w:space="0" w:color="auto"/>
                <w:bottom w:val="none" w:sz="0" w:space="0" w:color="auto"/>
                <w:right w:val="none" w:sz="0" w:space="0" w:color="auto"/>
              </w:divBdr>
              <w:divsChild>
                <w:div w:id="2607677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2933829">
      <w:bodyDiv w:val="1"/>
      <w:marLeft w:val="0"/>
      <w:marRight w:val="0"/>
      <w:marTop w:val="0"/>
      <w:marBottom w:val="0"/>
      <w:divBdr>
        <w:top w:val="none" w:sz="0" w:space="0" w:color="auto"/>
        <w:left w:val="none" w:sz="0" w:space="0" w:color="auto"/>
        <w:bottom w:val="none" w:sz="0" w:space="0" w:color="auto"/>
        <w:right w:val="none" w:sz="0" w:space="0" w:color="auto"/>
      </w:divBdr>
    </w:div>
    <w:div w:id="884681102">
      <w:bodyDiv w:val="1"/>
      <w:marLeft w:val="0"/>
      <w:marRight w:val="0"/>
      <w:marTop w:val="0"/>
      <w:marBottom w:val="0"/>
      <w:divBdr>
        <w:top w:val="none" w:sz="0" w:space="0" w:color="auto"/>
        <w:left w:val="none" w:sz="0" w:space="0" w:color="auto"/>
        <w:bottom w:val="none" w:sz="0" w:space="0" w:color="auto"/>
        <w:right w:val="none" w:sz="0" w:space="0" w:color="auto"/>
      </w:divBdr>
    </w:div>
    <w:div w:id="885988466">
      <w:bodyDiv w:val="1"/>
      <w:marLeft w:val="0"/>
      <w:marRight w:val="0"/>
      <w:marTop w:val="0"/>
      <w:marBottom w:val="0"/>
      <w:divBdr>
        <w:top w:val="none" w:sz="0" w:space="0" w:color="auto"/>
        <w:left w:val="none" w:sz="0" w:space="0" w:color="auto"/>
        <w:bottom w:val="none" w:sz="0" w:space="0" w:color="auto"/>
        <w:right w:val="none" w:sz="0" w:space="0" w:color="auto"/>
      </w:divBdr>
    </w:div>
    <w:div w:id="911350805">
      <w:bodyDiv w:val="1"/>
      <w:marLeft w:val="0"/>
      <w:marRight w:val="0"/>
      <w:marTop w:val="0"/>
      <w:marBottom w:val="0"/>
      <w:divBdr>
        <w:top w:val="none" w:sz="0" w:space="0" w:color="auto"/>
        <w:left w:val="none" w:sz="0" w:space="0" w:color="auto"/>
        <w:bottom w:val="none" w:sz="0" w:space="0" w:color="auto"/>
        <w:right w:val="none" w:sz="0" w:space="0" w:color="auto"/>
      </w:divBdr>
      <w:divsChild>
        <w:div w:id="930815233">
          <w:marLeft w:val="0"/>
          <w:marRight w:val="0"/>
          <w:marTop w:val="0"/>
          <w:marBottom w:val="0"/>
          <w:divBdr>
            <w:top w:val="none" w:sz="0" w:space="0" w:color="auto"/>
            <w:left w:val="none" w:sz="0" w:space="0" w:color="auto"/>
            <w:bottom w:val="none" w:sz="0" w:space="0" w:color="auto"/>
            <w:right w:val="none" w:sz="0" w:space="0" w:color="auto"/>
          </w:divBdr>
          <w:divsChild>
            <w:div w:id="1529563289">
              <w:marLeft w:val="0"/>
              <w:marRight w:val="0"/>
              <w:marTop w:val="0"/>
              <w:marBottom w:val="0"/>
              <w:divBdr>
                <w:top w:val="none" w:sz="0" w:space="0" w:color="auto"/>
                <w:left w:val="none" w:sz="0" w:space="0" w:color="auto"/>
                <w:bottom w:val="none" w:sz="0" w:space="0" w:color="auto"/>
                <w:right w:val="none" w:sz="0" w:space="0" w:color="auto"/>
              </w:divBdr>
              <w:divsChild>
                <w:div w:id="1570313200">
                  <w:marLeft w:val="0"/>
                  <w:marRight w:val="0"/>
                  <w:marTop w:val="0"/>
                  <w:marBottom w:val="0"/>
                  <w:divBdr>
                    <w:top w:val="none" w:sz="0" w:space="0" w:color="auto"/>
                    <w:left w:val="none" w:sz="0" w:space="0" w:color="auto"/>
                    <w:bottom w:val="none" w:sz="0" w:space="0" w:color="auto"/>
                    <w:right w:val="none" w:sz="0" w:space="0" w:color="auto"/>
                  </w:divBdr>
                  <w:divsChild>
                    <w:div w:id="13815887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16668105">
      <w:bodyDiv w:val="1"/>
      <w:marLeft w:val="0"/>
      <w:marRight w:val="0"/>
      <w:marTop w:val="0"/>
      <w:marBottom w:val="0"/>
      <w:divBdr>
        <w:top w:val="none" w:sz="0" w:space="0" w:color="auto"/>
        <w:left w:val="none" w:sz="0" w:space="0" w:color="auto"/>
        <w:bottom w:val="none" w:sz="0" w:space="0" w:color="auto"/>
        <w:right w:val="none" w:sz="0" w:space="0" w:color="auto"/>
      </w:divBdr>
    </w:div>
    <w:div w:id="916747880">
      <w:bodyDiv w:val="1"/>
      <w:marLeft w:val="0"/>
      <w:marRight w:val="0"/>
      <w:marTop w:val="0"/>
      <w:marBottom w:val="0"/>
      <w:divBdr>
        <w:top w:val="none" w:sz="0" w:space="0" w:color="auto"/>
        <w:left w:val="none" w:sz="0" w:space="0" w:color="auto"/>
        <w:bottom w:val="none" w:sz="0" w:space="0" w:color="auto"/>
        <w:right w:val="none" w:sz="0" w:space="0" w:color="auto"/>
      </w:divBdr>
    </w:div>
    <w:div w:id="922179074">
      <w:bodyDiv w:val="1"/>
      <w:marLeft w:val="0"/>
      <w:marRight w:val="0"/>
      <w:marTop w:val="0"/>
      <w:marBottom w:val="0"/>
      <w:divBdr>
        <w:top w:val="none" w:sz="0" w:space="0" w:color="auto"/>
        <w:left w:val="none" w:sz="0" w:space="0" w:color="auto"/>
        <w:bottom w:val="none" w:sz="0" w:space="0" w:color="auto"/>
        <w:right w:val="none" w:sz="0" w:space="0" w:color="auto"/>
      </w:divBdr>
    </w:div>
    <w:div w:id="945695944">
      <w:bodyDiv w:val="1"/>
      <w:marLeft w:val="0"/>
      <w:marRight w:val="0"/>
      <w:marTop w:val="0"/>
      <w:marBottom w:val="0"/>
      <w:divBdr>
        <w:top w:val="none" w:sz="0" w:space="0" w:color="auto"/>
        <w:left w:val="none" w:sz="0" w:space="0" w:color="auto"/>
        <w:bottom w:val="none" w:sz="0" w:space="0" w:color="auto"/>
        <w:right w:val="none" w:sz="0" w:space="0" w:color="auto"/>
      </w:divBdr>
    </w:div>
    <w:div w:id="979072186">
      <w:bodyDiv w:val="1"/>
      <w:marLeft w:val="0"/>
      <w:marRight w:val="0"/>
      <w:marTop w:val="0"/>
      <w:marBottom w:val="0"/>
      <w:divBdr>
        <w:top w:val="none" w:sz="0" w:space="0" w:color="auto"/>
        <w:left w:val="none" w:sz="0" w:space="0" w:color="auto"/>
        <w:bottom w:val="none" w:sz="0" w:space="0" w:color="auto"/>
        <w:right w:val="none" w:sz="0" w:space="0" w:color="auto"/>
      </w:divBdr>
    </w:div>
    <w:div w:id="1010986466">
      <w:bodyDiv w:val="1"/>
      <w:marLeft w:val="0"/>
      <w:marRight w:val="0"/>
      <w:marTop w:val="0"/>
      <w:marBottom w:val="0"/>
      <w:divBdr>
        <w:top w:val="none" w:sz="0" w:space="0" w:color="auto"/>
        <w:left w:val="none" w:sz="0" w:space="0" w:color="auto"/>
        <w:bottom w:val="none" w:sz="0" w:space="0" w:color="auto"/>
        <w:right w:val="none" w:sz="0" w:space="0" w:color="auto"/>
      </w:divBdr>
    </w:div>
    <w:div w:id="1027409016">
      <w:bodyDiv w:val="1"/>
      <w:marLeft w:val="0"/>
      <w:marRight w:val="0"/>
      <w:marTop w:val="0"/>
      <w:marBottom w:val="0"/>
      <w:divBdr>
        <w:top w:val="none" w:sz="0" w:space="0" w:color="auto"/>
        <w:left w:val="none" w:sz="0" w:space="0" w:color="auto"/>
        <w:bottom w:val="none" w:sz="0" w:space="0" w:color="auto"/>
        <w:right w:val="none" w:sz="0" w:space="0" w:color="auto"/>
      </w:divBdr>
    </w:div>
    <w:div w:id="1052457952">
      <w:bodyDiv w:val="1"/>
      <w:marLeft w:val="0"/>
      <w:marRight w:val="0"/>
      <w:marTop w:val="0"/>
      <w:marBottom w:val="0"/>
      <w:divBdr>
        <w:top w:val="none" w:sz="0" w:space="0" w:color="auto"/>
        <w:left w:val="none" w:sz="0" w:space="0" w:color="auto"/>
        <w:bottom w:val="none" w:sz="0" w:space="0" w:color="auto"/>
        <w:right w:val="none" w:sz="0" w:space="0" w:color="auto"/>
      </w:divBdr>
      <w:divsChild>
        <w:div w:id="608850835">
          <w:marLeft w:val="0"/>
          <w:marRight w:val="0"/>
          <w:marTop w:val="0"/>
          <w:marBottom w:val="0"/>
          <w:divBdr>
            <w:top w:val="none" w:sz="0" w:space="0" w:color="auto"/>
            <w:left w:val="none" w:sz="0" w:space="0" w:color="auto"/>
            <w:bottom w:val="none" w:sz="0" w:space="0" w:color="auto"/>
            <w:right w:val="none" w:sz="0" w:space="0" w:color="auto"/>
          </w:divBdr>
        </w:div>
        <w:div w:id="1087264828">
          <w:marLeft w:val="0"/>
          <w:marRight w:val="0"/>
          <w:marTop w:val="0"/>
          <w:marBottom w:val="0"/>
          <w:divBdr>
            <w:top w:val="none" w:sz="0" w:space="0" w:color="auto"/>
            <w:left w:val="none" w:sz="0" w:space="0" w:color="auto"/>
            <w:bottom w:val="none" w:sz="0" w:space="0" w:color="auto"/>
            <w:right w:val="none" w:sz="0" w:space="0" w:color="auto"/>
          </w:divBdr>
        </w:div>
        <w:div w:id="1773931953">
          <w:marLeft w:val="0"/>
          <w:marRight w:val="0"/>
          <w:marTop w:val="0"/>
          <w:marBottom w:val="0"/>
          <w:divBdr>
            <w:top w:val="none" w:sz="0" w:space="0" w:color="auto"/>
            <w:left w:val="none" w:sz="0" w:space="0" w:color="auto"/>
            <w:bottom w:val="none" w:sz="0" w:space="0" w:color="auto"/>
            <w:right w:val="none" w:sz="0" w:space="0" w:color="auto"/>
          </w:divBdr>
        </w:div>
      </w:divsChild>
    </w:div>
    <w:div w:id="1058937997">
      <w:bodyDiv w:val="1"/>
      <w:marLeft w:val="0"/>
      <w:marRight w:val="0"/>
      <w:marTop w:val="0"/>
      <w:marBottom w:val="0"/>
      <w:divBdr>
        <w:top w:val="none" w:sz="0" w:space="0" w:color="auto"/>
        <w:left w:val="none" w:sz="0" w:space="0" w:color="auto"/>
        <w:bottom w:val="none" w:sz="0" w:space="0" w:color="auto"/>
        <w:right w:val="none" w:sz="0" w:space="0" w:color="auto"/>
      </w:divBdr>
    </w:div>
    <w:div w:id="1074623340">
      <w:bodyDiv w:val="1"/>
      <w:marLeft w:val="0"/>
      <w:marRight w:val="0"/>
      <w:marTop w:val="0"/>
      <w:marBottom w:val="0"/>
      <w:divBdr>
        <w:top w:val="none" w:sz="0" w:space="0" w:color="auto"/>
        <w:left w:val="none" w:sz="0" w:space="0" w:color="auto"/>
        <w:bottom w:val="none" w:sz="0" w:space="0" w:color="auto"/>
        <w:right w:val="none" w:sz="0" w:space="0" w:color="auto"/>
      </w:divBdr>
    </w:div>
    <w:div w:id="1091125023">
      <w:bodyDiv w:val="1"/>
      <w:marLeft w:val="0"/>
      <w:marRight w:val="0"/>
      <w:marTop w:val="0"/>
      <w:marBottom w:val="0"/>
      <w:divBdr>
        <w:top w:val="none" w:sz="0" w:space="0" w:color="auto"/>
        <w:left w:val="none" w:sz="0" w:space="0" w:color="auto"/>
        <w:bottom w:val="none" w:sz="0" w:space="0" w:color="auto"/>
        <w:right w:val="none" w:sz="0" w:space="0" w:color="auto"/>
      </w:divBdr>
    </w:div>
    <w:div w:id="1106583460">
      <w:bodyDiv w:val="1"/>
      <w:marLeft w:val="0"/>
      <w:marRight w:val="0"/>
      <w:marTop w:val="0"/>
      <w:marBottom w:val="0"/>
      <w:divBdr>
        <w:top w:val="none" w:sz="0" w:space="0" w:color="auto"/>
        <w:left w:val="none" w:sz="0" w:space="0" w:color="auto"/>
        <w:bottom w:val="none" w:sz="0" w:space="0" w:color="auto"/>
        <w:right w:val="none" w:sz="0" w:space="0" w:color="auto"/>
      </w:divBdr>
      <w:divsChild>
        <w:div w:id="1042092432">
          <w:marLeft w:val="0"/>
          <w:marRight w:val="0"/>
          <w:marTop w:val="0"/>
          <w:marBottom w:val="0"/>
          <w:divBdr>
            <w:top w:val="none" w:sz="0" w:space="0" w:color="auto"/>
            <w:left w:val="none" w:sz="0" w:space="0" w:color="auto"/>
            <w:bottom w:val="none" w:sz="0" w:space="0" w:color="auto"/>
            <w:right w:val="none" w:sz="0" w:space="0" w:color="auto"/>
          </w:divBdr>
          <w:divsChild>
            <w:div w:id="1745374535">
              <w:marLeft w:val="0"/>
              <w:marRight w:val="0"/>
              <w:marTop w:val="0"/>
              <w:marBottom w:val="0"/>
              <w:divBdr>
                <w:top w:val="none" w:sz="0" w:space="0" w:color="auto"/>
                <w:left w:val="none" w:sz="0" w:space="0" w:color="auto"/>
                <w:bottom w:val="none" w:sz="0" w:space="0" w:color="auto"/>
                <w:right w:val="none" w:sz="0" w:space="0" w:color="auto"/>
              </w:divBdr>
              <w:divsChild>
                <w:div w:id="1551303209">
                  <w:marLeft w:val="0"/>
                  <w:marRight w:val="0"/>
                  <w:marTop w:val="0"/>
                  <w:marBottom w:val="0"/>
                  <w:divBdr>
                    <w:top w:val="none" w:sz="0" w:space="0" w:color="auto"/>
                    <w:left w:val="none" w:sz="0" w:space="0" w:color="auto"/>
                    <w:bottom w:val="none" w:sz="0" w:space="0" w:color="auto"/>
                    <w:right w:val="none" w:sz="0" w:space="0" w:color="auto"/>
                  </w:divBdr>
                  <w:divsChild>
                    <w:div w:id="832380535">
                      <w:marLeft w:val="0"/>
                      <w:marRight w:val="0"/>
                      <w:marTop w:val="0"/>
                      <w:marBottom w:val="0"/>
                      <w:divBdr>
                        <w:top w:val="none" w:sz="0" w:space="0" w:color="auto"/>
                        <w:left w:val="none" w:sz="0" w:space="0" w:color="auto"/>
                        <w:bottom w:val="none" w:sz="0" w:space="0" w:color="auto"/>
                        <w:right w:val="none" w:sz="0" w:space="0" w:color="auto"/>
                      </w:divBdr>
                      <w:divsChild>
                        <w:div w:id="1532914867">
                          <w:marLeft w:val="0"/>
                          <w:marRight w:val="0"/>
                          <w:marTop w:val="0"/>
                          <w:marBottom w:val="0"/>
                          <w:divBdr>
                            <w:top w:val="none" w:sz="0" w:space="0" w:color="auto"/>
                            <w:left w:val="none" w:sz="0" w:space="0" w:color="auto"/>
                            <w:bottom w:val="none" w:sz="0" w:space="0" w:color="auto"/>
                            <w:right w:val="none" w:sz="0" w:space="0" w:color="auto"/>
                          </w:divBdr>
                          <w:divsChild>
                            <w:div w:id="1007095041">
                              <w:marLeft w:val="0"/>
                              <w:marRight w:val="0"/>
                              <w:marTop w:val="0"/>
                              <w:marBottom w:val="0"/>
                              <w:divBdr>
                                <w:top w:val="none" w:sz="0" w:space="0" w:color="auto"/>
                                <w:left w:val="none" w:sz="0" w:space="0" w:color="auto"/>
                                <w:bottom w:val="none" w:sz="0" w:space="0" w:color="auto"/>
                                <w:right w:val="none" w:sz="0" w:space="0" w:color="auto"/>
                              </w:divBdr>
                              <w:divsChild>
                                <w:div w:id="275912180">
                                  <w:marLeft w:val="0"/>
                                  <w:marRight w:val="0"/>
                                  <w:marTop w:val="0"/>
                                  <w:marBottom w:val="0"/>
                                  <w:divBdr>
                                    <w:top w:val="none" w:sz="0" w:space="0" w:color="auto"/>
                                    <w:left w:val="none" w:sz="0" w:space="0" w:color="auto"/>
                                    <w:bottom w:val="none" w:sz="0" w:space="0" w:color="auto"/>
                                    <w:right w:val="none" w:sz="0" w:space="0" w:color="auto"/>
                                  </w:divBdr>
                                  <w:divsChild>
                                    <w:div w:id="1547640231">
                                      <w:marLeft w:val="0"/>
                                      <w:marRight w:val="0"/>
                                      <w:marTop w:val="0"/>
                                      <w:marBottom w:val="0"/>
                                      <w:divBdr>
                                        <w:top w:val="none" w:sz="0" w:space="0" w:color="auto"/>
                                        <w:left w:val="none" w:sz="0" w:space="0" w:color="auto"/>
                                        <w:bottom w:val="none" w:sz="0" w:space="0" w:color="auto"/>
                                        <w:right w:val="none" w:sz="0" w:space="0" w:color="auto"/>
                                      </w:divBdr>
                                      <w:divsChild>
                                        <w:div w:id="716516180">
                                          <w:marLeft w:val="0"/>
                                          <w:marRight w:val="0"/>
                                          <w:marTop w:val="0"/>
                                          <w:marBottom w:val="0"/>
                                          <w:divBdr>
                                            <w:top w:val="none" w:sz="0" w:space="0" w:color="auto"/>
                                            <w:left w:val="none" w:sz="0" w:space="0" w:color="auto"/>
                                            <w:bottom w:val="none" w:sz="0" w:space="0" w:color="auto"/>
                                            <w:right w:val="none" w:sz="0" w:space="0" w:color="auto"/>
                                          </w:divBdr>
                                          <w:divsChild>
                                            <w:div w:id="300119636">
                                              <w:marLeft w:val="0"/>
                                              <w:marRight w:val="0"/>
                                              <w:marTop w:val="0"/>
                                              <w:marBottom w:val="0"/>
                                              <w:divBdr>
                                                <w:top w:val="none" w:sz="0" w:space="0" w:color="auto"/>
                                                <w:left w:val="none" w:sz="0" w:space="0" w:color="auto"/>
                                                <w:bottom w:val="none" w:sz="0" w:space="0" w:color="auto"/>
                                                <w:right w:val="none" w:sz="0" w:space="0" w:color="auto"/>
                                              </w:divBdr>
                                              <w:divsChild>
                                                <w:div w:id="79762427">
                                                  <w:marLeft w:val="0"/>
                                                  <w:marRight w:val="0"/>
                                                  <w:marTop w:val="0"/>
                                                  <w:marBottom w:val="0"/>
                                                  <w:divBdr>
                                                    <w:top w:val="none" w:sz="0" w:space="0" w:color="auto"/>
                                                    <w:left w:val="none" w:sz="0" w:space="0" w:color="auto"/>
                                                    <w:bottom w:val="none" w:sz="0" w:space="0" w:color="auto"/>
                                                    <w:right w:val="none" w:sz="0" w:space="0" w:color="auto"/>
                                                  </w:divBdr>
                                                  <w:divsChild>
                                                    <w:div w:id="609169695">
                                                      <w:blockQuote w:val="1"/>
                                                      <w:marLeft w:val="150"/>
                                                      <w:marRight w:val="150"/>
                                                      <w:marTop w:val="0"/>
                                                      <w:marBottom w:val="0"/>
                                                      <w:divBdr>
                                                        <w:top w:val="none" w:sz="0" w:space="0" w:color="auto"/>
                                                        <w:left w:val="none" w:sz="0" w:space="0" w:color="auto"/>
                                                        <w:bottom w:val="none" w:sz="0" w:space="0" w:color="auto"/>
                                                        <w:right w:val="none" w:sz="0" w:space="0" w:color="auto"/>
                                                      </w:divBdr>
                                                      <w:divsChild>
                                                        <w:div w:id="1678072035">
                                                          <w:marLeft w:val="0"/>
                                                          <w:marRight w:val="0"/>
                                                          <w:marTop w:val="0"/>
                                                          <w:marBottom w:val="0"/>
                                                          <w:divBdr>
                                                            <w:top w:val="none" w:sz="0" w:space="0" w:color="auto"/>
                                                            <w:left w:val="none" w:sz="0" w:space="0" w:color="auto"/>
                                                            <w:bottom w:val="none" w:sz="0" w:space="0" w:color="auto"/>
                                                            <w:right w:val="none" w:sz="0" w:space="0" w:color="auto"/>
                                                          </w:divBdr>
                                                          <w:divsChild>
                                                            <w:div w:id="10693775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63437885">
                                                      <w:blockQuote w:val="1"/>
                                                      <w:marLeft w:val="150"/>
                                                      <w:marRight w:val="150"/>
                                                      <w:marTop w:val="0"/>
                                                      <w:marBottom w:val="0"/>
                                                      <w:divBdr>
                                                        <w:top w:val="none" w:sz="0" w:space="0" w:color="auto"/>
                                                        <w:left w:val="none" w:sz="0" w:space="0" w:color="auto"/>
                                                        <w:bottom w:val="none" w:sz="0" w:space="0" w:color="auto"/>
                                                        <w:right w:val="none" w:sz="0" w:space="0" w:color="auto"/>
                                                      </w:divBdr>
                                                      <w:divsChild>
                                                        <w:div w:id="1016615532">
                                                          <w:marLeft w:val="0"/>
                                                          <w:marRight w:val="0"/>
                                                          <w:marTop w:val="0"/>
                                                          <w:marBottom w:val="0"/>
                                                          <w:divBdr>
                                                            <w:top w:val="none" w:sz="0" w:space="0" w:color="auto"/>
                                                            <w:left w:val="none" w:sz="0" w:space="0" w:color="auto"/>
                                                            <w:bottom w:val="none" w:sz="0" w:space="0" w:color="auto"/>
                                                            <w:right w:val="none" w:sz="0" w:space="0" w:color="auto"/>
                                                          </w:divBdr>
                                                          <w:divsChild>
                                                            <w:div w:id="18664833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125149927">
      <w:bodyDiv w:val="1"/>
      <w:marLeft w:val="0"/>
      <w:marRight w:val="0"/>
      <w:marTop w:val="0"/>
      <w:marBottom w:val="0"/>
      <w:divBdr>
        <w:top w:val="none" w:sz="0" w:space="0" w:color="auto"/>
        <w:left w:val="none" w:sz="0" w:space="0" w:color="auto"/>
        <w:bottom w:val="none" w:sz="0" w:space="0" w:color="auto"/>
        <w:right w:val="none" w:sz="0" w:space="0" w:color="auto"/>
      </w:divBdr>
      <w:divsChild>
        <w:div w:id="1276405832">
          <w:marLeft w:val="0"/>
          <w:marRight w:val="0"/>
          <w:marTop w:val="0"/>
          <w:marBottom w:val="0"/>
          <w:divBdr>
            <w:top w:val="none" w:sz="0" w:space="0" w:color="auto"/>
            <w:left w:val="none" w:sz="0" w:space="0" w:color="auto"/>
            <w:bottom w:val="none" w:sz="0" w:space="0" w:color="auto"/>
            <w:right w:val="none" w:sz="0" w:space="0" w:color="auto"/>
          </w:divBdr>
          <w:divsChild>
            <w:div w:id="249310740">
              <w:marLeft w:val="0"/>
              <w:marRight w:val="0"/>
              <w:marTop w:val="0"/>
              <w:marBottom w:val="0"/>
              <w:divBdr>
                <w:top w:val="none" w:sz="0" w:space="0" w:color="auto"/>
                <w:left w:val="none" w:sz="0" w:space="0" w:color="auto"/>
                <w:bottom w:val="none" w:sz="0" w:space="0" w:color="auto"/>
                <w:right w:val="none" w:sz="0" w:space="0" w:color="auto"/>
              </w:divBdr>
              <w:divsChild>
                <w:div w:id="1708985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5268728">
      <w:bodyDiv w:val="1"/>
      <w:marLeft w:val="0"/>
      <w:marRight w:val="0"/>
      <w:marTop w:val="0"/>
      <w:marBottom w:val="0"/>
      <w:divBdr>
        <w:top w:val="none" w:sz="0" w:space="0" w:color="auto"/>
        <w:left w:val="none" w:sz="0" w:space="0" w:color="auto"/>
        <w:bottom w:val="none" w:sz="0" w:space="0" w:color="auto"/>
        <w:right w:val="none" w:sz="0" w:space="0" w:color="auto"/>
      </w:divBdr>
      <w:divsChild>
        <w:div w:id="1201893816">
          <w:marLeft w:val="0"/>
          <w:marRight w:val="0"/>
          <w:marTop w:val="0"/>
          <w:marBottom w:val="0"/>
          <w:divBdr>
            <w:top w:val="none" w:sz="0" w:space="0" w:color="auto"/>
            <w:left w:val="none" w:sz="0" w:space="0" w:color="auto"/>
            <w:bottom w:val="none" w:sz="0" w:space="0" w:color="auto"/>
            <w:right w:val="none" w:sz="0" w:space="0" w:color="auto"/>
          </w:divBdr>
          <w:divsChild>
            <w:div w:id="1401177201">
              <w:marLeft w:val="0"/>
              <w:marRight w:val="0"/>
              <w:marTop w:val="0"/>
              <w:marBottom w:val="0"/>
              <w:divBdr>
                <w:top w:val="none" w:sz="0" w:space="0" w:color="auto"/>
                <w:left w:val="none" w:sz="0" w:space="0" w:color="auto"/>
                <w:bottom w:val="none" w:sz="0" w:space="0" w:color="auto"/>
                <w:right w:val="none" w:sz="0" w:space="0" w:color="auto"/>
              </w:divBdr>
              <w:divsChild>
                <w:div w:id="948775531">
                  <w:marLeft w:val="0"/>
                  <w:marRight w:val="0"/>
                  <w:marTop w:val="0"/>
                  <w:marBottom w:val="0"/>
                  <w:divBdr>
                    <w:top w:val="none" w:sz="0" w:space="0" w:color="auto"/>
                    <w:left w:val="none" w:sz="0" w:space="0" w:color="auto"/>
                    <w:bottom w:val="none" w:sz="0" w:space="0" w:color="auto"/>
                    <w:right w:val="none" w:sz="0" w:space="0" w:color="auto"/>
                  </w:divBdr>
                  <w:divsChild>
                    <w:div w:id="1409575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59619308">
      <w:bodyDiv w:val="1"/>
      <w:marLeft w:val="0"/>
      <w:marRight w:val="0"/>
      <w:marTop w:val="0"/>
      <w:marBottom w:val="0"/>
      <w:divBdr>
        <w:top w:val="none" w:sz="0" w:space="0" w:color="auto"/>
        <w:left w:val="none" w:sz="0" w:space="0" w:color="auto"/>
        <w:bottom w:val="none" w:sz="0" w:space="0" w:color="auto"/>
        <w:right w:val="none" w:sz="0" w:space="0" w:color="auto"/>
      </w:divBdr>
      <w:divsChild>
        <w:div w:id="229771153">
          <w:marLeft w:val="0"/>
          <w:marRight w:val="0"/>
          <w:marTop w:val="0"/>
          <w:marBottom w:val="0"/>
          <w:divBdr>
            <w:top w:val="none" w:sz="0" w:space="0" w:color="auto"/>
            <w:left w:val="none" w:sz="0" w:space="0" w:color="auto"/>
            <w:bottom w:val="none" w:sz="0" w:space="0" w:color="auto"/>
            <w:right w:val="none" w:sz="0" w:space="0" w:color="auto"/>
          </w:divBdr>
          <w:divsChild>
            <w:div w:id="753816322">
              <w:marLeft w:val="0"/>
              <w:marRight w:val="0"/>
              <w:marTop w:val="0"/>
              <w:marBottom w:val="0"/>
              <w:divBdr>
                <w:top w:val="none" w:sz="0" w:space="0" w:color="auto"/>
                <w:left w:val="none" w:sz="0" w:space="0" w:color="auto"/>
                <w:bottom w:val="none" w:sz="0" w:space="0" w:color="auto"/>
                <w:right w:val="none" w:sz="0" w:space="0" w:color="auto"/>
              </w:divBdr>
              <w:divsChild>
                <w:div w:id="5725922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1696706">
      <w:bodyDiv w:val="1"/>
      <w:marLeft w:val="0"/>
      <w:marRight w:val="0"/>
      <w:marTop w:val="0"/>
      <w:marBottom w:val="0"/>
      <w:divBdr>
        <w:top w:val="none" w:sz="0" w:space="0" w:color="auto"/>
        <w:left w:val="none" w:sz="0" w:space="0" w:color="auto"/>
        <w:bottom w:val="none" w:sz="0" w:space="0" w:color="auto"/>
        <w:right w:val="none" w:sz="0" w:space="0" w:color="auto"/>
      </w:divBdr>
    </w:div>
    <w:div w:id="1161893737">
      <w:bodyDiv w:val="1"/>
      <w:marLeft w:val="0"/>
      <w:marRight w:val="0"/>
      <w:marTop w:val="0"/>
      <w:marBottom w:val="0"/>
      <w:divBdr>
        <w:top w:val="none" w:sz="0" w:space="0" w:color="auto"/>
        <w:left w:val="none" w:sz="0" w:space="0" w:color="auto"/>
        <w:bottom w:val="none" w:sz="0" w:space="0" w:color="auto"/>
        <w:right w:val="none" w:sz="0" w:space="0" w:color="auto"/>
      </w:divBdr>
    </w:div>
    <w:div w:id="1195852151">
      <w:bodyDiv w:val="1"/>
      <w:marLeft w:val="0"/>
      <w:marRight w:val="0"/>
      <w:marTop w:val="0"/>
      <w:marBottom w:val="0"/>
      <w:divBdr>
        <w:top w:val="none" w:sz="0" w:space="0" w:color="auto"/>
        <w:left w:val="none" w:sz="0" w:space="0" w:color="auto"/>
        <w:bottom w:val="none" w:sz="0" w:space="0" w:color="auto"/>
        <w:right w:val="none" w:sz="0" w:space="0" w:color="auto"/>
      </w:divBdr>
    </w:div>
    <w:div w:id="1199196072">
      <w:bodyDiv w:val="1"/>
      <w:marLeft w:val="0"/>
      <w:marRight w:val="0"/>
      <w:marTop w:val="0"/>
      <w:marBottom w:val="0"/>
      <w:divBdr>
        <w:top w:val="none" w:sz="0" w:space="0" w:color="auto"/>
        <w:left w:val="none" w:sz="0" w:space="0" w:color="auto"/>
        <w:bottom w:val="none" w:sz="0" w:space="0" w:color="auto"/>
        <w:right w:val="none" w:sz="0" w:space="0" w:color="auto"/>
      </w:divBdr>
    </w:div>
    <w:div w:id="1199583837">
      <w:bodyDiv w:val="1"/>
      <w:marLeft w:val="0"/>
      <w:marRight w:val="0"/>
      <w:marTop w:val="0"/>
      <w:marBottom w:val="0"/>
      <w:divBdr>
        <w:top w:val="none" w:sz="0" w:space="0" w:color="auto"/>
        <w:left w:val="none" w:sz="0" w:space="0" w:color="auto"/>
        <w:bottom w:val="none" w:sz="0" w:space="0" w:color="auto"/>
        <w:right w:val="none" w:sz="0" w:space="0" w:color="auto"/>
      </w:divBdr>
      <w:divsChild>
        <w:div w:id="88427117">
          <w:marLeft w:val="0"/>
          <w:marRight w:val="0"/>
          <w:marTop w:val="0"/>
          <w:marBottom w:val="0"/>
          <w:divBdr>
            <w:top w:val="none" w:sz="0" w:space="0" w:color="auto"/>
            <w:left w:val="none" w:sz="0" w:space="0" w:color="auto"/>
            <w:bottom w:val="none" w:sz="0" w:space="0" w:color="auto"/>
            <w:right w:val="none" w:sz="0" w:space="0" w:color="auto"/>
          </w:divBdr>
          <w:divsChild>
            <w:div w:id="1779831973">
              <w:marLeft w:val="0"/>
              <w:marRight w:val="0"/>
              <w:marTop w:val="0"/>
              <w:marBottom w:val="0"/>
              <w:divBdr>
                <w:top w:val="none" w:sz="0" w:space="0" w:color="auto"/>
                <w:left w:val="none" w:sz="0" w:space="0" w:color="auto"/>
                <w:bottom w:val="none" w:sz="0" w:space="0" w:color="auto"/>
                <w:right w:val="none" w:sz="0" w:space="0" w:color="auto"/>
              </w:divBdr>
              <w:divsChild>
                <w:div w:id="1577518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1437137">
          <w:marLeft w:val="0"/>
          <w:marRight w:val="0"/>
          <w:marTop w:val="0"/>
          <w:marBottom w:val="0"/>
          <w:divBdr>
            <w:top w:val="none" w:sz="0" w:space="0" w:color="auto"/>
            <w:left w:val="none" w:sz="0" w:space="0" w:color="auto"/>
            <w:bottom w:val="none" w:sz="0" w:space="0" w:color="auto"/>
            <w:right w:val="none" w:sz="0" w:space="0" w:color="auto"/>
          </w:divBdr>
          <w:divsChild>
            <w:div w:id="1677027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2596975">
      <w:bodyDiv w:val="1"/>
      <w:marLeft w:val="0"/>
      <w:marRight w:val="0"/>
      <w:marTop w:val="0"/>
      <w:marBottom w:val="0"/>
      <w:divBdr>
        <w:top w:val="none" w:sz="0" w:space="0" w:color="auto"/>
        <w:left w:val="none" w:sz="0" w:space="0" w:color="auto"/>
        <w:bottom w:val="none" w:sz="0" w:space="0" w:color="auto"/>
        <w:right w:val="none" w:sz="0" w:space="0" w:color="auto"/>
      </w:divBdr>
    </w:div>
    <w:div w:id="1204362578">
      <w:bodyDiv w:val="1"/>
      <w:marLeft w:val="0"/>
      <w:marRight w:val="0"/>
      <w:marTop w:val="0"/>
      <w:marBottom w:val="0"/>
      <w:divBdr>
        <w:top w:val="none" w:sz="0" w:space="0" w:color="auto"/>
        <w:left w:val="none" w:sz="0" w:space="0" w:color="auto"/>
        <w:bottom w:val="none" w:sz="0" w:space="0" w:color="auto"/>
        <w:right w:val="none" w:sz="0" w:space="0" w:color="auto"/>
      </w:divBdr>
      <w:divsChild>
        <w:div w:id="298269492">
          <w:marLeft w:val="0"/>
          <w:marRight w:val="0"/>
          <w:marTop w:val="0"/>
          <w:marBottom w:val="0"/>
          <w:divBdr>
            <w:top w:val="none" w:sz="0" w:space="0" w:color="auto"/>
            <w:left w:val="none" w:sz="0" w:space="0" w:color="auto"/>
            <w:bottom w:val="none" w:sz="0" w:space="0" w:color="auto"/>
            <w:right w:val="none" w:sz="0" w:space="0" w:color="auto"/>
          </w:divBdr>
          <w:divsChild>
            <w:div w:id="747072206">
              <w:marLeft w:val="0"/>
              <w:marRight w:val="0"/>
              <w:marTop w:val="0"/>
              <w:marBottom w:val="0"/>
              <w:divBdr>
                <w:top w:val="none" w:sz="0" w:space="0" w:color="auto"/>
                <w:left w:val="none" w:sz="0" w:space="0" w:color="auto"/>
                <w:bottom w:val="none" w:sz="0" w:space="0" w:color="auto"/>
                <w:right w:val="none" w:sz="0" w:space="0" w:color="auto"/>
              </w:divBdr>
              <w:divsChild>
                <w:div w:id="7539404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57434076">
          <w:marLeft w:val="0"/>
          <w:marRight w:val="0"/>
          <w:marTop w:val="0"/>
          <w:marBottom w:val="0"/>
          <w:divBdr>
            <w:top w:val="none" w:sz="0" w:space="0" w:color="auto"/>
            <w:left w:val="none" w:sz="0" w:space="0" w:color="auto"/>
            <w:bottom w:val="none" w:sz="0" w:space="0" w:color="auto"/>
            <w:right w:val="none" w:sz="0" w:space="0" w:color="auto"/>
          </w:divBdr>
          <w:divsChild>
            <w:div w:id="18360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8834153">
      <w:bodyDiv w:val="1"/>
      <w:marLeft w:val="0"/>
      <w:marRight w:val="0"/>
      <w:marTop w:val="0"/>
      <w:marBottom w:val="0"/>
      <w:divBdr>
        <w:top w:val="none" w:sz="0" w:space="0" w:color="auto"/>
        <w:left w:val="none" w:sz="0" w:space="0" w:color="auto"/>
        <w:bottom w:val="none" w:sz="0" w:space="0" w:color="auto"/>
        <w:right w:val="none" w:sz="0" w:space="0" w:color="auto"/>
      </w:divBdr>
    </w:div>
    <w:div w:id="1222784899">
      <w:bodyDiv w:val="1"/>
      <w:marLeft w:val="0"/>
      <w:marRight w:val="0"/>
      <w:marTop w:val="0"/>
      <w:marBottom w:val="0"/>
      <w:divBdr>
        <w:top w:val="none" w:sz="0" w:space="0" w:color="auto"/>
        <w:left w:val="none" w:sz="0" w:space="0" w:color="auto"/>
        <w:bottom w:val="none" w:sz="0" w:space="0" w:color="auto"/>
        <w:right w:val="none" w:sz="0" w:space="0" w:color="auto"/>
      </w:divBdr>
    </w:div>
    <w:div w:id="1226988213">
      <w:bodyDiv w:val="1"/>
      <w:marLeft w:val="0"/>
      <w:marRight w:val="0"/>
      <w:marTop w:val="0"/>
      <w:marBottom w:val="0"/>
      <w:divBdr>
        <w:top w:val="none" w:sz="0" w:space="0" w:color="auto"/>
        <w:left w:val="none" w:sz="0" w:space="0" w:color="auto"/>
        <w:bottom w:val="none" w:sz="0" w:space="0" w:color="auto"/>
        <w:right w:val="none" w:sz="0" w:space="0" w:color="auto"/>
      </w:divBdr>
    </w:div>
    <w:div w:id="1249538554">
      <w:bodyDiv w:val="1"/>
      <w:marLeft w:val="0"/>
      <w:marRight w:val="0"/>
      <w:marTop w:val="0"/>
      <w:marBottom w:val="0"/>
      <w:divBdr>
        <w:top w:val="none" w:sz="0" w:space="0" w:color="auto"/>
        <w:left w:val="none" w:sz="0" w:space="0" w:color="auto"/>
        <w:bottom w:val="none" w:sz="0" w:space="0" w:color="auto"/>
        <w:right w:val="none" w:sz="0" w:space="0" w:color="auto"/>
      </w:divBdr>
    </w:div>
    <w:div w:id="1251306492">
      <w:bodyDiv w:val="1"/>
      <w:marLeft w:val="0"/>
      <w:marRight w:val="0"/>
      <w:marTop w:val="0"/>
      <w:marBottom w:val="0"/>
      <w:divBdr>
        <w:top w:val="none" w:sz="0" w:space="0" w:color="auto"/>
        <w:left w:val="none" w:sz="0" w:space="0" w:color="auto"/>
        <w:bottom w:val="none" w:sz="0" w:space="0" w:color="auto"/>
        <w:right w:val="none" w:sz="0" w:space="0" w:color="auto"/>
      </w:divBdr>
      <w:divsChild>
        <w:div w:id="689455901">
          <w:marLeft w:val="0"/>
          <w:marRight w:val="0"/>
          <w:marTop w:val="0"/>
          <w:marBottom w:val="0"/>
          <w:divBdr>
            <w:top w:val="none" w:sz="0" w:space="0" w:color="auto"/>
            <w:left w:val="none" w:sz="0" w:space="0" w:color="auto"/>
            <w:bottom w:val="none" w:sz="0" w:space="0" w:color="auto"/>
            <w:right w:val="none" w:sz="0" w:space="0" w:color="auto"/>
          </w:divBdr>
          <w:divsChild>
            <w:div w:id="57752751">
              <w:marLeft w:val="0"/>
              <w:marRight w:val="0"/>
              <w:marTop w:val="0"/>
              <w:marBottom w:val="0"/>
              <w:divBdr>
                <w:top w:val="none" w:sz="0" w:space="0" w:color="auto"/>
                <w:left w:val="none" w:sz="0" w:space="0" w:color="auto"/>
                <w:bottom w:val="none" w:sz="0" w:space="0" w:color="auto"/>
                <w:right w:val="none" w:sz="0" w:space="0" w:color="auto"/>
              </w:divBdr>
              <w:divsChild>
                <w:div w:id="10228237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0993168">
      <w:bodyDiv w:val="1"/>
      <w:marLeft w:val="0"/>
      <w:marRight w:val="0"/>
      <w:marTop w:val="0"/>
      <w:marBottom w:val="0"/>
      <w:divBdr>
        <w:top w:val="none" w:sz="0" w:space="0" w:color="auto"/>
        <w:left w:val="none" w:sz="0" w:space="0" w:color="auto"/>
        <w:bottom w:val="none" w:sz="0" w:space="0" w:color="auto"/>
        <w:right w:val="none" w:sz="0" w:space="0" w:color="auto"/>
      </w:divBdr>
    </w:div>
    <w:div w:id="1288271326">
      <w:bodyDiv w:val="1"/>
      <w:marLeft w:val="0"/>
      <w:marRight w:val="0"/>
      <w:marTop w:val="0"/>
      <w:marBottom w:val="0"/>
      <w:divBdr>
        <w:top w:val="none" w:sz="0" w:space="0" w:color="auto"/>
        <w:left w:val="none" w:sz="0" w:space="0" w:color="auto"/>
        <w:bottom w:val="none" w:sz="0" w:space="0" w:color="auto"/>
        <w:right w:val="none" w:sz="0" w:space="0" w:color="auto"/>
      </w:divBdr>
      <w:divsChild>
        <w:div w:id="162942630">
          <w:marLeft w:val="0"/>
          <w:marRight w:val="0"/>
          <w:marTop w:val="0"/>
          <w:marBottom w:val="0"/>
          <w:divBdr>
            <w:top w:val="none" w:sz="0" w:space="0" w:color="auto"/>
            <w:left w:val="none" w:sz="0" w:space="0" w:color="auto"/>
            <w:bottom w:val="none" w:sz="0" w:space="0" w:color="auto"/>
            <w:right w:val="none" w:sz="0" w:space="0" w:color="auto"/>
          </w:divBdr>
        </w:div>
        <w:div w:id="1602762566">
          <w:marLeft w:val="0"/>
          <w:marRight w:val="0"/>
          <w:marTop w:val="0"/>
          <w:marBottom w:val="0"/>
          <w:divBdr>
            <w:top w:val="none" w:sz="0" w:space="0" w:color="auto"/>
            <w:left w:val="none" w:sz="0" w:space="0" w:color="auto"/>
            <w:bottom w:val="none" w:sz="0" w:space="0" w:color="auto"/>
            <w:right w:val="none" w:sz="0" w:space="0" w:color="auto"/>
          </w:divBdr>
        </w:div>
      </w:divsChild>
    </w:div>
    <w:div w:id="1371145048">
      <w:bodyDiv w:val="1"/>
      <w:marLeft w:val="0"/>
      <w:marRight w:val="0"/>
      <w:marTop w:val="0"/>
      <w:marBottom w:val="0"/>
      <w:divBdr>
        <w:top w:val="none" w:sz="0" w:space="0" w:color="auto"/>
        <w:left w:val="none" w:sz="0" w:space="0" w:color="auto"/>
        <w:bottom w:val="none" w:sz="0" w:space="0" w:color="auto"/>
        <w:right w:val="none" w:sz="0" w:space="0" w:color="auto"/>
      </w:divBdr>
    </w:div>
    <w:div w:id="1379160033">
      <w:bodyDiv w:val="1"/>
      <w:marLeft w:val="0"/>
      <w:marRight w:val="0"/>
      <w:marTop w:val="0"/>
      <w:marBottom w:val="0"/>
      <w:divBdr>
        <w:top w:val="none" w:sz="0" w:space="0" w:color="auto"/>
        <w:left w:val="none" w:sz="0" w:space="0" w:color="auto"/>
        <w:bottom w:val="none" w:sz="0" w:space="0" w:color="auto"/>
        <w:right w:val="none" w:sz="0" w:space="0" w:color="auto"/>
      </w:divBdr>
      <w:divsChild>
        <w:div w:id="1514538120">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51793466">
              <w:marLeft w:val="0"/>
              <w:marRight w:val="0"/>
              <w:marTop w:val="0"/>
              <w:marBottom w:val="0"/>
              <w:divBdr>
                <w:top w:val="none" w:sz="0" w:space="0" w:color="auto"/>
                <w:left w:val="none" w:sz="0" w:space="0" w:color="auto"/>
                <w:bottom w:val="none" w:sz="0" w:space="0" w:color="auto"/>
                <w:right w:val="none" w:sz="0" w:space="0" w:color="auto"/>
              </w:divBdr>
              <w:divsChild>
                <w:div w:id="1802650869">
                  <w:marLeft w:val="0"/>
                  <w:marRight w:val="0"/>
                  <w:marTop w:val="0"/>
                  <w:marBottom w:val="0"/>
                  <w:divBdr>
                    <w:top w:val="none" w:sz="0" w:space="0" w:color="auto"/>
                    <w:left w:val="none" w:sz="0" w:space="0" w:color="auto"/>
                    <w:bottom w:val="none" w:sz="0" w:space="0" w:color="auto"/>
                    <w:right w:val="none" w:sz="0" w:space="0" w:color="auto"/>
                  </w:divBdr>
                  <w:divsChild>
                    <w:div w:id="491411074">
                      <w:marLeft w:val="0"/>
                      <w:marRight w:val="0"/>
                      <w:marTop w:val="0"/>
                      <w:marBottom w:val="0"/>
                      <w:divBdr>
                        <w:top w:val="none" w:sz="0" w:space="0" w:color="auto"/>
                        <w:left w:val="none" w:sz="0" w:space="0" w:color="auto"/>
                        <w:bottom w:val="none" w:sz="0" w:space="0" w:color="auto"/>
                        <w:right w:val="none" w:sz="0" w:space="0" w:color="auto"/>
                      </w:divBdr>
                      <w:divsChild>
                        <w:div w:id="1012881899">
                          <w:marLeft w:val="0"/>
                          <w:marRight w:val="0"/>
                          <w:marTop w:val="0"/>
                          <w:marBottom w:val="0"/>
                          <w:divBdr>
                            <w:top w:val="none" w:sz="0" w:space="0" w:color="auto"/>
                            <w:left w:val="none" w:sz="0" w:space="0" w:color="auto"/>
                            <w:bottom w:val="none" w:sz="0" w:space="0" w:color="auto"/>
                            <w:right w:val="none" w:sz="0" w:space="0" w:color="auto"/>
                          </w:divBdr>
                          <w:divsChild>
                            <w:div w:id="803545018">
                              <w:marLeft w:val="0"/>
                              <w:marRight w:val="0"/>
                              <w:marTop w:val="0"/>
                              <w:marBottom w:val="0"/>
                              <w:divBdr>
                                <w:top w:val="none" w:sz="0" w:space="0" w:color="auto"/>
                                <w:left w:val="none" w:sz="0" w:space="0" w:color="auto"/>
                                <w:bottom w:val="none" w:sz="0" w:space="0" w:color="auto"/>
                                <w:right w:val="none" w:sz="0" w:space="0" w:color="auto"/>
                              </w:divBdr>
                              <w:divsChild>
                                <w:div w:id="273100134">
                                  <w:marLeft w:val="0"/>
                                  <w:marRight w:val="0"/>
                                  <w:marTop w:val="0"/>
                                  <w:marBottom w:val="0"/>
                                  <w:divBdr>
                                    <w:top w:val="none" w:sz="0" w:space="0" w:color="auto"/>
                                    <w:left w:val="none" w:sz="0" w:space="0" w:color="auto"/>
                                    <w:bottom w:val="none" w:sz="0" w:space="0" w:color="auto"/>
                                    <w:right w:val="none" w:sz="0" w:space="0" w:color="auto"/>
                                  </w:divBdr>
                                  <w:divsChild>
                                    <w:div w:id="1291324384">
                                      <w:marLeft w:val="0"/>
                                      <w:marRight w:val="0"/>
                                      <w:marTop w:val="0"/>
                                      <w:marBottom w:val="0"/>
                                      <w:divBdr>
                                        <w:top w:val="none" w:sz="0" w:space="0" w:color="auto"/>
                                        <w:left w:val="none" w:sz="0" w:space="0" w:color="auto"/>
                                        <w:bottom w:val="none" w:sz="0" w:space="0" w:color="auto"/>
                                        <w:right w:val="none" w:sz="0" w:space="0" w:color="auto"/>
                                      </w:divBdr>
                                      <w:divsChild>
                                        <w:div w:id="1265308495">
                                          <w:marLeft w:val="0"/>
                                          <w:marRight w:val="0"/>
                                          <w:marTop w:val="0"/>
                                          <w:marBottom w:val="0"/>
                                          <w:divBdr>
                                            <w:top w:val="none" w:sz="0" w:space="0" w:color="auto"/>
                                            <w:left w:val="none" w:sz="0" w:space="0" w:color="auto"/>
                                            <w:bottom w:val="none" w:sz="0" w:space="0" w:color="auto"/>
                                            <w:right w:val="none" w:sz="0" w:space="0" w:color="auto"/>
                                          </w:divBdr>
                                          <w:divsChild>
                                            <w:div w:id="1897205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388650579">
      <w:bodyDiv w:val="1"/>
      <w:marLeft w:val="0"/>
      <w:marRight w:val="0"/>
      <w:marTop w:val="0"/>
      <w:marBottom w:val="0"/>
      <w:divBdr>
        <w:top w:val="none" w:sz="0" w:space="0" w:color="auto"/>
        <w:left w:val="none" w:sz="0" w:space="0" w:color="auto"/>
        <w:bottom w:val="none" w:sz="0" w:space="0" w:color="auto"/>
        <w:right w:val="none" w:sz="0" w:space="0" w:color="auto"/>
      </w:divBdr>
      <w:divsChild>
        <w:div w:id="1352023797">
          <w:marLeft w:val="0"/>
          <w:marRight w:val="0"/>
          <w:marTop w:val="0"/>
          <w:marBottom w:val="0"/>
          <w:divBdr>
            <w:top w:val="none" w:sz="0" w:space="0" w:color="auto"/>
            <w:left w:val="none" w:sz="0" w:space="0" w:color="auto"/>
            <w:bottom w:val="none" w:sz="0" w:space="0" w:color="auto"/>
            <w:right w:val="none" w:sz="0" w:space="0" w:color="auto"/>
          </w:divBdr>
          <w:divsChild>
            <w:div w:id="820587125">
              <w:marLeft w:val="0"/>
              <w:marRight w:val="0"/>
              <w:marTop w:val="0"/>
              <w:marBottom w:val="0"/>
              <w:divBdr>
                <w:top w:val="none" w:sz="0" w:space="0" w:color="auto"/>
                <w:left w:val="none" w:sz="0" w:space="0" w:color="auto"/>
                <w:bottom w:val="none" w:sz="0" w:space="0" w:color="auto"/>
                <w:right w:val="none" w:sz="0" w:space="0" w:color="auto"/>
              </w:divBdr>
              <w:divsChild>
                <w:div w:id="1849713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0958806">
      <w:bodyDiv w:val="1"/>
      <w:marLeft w:val="0"/>
      <w:marRight w:val="0"/>
      <w:marTop w:val="0"/>
      <w:marBottom w:val="0"/>
      <w:divBdr>
        <w:top w:val="none" w:sz="0" w:space="0" w:color="auto"/>
        <w:left w:val="none" w:sz="0" w:space="0" w:color="auto"/>
        <w:bottom w:val="none" w:sz="0" w:space="0" w:color="auto"/>
        <w:right w:val="none" w:sz="0" w:space="0" w:color="auto"/>
      </w:divBdr>
    </w:div>
    <w:div w:id="1406949492">
      <w:bodyDiv w:val="1"/>
      <w:marLeft w:val="0"/>
      <w:marRight w:val="0"/>
      <w:marTop w:val="0"/>
      <w:marBottom w:val="0"/>
      <w:divBdr>
        <w:top w:val="none" w:sz="0" w:space="0" w:color="auto"/>
        <w:left w:val="none" w:sz="0" w:space="0" w:color="auto"/>
        <w:bottom w:val="none" w:sz="0" w:space="0" w:color="auto"/>
        <w:right w:val="none" w:sz="0" w:space="0" w:color="auto"/>
      </w:divBdr>
    </w:div>
    <w:div w:id="1407070445">
      <w:bodyDiv w:val="1"/>
      <w:marLeft w:val="0"/>
      <w:marRight w:val="0"/>
      <w:marTop w:val="0"/>
      <w:marBottom w:val="0"/>
      <w:divBdr>
        <w:top w:val="none" w:sz="0" w:space="0" w:color="auto"/>
        <w:left w:val="none" w:sz="0" w:space="0" w:color="auto"/>
        <w:bottom w:val="none" w:sz="0" w:space="0" w:color="auto"/>
        <w:right w:val="none" w:sz="0" w:space="0" w:color="auto"/>
      </w:divBdr>
    </w:div>
    <w:div w:id="1409157046">
      <w:bodyDiv w:val="1"/>
      <w:marLeft w:val="0"/>
      <w:marRight w:val="0"/>
      <w:marTop w:val="0"/>
      <w:marBottom w:val="0"/>
      <w:divBdr>
        <w:top w:val="none" w:sz="0" w:space="0" w:color="auto"/>
        <w:left w:val="none" w:sz="0" w:space="0" w:color="auto"/>
        <w:bottom w:val="none" w:sz="0" w:space="0" w:color="auto"/>
        <w:right w:val="none" w:sz="0" w:space="0" w:color="auto"/>
      </w:divBdr>
    </w:div>
    <w:div w:id="1445727006">
      <w:bodyDiv w:val="1"/>
      <w:marLeft w:val="0"/>
      <w:marRight w:val="0"/>
      <w:marTop w:val="0"/>
      <w:marBottom w:val="0"/>
      <w:divBdr>
        <w:top w:val="none" w:sz="0" w:space="0" w:color="auto"/>
        <w:left w:val="none" w:sz="0" w:space="0" w:color="auto"/>
        <w:bottom w:val="none" w:sz="0" w:space="0" w:color="auto"/>
        <w:right w:val="none" w:sz="0" w:space="0" w:color="auto"/>
      </w:divBdr>
    </w:div>
    <w:div w:id="1446271723">
      <w:bodyDiv w:val="1"/>
      <w:marLeft w:val="0"/>
      <w:marRight w:val="0"/>
      <w:marTop w:val="0"/>
      <w:marBottom w:val="0"/>
      <w:divBdr>
        <w:top w:val="none" w:sz="0" w:space="0" w:color="auto"/>
        <w:left w:val="none" w:sz="0" w:space="0" w:color="auto"/>
        <w:bottom w:val="none" w:sz="0" w:space="0" w:color="auto"/>
        <w:right w:val="none" w:sz="0" w:space="0" w:color="auto"/>
      </w:divBdr>
    </w:div>
    <w:div w:id="1454054338">
      <w:bodyDiv w:val="1"/>
      <w:marLeft w:val="0"/>
      <w:marRight w:val="0"/>
      <w:marTop w:val="0"/>
      <w:marBottom w:val="0"/>
      <w:divBdr>
        <w:top w:val="none" w:sz="0" w:space="0" w:color="auto"/>
        <w:left w:val="none" w:sz="0" w:space="0" w:color="auto"/>
        <w:bottom w:val="none" w:sz="0" w:space="0" w:color="auto"/>
        <w:right w:val="none" w:sz="0" w:space="0" w:color="auto"/>
      </w:divBdr>
    </w:div>
    <w:div w:id="1458062635">
      <w:bodyDiv w:val="1"/>
      <w:marLeft w:val="0"/>
      <w:marRight w:val="0"/>
      <w:marTop w:val="0"/>
      <w:marBottom w:val="0"/>
      <w:divBdr>
        <w:top w:val="none" w:sz="0" w:space="0" w:color="auto"/>
        <w:left w:val="none" w:sz="0" w:space="0" w:color="auto"/>
        <w:bottom w:val="none" w:sz="0" w:space="0" w:color="auto"/>
        <w:right w:val="none" w:sz="0" w:space="0" w:color="auto"/>
      </w:divBdr>
    </w:div>
    <w:div w:id="1465810543">
      <w:bodyDiv w:val="1"/>
      <w:marLeft w:val="0"/>
      <w:marRight w:val="0"/>
      <w:marTop w:val="0"/>
      <w:marBottom w:val="0"/>
      <w:divBdr>
        <w:top w:val="none" w:sz="0" w:space="0" w:color="auto"/>
        <w:left w:val="none" w:sz="0" w:space="0" w:color="auto"/>
        <w:bottom w:val="none" w:sz="0" w:space="0" w:color="auto"/>
        <w:right w:val="none" w:sz="0" w:space="0" w:color="auto"/>
      </w:divBdr>
    </w:div>
    <w:div w:id="1468008140">
      <w:bodyDiv w:val="1"/>
      <w:marLeft w:val="0"/>
      <w:marRight w:val="0"/>
      <w:marTop w:val="0"/>
      <w:marBottom w:val="0"/>
      <w:divBdr>
        <w:top w:val="none" w:sz="0" w:space="0" w:color="auto"/>
        <w:left w:val="none" w:sz="0" w:space="0" w:color="auto"/>
        <w:bottom w:val="none" w:sz="0" w:space="0" w:color="auto"/>
        <w:right w:val="none" w:sz="0" w:space="0" w:color="auto"/>
      </w:divBdr>
    </w:div>
    <w:div w:id="1469323340">
      <w:bodyDiv w:val="1"/>
      <w:marLeft w:val="0"/>
      <w:marRight w:val="0"/>
      <w:marTop w:val="0"/>
      <w:marBottom w:val="0"/>
      <w:divBdr>
        <w:top w:val="none" w:sz="0" w:space="0" w:color="auto"/>
        <w:left w:val="none" w:sz="0" w:space="0" w:color="auto"/>
        <w:bottom w:val="none" w:sz="0" w:space="0" w:color="auto"/>
        <w:right w:val="none" w:sz="0" w:space="0" w:color="auto"/>
      </w:divBdr>
      <w:divsChild>
        <w:div w:id="1773011210">
          <w:marLeft w:val="0"/>
          <w:marRight w:val="0"/>
          <w:marTop w:val="0"/>
          <w:marBottom w:val="0"/>
          <w:divBdr>
            <w:top w:val="none" w:sz="0" w:space="0" w:color="auto"/>
            <w:left w:val="none" w:sz="0" w:space="0" w:color="auto"/>
            <w:bottom w:val="none" w:sz="0" w:space="0" w:color="auto"/>
            <w:right w:val="none" w:sz="0" w:space="0" w:color="auto"/>
          </w:divBdr>
          <w:divsChild>
            <w:div w:id="867332507">
              <w:marLeft w:val="0"/>
              <w:marRight w:val="0"/>
              <w:marTop w:val="0"/>
              <w:marBottom w:val="0"/>
              <w:divBdr>
                <w:top w:val="none" w:sz="0" w:space="0" w:color="auto"/>
                <w:left w:val="none" w:sz="0" w:space="0" w:color="auto"/>
                <w:bottom w:val="none" w:sz="0" w:space="0" w:color="auto"/>
                <w:right w:val="none" w:sz="0" w:space="0" w:color="auto"/>
              </w:divBdr>
              <w:divsChild>
                <w:div w:id="46147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1820459">
      <w:bodyDiv w:val="1"/>
      <w:marLeft w:val="0"/>
      <w:marRight w:val="0"/>
      <w:marTop w:val="0"/>
      <w:marBottom w:val="0"/>
      <w:divBdr>
        <w:top w:val="none" w:sz="0" w:space="0" w:color="auto"/>
        <w:left w:val="none" w:sz="0" w:space="0" w:color="auto"/>
        <w:bottom w:val="none" w:sz="0" w:space="0" w:color="auto"/>
        <w:right w:val="none" w:sz="0" w:space="0" w:color="auto"/>
      </w:divBdr>
    </w:div>
    <w:div w:id="1498032261">
      <w:bodyDiv w:val="1"/>
      <w:marLeft w:val="0"/>
      <w:marRight w:val="0"/>
      <w:marTop w:val="0"/>
      <w:marBottom w:val="0"/>
      <w:divBdr>
        <w:top w:val="none" w:sz="0" w:space="0" w:color="auto"/>
        <w:left w:val="none" w:sz="0" w:space="0" w:color="auto"/>
        <w:bottom w:val="none" w:sz="0" w:space="0" w:color="auto"/>
        <w:right w:val="none" w:sz="0" w:space="0" w:color="auto"/>
      </w:divBdr>
    </w:div>
    <w:div w:id="1526795240">
      <w:bodyDiv w:val="1"/>
      <w:marLeft w:val="0"/>
      <w:marRight w:val="0"/>
      <w:marTop w:val="0"/>
      <w:marBottom w:val="0"/>
      <w:divBdr>
        <w:top w:val="none" w:sz="0" w:space="0" w:color="auto"/>
        <w:left w:val="none" w:sz="0" w:space="0" w:color="auto"/>
        <w:bottom w:val="none" w:sz="0" w:space="0" w:color="auto"/>
        <w:right w:val="none" w:sz="0" w:space="0" w:color="auto"/>
      </w:divBdr>
      <w:divsChild>
        <w:div w:id="216820025">
          <w:marLeft w:val="0"/>
          <w:marRight w:val="0"/>
          <w:marTop w:val="0"/>
          <w:marBottom w:val="0"/>
          <w:divBdr>
            <w:top w:val="none" w:sz="0" w:space="0" w:color="auto"/>
            <w:left w:val="none" w:sz="0" w:space="0" w:color="auto"/>
            <w:bottom w:val="none" w:sz="0" w:space="0" w:color="auto"/>
            <w:right w:val="none" w:sz="0" w:space="0" w:color="auto"/>
          </w:divBdr>
        </w:div>
        <w:div w:id="922956209">
          <w:marLeft w:val="0"/>
          <w:marRight w:val="0"/>
          <w:marTop w:val="0"/>
          <w:marBottom w:val="0"/>
          <w:divBdr>
            <w:top w:val="none" w:sz="0" w:space="0" w:color="auto"/>
            <w:left w:val="none" w:sz="0" w:space="0" w:color="auto"/>
            <w:bottom w:val="none" w:sz="0" w:space="0" w:color="auto"/>
            <w:right w:val="none" w:sz="0" w:space="0" w:color="auto"/>
          </w:divBdr>
        </w:div>
        <w:div w:id="1488663527">
          <w:marLeft w:val="0"/>
          <w:marRight w:val="0"/>
          <w:marTop w:val="0"/>
          <w:marBottom w:val="0"/>
          <w:divBdr>
            <w:top w:val="none" w:sz="0" w:space="0" w:color="auto"/>
            <w:left w:val="none" w:sz="0" w:space="0" w:color="auto"/>
            <w:bottom w:val="none" w:sz="0" w:space="0" w:color="auto"/>
            <w:right w:val="none" w:sz="0" w:space="0" w:color="auto"/>
          </w:divBdr>
        </w:div>
      </w:divsChild>
    </w:div>
    <w:div w:id="1532651442">
      <w:bodyDiv w:val="1"/>
      <w:marLeft w:val="0"/>
      <w:marRight w:val="0"/>
      <w:marTop w:val="0"/>
      <w:marBottom w:val="0"/>
      <w:divBdr>
        <w:top w:val="none" w:sz="0" w:space="0" w:color="auto"/>
        <w:left w:val="none" w:sz="0" w:space="0" w:color="auto"/>
        <w:bottom w:val="none" w:sz="0" w:space="0" w:color="auto"/>
        <w:right w:val="none" w:sz="0" w:space="0" w:color="auto"/>
      </w:divBdr>
    </w:div>
    <w:div w:id="1534807127">
      <w:bodyDiv w:val="1"/>
      <w:marLeft w:val="0"/>
      <w:marRight w:val="0"/>
      <w:marTop w:val="0"/>
      <w:marBottom w:val="0"/>
      <w:divBdr>
        <w:top w:val="none" w:sz="0" w:space="0" w:color="auto"/>
        <w:left w:val="none" w:sz="0" w:space="0" w:color="auto"/>
        <w:bottom w:val="none" w:sz="0" w:space="0" w:color="auto"/>
        <w:right w:val="none" w:sz="0" w:space="0" w:color="auto"/>
      </w:divBdr>
    </w:div>
    <w:div w:id="1543053439">
      <w:bodyDiv w:val="1"/>
      <w:marLeft w:val="0"/>
      <w:marRight w:val="0"/>
      <w:marTop w:val="0"/>
      <w:marBottom w:val="0"/>
      <w:divBdr>
        <w:top w:val="none" w:sz="0" w:space="0" w:color="auto"/>
        <w:left w:val="none" w:sz="0" w:space="0" w:color="auto"/>
        <w:bottom w:val="none" w:sz="0" w:space="0" w:color="auto"/>
        <w:right w:val="none" w:sz="0" w:space="0" w:color="auto"/>
      </w:divBdr>
    </w:div>
    <w:div w:id="1547374156">
      <w:bodyDiv w:val="1"/>
      <w:marLeft w:val="0"/>
      <w:marRight w:val="0"/>
      <w:marTop w:val="0"/>
      <w:marBottom w:val="0"/>
      <w:divBdr>
        <w:top w:val="none" w:sz="0" w:space="0" w:color="auto"/>
        <w:left w:val="none" w:sz="0" w:space="0" w:color="auto"/>
        <w:bottom w:val="none" w:sz="0" w:space="0" w:color="auto"/>
        <w:right w:val="none" w:sz="0" w:space="0" w:color="auto"/>
      </w:divBdr>
      <w:divsChild>
        <w:div w:id="184839630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45758931">
              <w:marLeft w:val="0"/>
              <w:marRight w:val="0"/>
              <w:marTop w:val="0"/>
              <w:marBottom w:val="0"/>
              <w:divBdr>
                <w:top w:val="none" w:sz="0" w:space="0" w:color="auto"/>
                <w:left w:val="none" w:sz="0" w:space="0" w:color="auto"/>
                <w:bottom w:val="none" w:sz="0" w:space="0" w:color="auto"/>
                <w:right w:val="none" w:sz="0" w:space="0" w:color="auto"/>
              </w:divBdr>
              <w:divsChild>
                <w:div w:id="705980927">
                  <w:marLeft w:val="0"/>
                  <w:marRight w:val="0"/>
                  <w:marTop w:val="0"/>
                  <w:marBottom w:val="0"/>
                  <w:divBdr>
                    <w:top w:val="none" w:sz="0" w:space="0" w:color="auto"/>
                    <w:left w:val="none" w:sz="0" w:space="0" w:color="auto"/>
                    <w:bottom w:val="none" w:sz="0" w:space="0" w:color="auto"/>
                    <w:right w:val="none" w:sz="0" w:space="0" w:color="auto"/>
                  </w:divBdr>
                  <w:divsChild>
                    <w:div w:id="388262610">
                      <w:marLeft w:val="0"/>
                      <w:marRight w:val="0"/>
                      <w:marTop w:val="0"/>
                      <w:marBottom w:val="0"/>
                      <w:divBdr>
                        <w:top w:val="none" w:sz="0" w:space="0" w:color="auto"/>
                        <w:left w:val="none" w:sz="0" w:space="0" w:color="auto"/>
                        <w:bottom w:val="none" w:sz="0" w:space="0" w:color="auto"/>
                        <w:right w:val="none" w:sz="0" w:space="0" w:color="auto"/>
                      </w:divBdr>
                      <w:divsChild>
                        <w:div w:id="1236891033">
                          <w:marLeft w:val="0"/>
                          <w:marRight w:val="0"/>
                          <w:marTop w:val="0"/>
                          <w:marBottom w:val="0"/>
                          <w:divBdr>
                            <w:top w:val="none" w:sz="0" w:space="0" w:color="auto"/>
                            <w:left w:val="none" w:sz="0" w:space="0" w:color="auto"/>
                            <w:bottom w:val="none" w:sz="0" w:space="0" w:color="auto"/>
                            <w:right w:val="none" w:sz="0" w:space="0" w:color="auto"/>
                          </w:divBdr>
                          <w:divsChild>
                            <w:div w:id="1463697471">
                              <w:marLeft w:val="0"/>
                              <w:marRight w:val="0"/>
                              <w:marTop w:val="0"/>
                              <w:marBottom w:val="0"/>
                              <w:divBdr>
                                <w:top w:val="none" w:sz="0" w:space="0" w:color="auto"/>
                                <w:left w:val="none" w:sz="0" w:space="0" w:color="auto"/>
                                <w:bottom w:val="none" w:sz="0" w:space="0" w:color="auto"/>
                                <w:right w:val="none" w:sz="0" w:space="0" w:color="auto"/>
                              </w:divBdr>
                              <w:divsChild>
                                <w:div w:id="1137532336">
                                  <w:marLeft w:val="0"/>
                                  <w:marRight w:val="0"/>
                                  <w:marTop w:val="0"/>
                                  <w:marBottom w:val="0"/>
                                  <w:divBdr>
                                    <w:top w:val="none" w:sz="0" w:space="0" w:color="auto"/>
                                    <w:left w:val="none" w:sz="0" w:space="0" w:color="auto"/>
                                    <w:bottom w:val="none" w:sz="0" w:space="0" w:color="auto"/>
                                    <w:right w:val="none" w:sz="0" w:space="0" w:color="auto"/>
                                  </w:divBdr>
                                  <w:divsChild>
                                    <w:div w:id="1384479057">
                                      <w:marLeft w:val="0"/>
                                      <w:marRight w:val="0"/>
                                      <w:marTop w:val="0"/>
                                      <w:marBottom w:val="0"/>
                                      <w:divBdr>
                                        <w:top w:val="none" w:sz="0" w:space="0" w:color="auto"/>
                                        <w:left w:val="none" w:sz="0" w:space="0" w:color="auto"/>
                                        <w:bottom w:val="none" w:sz="0" w:space="0" w:color="auto"/>
                                        <w:right w:val="none" w:sz="0" w:space="0" w:color="auto"/>
                                      </w:divBdr>
                                      <w:divsChild>
                                        <w:div w:id="1400597230">
                                          <w:marLeft w:val="0"/>
                                          <w:marRight w:val="0"/>
                                          <w:marTop w:val="0"/>
                                          <w:marBottom w:val="0"/>
                                          <w:divBdr>
                                            <w:top w:val="none" w:sz="0" w:space="0" w:color="auto"/>
                                            <w:left w:val="none" w:sz="0" w:space="0" w:color="auto"/>
                                            <w:bottom w:val="none" w:sz="0" w:space="0" w:color="auto"/>
                                            <w:right w:val="none" w:sz="0" w:space="0" w:color="auto"/>
                                          </w:divBdr>
                                          <w:divsChild>
                                            <w:div w:id="5998704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47831290">
      <w:bodyDiv w:val="1"/>
      <w:marLeft w:val="0"/>
      <w:marRight w:val="0"/>
      <w:marTop w:val="0"/>
      <w:marBottom w:val="0"/>
      <w:divBdr>
        <w:top w:val="none" w:sz="0" w:space="0" w:color="auto"/>
        <w:left w:val="none" w:sz="0" w:space="0" w:color="auto"/>
        <w:bottom w:val="none" w:sz="0" w:space="0" w:color="auto"/>
        <w:right w:val="none" w:sz="0" w:space="0" w:color="auto"/>
      </w:divBdr>
    </w:div>
    <w:div w:id="1550728394">
      <w:bodyDiv w:val="1"/>
      <w:marLeft w:val="0"/>
      <w:marRight w:val="0"/>
      <w:marTop w:val="0"/>
      <w:marBottom w:val="0"/>
      <w:divBdr>
        <w:top w:val="none" w:sz="0" w:space="0" w:color="auto"/>
        <w:left w:val="none" w:sz="0" w:space="0" w:color="auto"/>
        <w:bottom w:val="none" w:sz="0" w:space="0" w:color="auto"/>
        <w:right w:val="none" w:sz="0" w:space="0" w:color="auto"/>
      </w:divBdr>
    </w:div>
    <w:div w:id="1579755200">
      <w:bodyDiv w:val="1"/>
      <w:marLeft w:val="0"/>
      <w:marRight w:val="0"/>
      <w:marTop w:val="0"/>
      <w:marBottom w:val="0"/>
      <w:divBdr>
        <w:top w:val="none" w:sz="0" w:space="0" w:color="auto"/>
        <w:left w:val="none" w:sz="0" w:space="0" w:color="auto"/>
        <w:bottom w:val="none" w:sz="0" w:space="0" w:color="auto"/>
        <w:right w:val="none" w:sz="0" w:space="0" w:color="auto"/>
      </w:divBdr>
    </w:div>
    <w:div w:id="1581599385">
      <w:bodyDiv w:val="1"/>
      <w:marLeft w:val="0"/>
      <w:marRight w:val="0"/>
      <w:marTop w:val="0"/>
      <w:marBottom w:val="0"/>
      <w:divBdr>
        <w:top w:val="none" w:sz="0" w:space="0" w:color="auto"/>
        <w:left w:val="none" w:sz="0" w:space="0" w:color="auto"/>
        <w:bottom w:val="none" w:sz="0" w:space="0" w:color="auto"/>
        <w:right w:val="none" w:sz="0" w:space="0" w:color="auto"/>
      </w:divBdr>
    </w:div>
    <w:div w:id="1583445831">
      <w:bodyDiv w:val="1"/>
      <w:marLeft w:val="0"/>
      <w:marRight w:val="0"/>
      <w:marTop w:val="0"/>
      <w:marBottom w:val="0"/>
      <w:divBdr>
        <w:top w:val="none" w:sz="0" w:space="0" w:color="auto"/>
        <w:left w:val="none" w:sz="0" w:space="0" w:color="auto"/>
        <w:bottom w:val="none" w:sz="0" w:space="0" w:color="auto"/>
        <w:right w:val="none" w:sz="0" w:space="0" w:color="auto"/>
      </w:divBdr>
    </w:div>
    <w:div w:id="1596204974">
      <w:bodyDiv w:val="1"/>
      <w:marLeft w:val="0"/>
      <w:marRight w:val="0"/>
      <w:marTop w:val="0"/>
      <w:marBottom w:val="0"/>
      <w:divBdr>
        <w:top w:val="none" w:sz="0" w:space="0" w:color="auto"/>
        <w:left w:val="none" w:sz="0" w:space="0" w:color="auto"/>
        <w:bottom w:val="none" w:sz="0" w:space="0" w:color="auto"/>
        <w:right w:val="none" w:sz="0" w:space="0" w:color="auto"/>
      </w:divBdr>
    </w:div>
    <w:div w:id="1617445248">
      <w:bodyDiv w:val="1"/>
      <w:marLeft w:val="0"/>
      <w:marRight w:val="0"/>
      <w:marTop w:val="0"/>
      <w:marBottom w:val="0"/>
      <w:divBdr>
        <w:top w:val="none" w:sz="0" w:space="0" w:color="auto"/>
        <w:left w:val="none" w:sz="0" w:space="0" w:color="auto"/>
        <w:bottom w:val="none" w:sz="0" w:space="0" w:color="auto"/>
        <w:right w:val="none" w:sz="0" w:space="0" w:color="auto"/>
      </w:divBdr>
    </w:div>
    <w:div w:id="1630284268">
      <w:bodyDiv w:val="1"/>
      <w:marLeft w:val="0"/>
      <w:marRight w:val="0"/>
      <w:marTop w:val="0"/>
      <w:marBottom w:val="0"/>
      <w:divBdr>
        <w:top w:val="none" w:sz="0" w:space="0" w:color="auto"/>
        <w:left w:val="none" w:sz="0" w:space="0" w:color="auto"/>
        <w:bottom w:val="none" w:sz="0" w:space="0" w:color="auto"/>
        <w:right w:val="none" w:sz="0" w:space="0" w:color="auto"/>
      </w:divBdr>
    </w:div>
    <w:div w:id="1649942977">
      <w:bodyDiv w:val="1"/>
      <w:marLeft w:val="0"/>
      <w:marRight w:val="0"/>
      <w:marTop w:val="0"/>
      <w:marBottom w:val="0"/>
      <w:divBdr>
        <w:top w:val="none" w:sz="0" w:space="0" w:color="auto"/>
        <w:left w:val="none" w:sz="0" w:space="0" w:color="auto"/>
        <w:bottom w:val="none" w:sz="0" w:space="0" w:color="auto"/>
        <w:right w:val="none" w:sz="0" w:space="0" w:color="auto"/>
      </w:divBdr>
    </w:div>
    <w:div w:id="1655916148">
      <w:bodyDiv w:val="1"/>
      <w:marLeft w:val="0"/>
      <w:marRight w:val="0"/>
      <w:marTop w:val="0"/>
      <w:marBottom w:val="0"/>
      <w:divBdr>
        <w:top w:val="none" w:sz="0" w:space="0" w:color="auto"/>
        <w:left w:val="none" w:sz="0" w:space="0" w:color="auto"/>
        <w:bottom w:val="none" w:sz="0" w:space="0" w:color="auto"/>
        <w:right w:val="none" w:sz="0" w:space="0" w:color="auto"/>
      </w:divBdr>
    </w:div>
    <w:div w:id="1665470098">
      <w:bodyDiv w:val="1"/>
      <w:marLeft w:val="0"/>
      <w:marRight w:val="0"/>
      <w:marTop w:val="0"/>
      <w:marBottom w:val="0"/>
      <w:divBdr>
        <w:top w:val="none" w:sz="0" w:space="0" w:color="auto"/>
        <w:left w:val="none" w:sz="0" w:space="0" w:color="auto"/>
        <w:bottom w:val="none" w:sz="0" w:space="0" w:color="auto"/>
        <w:right w:val="none" w:sz="0" w:space="0" w:color="auto"/>
      </w:divBdr>
    </w:div>
    <w:div w:id="1684359652">
      <w:bodyDiv w:val="1"/>
      <w:marLeft w:val="0"/>
      <w:marRight w:val="0"/>
      <w:marTop w:val="0"/>
      <w:marBottom w:val="0"/>
      <w:divBdr>
        <w:top w:val="none" w:sz="0" w:space="0" w:color="auto"/>
        <w:left w:val="none" w:sz="0" w:space="0" w:color="auto"/>
        <w:bottom w:val="none" w:sz="0" w:space="0" w:color="auto"/>
        <w:right w:val="none" w:sz="0" w:space="0" w:color="auto"/>
      </w:divBdr>
    </w:div>
    <w:div w:id="1687487278">
      <w:bodyDiv w:val="1"/>
      <w:marLeft w:val="0"/>
      <w:marRight w:val="0"/>
      <w:marTop w:val="0"/>
      <w:marBottom w:val="0"/>
      <w:divBdr>
        <w:top w:val="none" w:sz="0" w:space="0" w:color="auto"/>
        <w:left w:val="none" w:sz="0" w:space="0" w:color="auto"/>
        <w:bottom w:val="none" w:sz="0" w:space="0" w:color="auto"/>
        <w:right w:val="none" w:sz="0" w:space="0" w:color="auto"/>
      </w:divBdr>
    </w:div>
    <w:div w:id="1690795095">
      <w:bodyDiv w:val="1"/>
      <w:marLeft w:val="0"/>
      <w:marRight w:val="0"/>
      <w:marTop w:val="0"/>
      <w:marBottom w:val="0"/>
      <w:divBdr>
        <w:top w:val="none" w:sz="0" w:space="0" w:color="auto"/>
        <w:left w:val="none" w:sz="0" w:space="0" w:color="auto"/>
        <w:bottom w:val="none" w:sz="0" w:space="0" w:color="auto"/>
        <w:right w:val="none" w:sz="0" w:space="0" w:color="auto"/>
      </w:divBdr>
    </w:div>
    <w:div w:id="1698508174">
      <w:bodyDiv w:val="1"/>
      <w:marLeft w:val="0"/>
      <w:marRight w:val="0"/>
      <w:marTop w:val="0"/>
      <w:marBottom w:val="0"/>
      <w:divBdr>
        <w:top w:val="none" w:sz="0" w:space="0" w:color="auto"/>
        <w:left w:val="none" w:sz="0" w:space="0" w:color="auto"/>
        <w:bottom w:val="none" w:sz="0" w:space="0" w:color="auto"/>
        <w:right w:val="none" w:sz="0" w:space="0" w:color="auto"/>
      </w:divBdr>
    </w:div>
    <w:div w:id="1716541433">
      <w:bodyDiv w:val="1"/>
      <w:marLeft w:val="0"/>
      <w:marRight w:val="0"/>
      <w:marTop w:val="0"/>
      <w:marBottom w:val="0"/>
      <w:divBdr>
        <w:top w:val="none" w:sz="0" w:space="0" w:color="auto"/>
        <w:left w:val="none" w:sz="0" w:space="0" w:color="auto"/>
        <w:bottom w:val="none" w:sz="0" w:space="0" w:color="auto"/>
        <w:right w:val="none" w:sz="0" w:space="0" w:color="auto"/>
      </w:divBdr>
    </w:div>
    <w:div w:id="1734618093">
      <w:bodyDiv w:val="1"/>
      <w:marLeft w:val="0"/>
      <w:marRight w:val="0"/>
      <w:marTop w:val="0"/>
      <w:marBottom w:val="0"/>
      <w:divBdr>
        <w:top w:val="none" w:sz="0" w:space="0" w:color="auto"/>
        <w:left w:val="none" w:sz="0" w:space="0" w:color="auto"/>
        <w:bottom w:val="none" w:sz="0" w:space="0" w:color="auto"/>
        <w:right w:val="none" w:sz="0" w:space="0" w:color="auto"/>
      </w:divBdr>
    </w:div>
    <w:div w:id="1748377722">
      <w:bodyDiv w:val="1"/>
      <w:marLeft w:val="0"/>
      <w:marRight w:val="0"/>
      <w:marTop w:val="0"/>
      <w:marBottom w:val="0"/>
      <w:divBdr>
        <w:top w:val="none" w:sz="0" w:space="0" w:color="auto"/>
        <w:left w:val="none" w:sz="0" w:space="0" w:color="auto"/>
        <w:bottom w:val="none" w:sz="0" w:space="0" w:color="auto"/>
        <w:right w:val="none" w:sz="0" w:space="0" w:color="auto"/>
      </w:divBdr>
    </w:div>
    <w:div w:id="1761752851">
      <w:bodyDiv w:val="1"/>
      <w:marLeft w:val="0"/>
      <w:marRight w:val="0"/>
      <w:marTop w:val="0"/>
      <w:marBottom w:val="0"/>
      <w:divBdr>
        <w:top w:val="none" w:sz="0" w:space="0" w:color="auto"/>
        <w:left w:val="none" w:sz="0" w:space="0" w:color="auto"/>
        <w:bottom w:val="none" w:sz="0" w:space="0" w:color="auto"/>
        <w:right w:val="none" w:sz="0" w:space="0" w:color="auto"/>
      </w:divBdr>
    </w:div>
    <w:div w:id="1792434599">
      <w:bodyDiv w:val="1"/>
      <w:marLeft w:val="0"/>
      <w:marRight w:val="0"/>
      <w:marTop w:val="0"/>
      <w:marBottom w:val="0"/>
      <w:divBdr>
        <w:top w:val="none" w:sz="0" w:space="0" w:color="auto"/>
        <w:left w:val="none" w:sz="0" w:space="0" w:color="auto"/>
        <w:bottom w:val="none" w:sz="0" w:space="0" w:color="auto"/>
        <w:right w:val="none" w:sz="0" w:space="0" w:color="auto"/>
      </w:divBdr>
      <w:divsChild>
        <w:div w:id="173887256">
          <w:marLeft w:val="0"/>
          <w:marRight w:val="0"/>
          <w:marTop w:val="0"/>
          <w:marBottom w:val="0"/>
          <w:divBdr>
            <w:top w:val="none" w:sz="0" w:space="0" w:color="auto"/>
            <w:left w:val="none" w:sz="0" w:space="0" w:color="auto"/>
            <w:bottom w:val="none" w:sz="0" w:space="0" w:color="auto"/>
            <w:right w:val="none" w:sz="0" w:space="0" w:color="auto"/>
          </w:divBdr>
          <w:divsChild>
            <w:div w:id="2104296588">
              <w:marLeft w:val="0"/>
              <w:marRight w:val="0"/>
              <w:marTop w:val="0"/>
              <w:marBottom w:val="0"/>
              <w:divBdr>
                <w:top w:val="none" w:sz="0" w:space="0" w:color="auto"/>
                <w:left w:val="none" w:sz="0" w:space="0" w:color="auto"/>
                <w:bottom w:val="none" w:sz="0" w:space="0" w:color="auto"/>
                <w:right w:val="none" w:sz="0" w:space="0" w:color="auto"/>
              </w:divBdr>
              <w:divsChild>
                <w:div w:id="370737225">
                  <w:marLeft w:val="0"/>
                  <w:marRight w:val="0"/>
                  <w:marTop w:val="0"/>
                  <w:marBottom w:val="0"/>
                  <w:divBdr>
                    <w:top w:val="none" w:sz="0" w:space="0" w:color="auto"/>
                    <w:left w:val="none" w:sz="0" w:space="0" w:color="auto"/>
                    <w:bottom w:val="none" w:sz="0" w:space="0" w:color="auto"/>
                    <w:right w:val="none" w:sz="0" w:space="0" w:color="auto"/>
                  </w:divBdr>
                  <w:divsChild>
                    <w:div w:id="355155276">
                      <w:marLeft w:val="0"/>
                      <w:marRight w:val="0"/>
                      <w:marTop w:val="0"/>
                      <w:marBottom w:val="0"/>
                      <w:divBdr>
                        <w:top w:val="none" w:sz="0" w:space="0" w:color="auto"/>
                        <w:left w:val="none" w:sz="0" w:space="0" w:color="auto"/>
                        <w:bottom w:val="none" w:sz="0" w:space="0" w:color="auto"/>
                        <w:right w:val="none" w:sz="0" w:space="0" w:color="auto"/>
                      </w:divBdr>
                      <w:divsChild>
                        <w:div w:id="2070497809">
                          <w:marLeft w:val="0"/>
                          <w:marRight w:val="0"/>
                          <w:marTop w:val="0"/>
                          <w:marBottom w:val="0"/>
                          <w:divBdr>
                            <w:top w:val="none" w:sz="0" w:space="0" w:color="auto"/>
                            <w:left w:val="none" w:sz="0" w:space="0" w:color="auto"/>
                            <w:bottom w:val="none" w:sz="0" w:space="0" w:color="auto"/>
                            <w:right w:val="none" w:sz="0" w:space="0" w:color="auto"/>
                          </w:divBdr>
                          <w:divsChild>
                            <w:div w:id="411048498">
                              <w:marLeft w:val="0"/>
                              <w:marRight w:val="0"/>
                              <w:marTop w:val="0"/>
                              <w:marBottom w:val="0"/>
                              <w:divBdr>
                                <w:top w:val="none" w:sz="0" w:space="0" w:color="auto"/>
                                <w:left w:val="none" w:sz="0" w:space="0" w:color="auto"/>
                                <w:bottom w:val="none" w:sz="0" w:space="0" w:color="auto"/>
                                <w:right w:val="none" w:sz="0" w:space="0" w:color="auto"/>
                              </w:divBdr>
                              <w:divsChild>
                                <w:div w:id="1686127124">
                                  <w:marLeft w:val="0"/>
                                  <w:marRight w:val="0"/>
                                  <w:marTop w:val="0"/>
                                  <w:marBottom w:val="0"/>
                                  <w:divBdr>
                                    <w:top w:val="none" w:sz="0" w:space="0" w:color="auto"/>
                                    <w:left w:val="none" w:sz="0" w:space="0" w:color="auto"/>
                                    <w:bottom w:val="none" w:sz="0" w:space="0" w:color="auto"/>
                                    <w:right w:val="none" w:sz="0" w:space="0" w:color="auto"/>
                                  </w:divBdr>
                                  <w:divsChild>
                                    <w:div w:id="171646150">
                                      <w:marLeft w:val="0"/>
                                      <w:marRight w:val="0"/>
                                      <w:marTop w:val="0"/>
                                      <w:marBottom w:val="0"/>
                                      <w:divBdr>
                                        <w:top w:val="none" w:sz="0" w:space="0" w:color="auto"/>
                                        <w:left w:val="none" w:sz="0" w:space="0" w:color="auto"/>
                                        <w:bottom w:val="none" w:sz="0" w:space="0" w:color="auto"/>
                                        <w:right w:val="none" w:sz="0" w:space="0" w:color="auto"/>
                                      </w:divBdr>
                                      <w:divsChild>
                                        <w:div w:id="1462842585">
                                          <w:marLeft w:val="0"/>
                                          <w:marRight w:val="0"/>
                                          <w:marTop w:val="0"/>
                                          <w:marBottom w:val="0"/>
                                          <w:divBdr>
                                            <w:top w:val="none" w:sz="0" w:space="0" w:color="auto"/>
                                            <w:left w:val="none" w:sz="0" w:space="0" w:color="auto"/>
                                            <w:bottom w:val="none" w:sz="0" w:space="0" w:color="auto"/>
                                            <w:right w:val="none" w:sz="0" w:space="0" w:color="auto"/>
                                          </w:divBdr>
                                          <w:divsChild>
                                            <w:div w:id="1781146382">
                                              <w:marLeft w:val="0"/>
                                              <w:marRight w:val="0"/>
                                              <w:marTop w:val="0"/>
                                              <w:marBottom w:val="0"/>
                                              <w:divBdr>
                                                <w:top w:val="none" w:sz="0" w:space="0" w:color="auto"/>
                                                <w:left w:val="none" w:sz="0" w:space="0" w:color="auto"/>
                                                <w:bottom w:val="none" w:sz="0" w:space="0" w:color="auto"/>
                                                <w:right w:val="none" w:sz="0" w:space="0" w:color="auto"/>
                                              </w:divBdr>
                                              <w:divsChild>
                                                <w:div w:id="175584626">
                                                  <w:marLeft w:val="0"/>
                                                  <w:marRight w:val="0"/>
                                                  <w:marTop w:val="0"/>
                                                  <w:marBottom w:val="0"/>
                                                  <w:divBdr>
                                                    <w:top w:val="none" w:sz="0" w:space="0" w:color="auto"/>
                                                    <w:left w:val="none" w:sz="0" w:space="0" w:color="auto"/>
                                                    <w:bottom w:val="none" w:sz="0" w:space="0" w:color="auto"/>
                                                    <w:right w:val="none" w:sz="0" w:space="0" w:color="auto"/>
                                                  </w:divBdr>
                                                  <w:divsChild>
                                                    <w:div w:id="344215056">
                                                      <w:blockQuote w:val="1"/>
                                                      <w:marLeft w:val="150"/>
                                                      <w:marRight w:val="150"/>
                                                      <w:marTop w:val="0"/>
                                                      <w:marBottom w:val="0"/>
                                                      <w:divBdr>
                                                        <w:top w:val="none" w:sz="0" w:space="0" w:color="auto"/>
                                                        <w:left w:val="none" w:sz="0" w:space="0" w:color="auto"/>
                                                        <w:bottom w:val="none" w:sz="0" w:space="0" w:color="auto"/>
                                                        <w:right w:val="none" w:sz="0" w:space="0" w:color="auto"/>
                                                      </w:divBdr>
                                                      <w:divsChild>
                                                        <w:div w:id="362484534">
                                                          <w:marLeft w:val="0"/>
                                                          <w:marRight w:val="0"/>
                                                          <w:marTop w:val="0"/>
                                                          <w:marBottom w:val="0"/>
                                                          <w:divBdr>
                                                            <w:top w:val="none" w:sz="0" w:space="0" w:color="auto"/>
                                                            <w:left w:val="none" w:sz="0" w:space="0" w:color="auto"/>
                                                            <w:bottom w:val="none" w:sz="0" w:space="0" w:color="auto"/>
                                                            <w:right w:val="none" w:sz="0" w:space="0" w:color="auto"/>
                                                          </w:divBdr>
                                                          <w:divsChild>
                                                            <w:div w:id="1115751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7100043">
                                                      <w:blockQuote w:val="1"/>
                                                      <w:marLeft w:val="150"/>
                                                      <w:marRight w:val="150"/>
                                                      <w:marTop w:val="0"/>
                                                      <w:marBottom w:val="0"/>
                                                      <w:divBdr>
                                                        <w:top w:val="none" w:sz="0" w:space="0" w:color="auto"/>
                                                        <w:left w:val="none" w:sz="0" w:space="0" w:color="auto"/>
                                                        <w:bottom w:val="none" w:sz="0" w:space="0" w:color="auto"/>
                                                        <w:right w:val="none" w:sz="0" w:space="0" w:color="auto"/>
                                                      </w:divBdr>
                                                      <w:divsChild>
                                                        <w:div w:id="1491024626">
                                                          <w:marLeft w:val="0"/>
                                                          <w:marRight w:val="0"/>
                                                          <w:marTop w:val="0"/>
                                                          <w:marBottom w:val="0"/>
                                                          <w:divBdr>
                                                            <w:top w:val="none" w:sz="0" w:space="0" w:color="auto"/>
                                                            <w:left w:val="none" w:sz="0" w:space="0" w:color="auto"/>
                                                            <w:bottom w:val="none" w:sz="0" w:space="0" w:color="auto"/>
                                                            <w:right w:val="none" w:sz="0" w:space="0" w:color="auto"/>
                                                          </w:divBdr>
                                                          <w:divsChild>
                                                            <w:div w:id="14208360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29860233">
      <w:bodyDiv w:val="1"/>
      <w:marLeft w:val="0"/>
      <w:marRight w:val="0"/>
      <w:marTop w:val="0"/>
      <w:marBottom w:val="0"/>
      <w:divBdr>
        <w:top w:val="none" w:sz="0" w:space="0" w:color="auto"/>
        <w:left w:val="none" w:sz="0" w:space="0" w:color="auto"/>
        <w:bottom w:val="none" w:sz="0" w:space="0" w:color="auto"/>
        <w:right w:val="none" w:sz="0" w:space="0" w:color="auto"/>
      </w:divBdr>
    </w:div>
    <w:div w:id="1915895622">
      <w:bodyDiv w:val="1"/>
      <w:marLeft w:val="0"/>
      <w:marRight w:val="0"/>
      <w:marTop w:val="0"/>
      <w:marBottom w:val="0"/>
      <w:divBdr>
        <w:top w:val="none" w:sz="0" w:space="0" w:color="auto"/>
        <w:left w:val="none" w:sz="0" w:space="0" w:color="auto"/>
        <w:bottom w:val="none" w:sz="0" w:space="0" w:color="auto"/>
        <w:right w:val="none" w:sz="0" w:space="0" w:color="auto"/>
      </w:divBdr>
    </w:div>
    <w:div w:id="1962225626">
      <w:bodyDiv w:val="1"/>
      <w:marLeft w:val="0"/>
      <w:marRight w:val="0"/>
      <w:marTop w:val="0"/>
      <w:marBottom w:val="0"/>
      <w:divBdr>
        <w:top w:val="none" w:sz="0" w:space="0" w:color="auto"/>
        <w:left w:val="none" w:sz="0" w:space="0" w:color="auto"/>
        <w:bottom w:val="none" w:sz="0" w:space="0" w:color="auto"/>
        <w:right w:val="none" w:sz="0" w:space="0" w:color="auto"/>
      </w:divBdr>
    </w:div>
    <w:div w:id="1963070542">
      <w:bodyDiv w:val="1"/>
      <w:marLeft w:val="0"/>
      <w:marRight w:val="0"/>
      <w:marTop w:val="0"/>
      <w:marBottom w:val="0"/>
      <w:divBdr>
        <w:top w:val="none" w:sz="0" w:space="0" w:color="auto"/>
        <w:left w:val="none" w:sz="0" w:space="0" w:color="auto"/>
        <w:bottom w:val="none" w:sz="0" w:space="0" w:color="auto"/>
        <w:right w:val="none" w:sz="0" w:space="0" w:color="auto"/>
      </w:divBdr>
    </w:div>
    <w:div w:id="1969358886">
      <w:bodyDiv w:val="1"/>
      <w:marLeft w:val="0"/>
      <w:marRight w:val="0"/>
      <w:marTop w:val="0"/>
      <w:marBottom w:val="0"/>
      <w:divBdr>
        <w:top w:val="none" w:sz="0" w:space="0" w:color="auto"/>
        <w:left w:val="none" w:sz="0" w:space="0" w:color="auto"/>
        <w:bottom w:val="none" w:sz="0" w:space="0" w:color="auto"/>
        <w:right w:val="none" w:sz="0" w:space="0" w:color="auto"/>
      </w:divBdr>
    </w:div>
    <w:div w:id="2017153484">
      <w:bodyDiv w:val="1"/>
      <w:marLeft w:val="0"/>
      <w:marRight w:val="0"/>
      <w:marTop w:val="0"/>
      <w:marBottom w:val="0"/>
      <w:divBdr>
        <w:top w:val="none" w:sz="0" w:space="0" w:color="auto"/>
        <w:left w:val="none" w:sz="0" w:space="0" w:color="auto"/>
        <w:bottom w:val="none" w:sz="0" w:space="0" w:color="auto"/>
        <w:right w:val="none" w:sz="0" w:space="0" w:color="auto"/>
      </w:divBdr>
    </w:div>
    <w:div w:id="2019119461">
      <w:bodyDiv w:val="1"/>
      <w:marLeft w:val="0"/>
      <w:marRight w:val="0"/>
      <w:marTop w:val="0"/>
      <w:marBottom w:val="0"/>
      <w:divBdr>
        <w:top w:val="none" w:sz="0" w:space="0" w:color="auto"/>
        <w:left w:val="none" w:sz="0" w:space="0" w:color="auto"/>
        <w:bottom w:val="none" w:sz="0" w:space="0" w:color="auto"/>
        <w:right w:val="none" w:sz="0" w:space="0" w:color="auto"/>
      </w:divBdr>
    </w:div>
    <w:div w:id="2023968373">
      <w:bodyDiv w:val="1"/>
      <w:marLeft w:val="0"/>
      <w:marRight w:val="0"/>
      <w:marTop w:val="0"/>
      <w:marBottom w:val="0"/>
      <w:divBdr>
        <w:top w:val="none" w:sz="0" w:space="0" w:color="auto"/>
        <w:left w:val="none" w:sz="0" w:space="0" w:color="auto"/>
        <w:bottom w:val="none" w:sz="0" w:space="0" w:color="auto"/>
        <w:right w:val="none" w:sz="0" w:space="0" w:color="auto"/>
      </w:divBdr>
    </w:div>
    <w:div w:id="2038774001">
      <w:bodyDiv w:val="1"/>
      <w:marLeft w:val="0"/>
      <w:marRight w:val="0"/>
      <w:marTop w:val="0"/>
      <w:marBottom w:val="0"/>
      <w:divBdr>
        <w:top w:val="none" w:sz="0" w:space="0" w:color="auto"/>
        <w:left w:val="none" w:sz="0" w:space="0" w:color="auto"/>
        <w:bottom w:val="none" w:sz="0" w:space="0" w:color="auto"/>
        <w:right w:val="none" w:sz="0" w:space="0" w:color="auto"/>
      </w:divBdr>
    </w:div>
    <w:div w:id="2045211271">
      <w:bodyDiv w:val="1"/>
      <w:marLeft w:val="0"/>
      <w:marRight w:val="0"/>
      <w:marTop w:val="0"/>
      <w:marBottom w:val="0"/>
      <w:divBdr>
        <w:top w:val="none" w:sz="0" w:space="0" w:color="auto"/>
        <w:left w:val="none" w:sz="0" w:space="0" w:color="auto"/>
        <w:bottom w:val="none" w:sz="0" w:space="0" w:color="auto"/>
        <w:right w:val="none" w:sz="0" w:space="0" w:color="auto"/>
      </w:divBdr>
    </w:div>
    <w:div w:id="2048142507">
      <w:bodyDiv w:val="1"/>
      <w:marLeft w:val="0"/>
      <w:marRight w:val="0"/>
      <w:marTop w:val="0"/>
      <w:marBottom w:val="0"/>
      <w:divBdr>
        <w:top w:val="none" w:sz="0" w:space="0" w:color="auto"/>
        <w:left w:val="none" w:sz="0" w:space="0" w:color="auto"/>
        <w:bottom w:val="none" w:sz="0" w:space="0" w:color="auto"/>
        <w:right w:val="none" w:sz="0" w:space="0" w:color="auto"/>
      </w:divBdr>
    </w:div>
    <w:div w:id="2066755601">
      <w:bodyDiv w:val="1"/>
      <w:marLeft w:val="0"/>
      <w:marRight w:val="0"/>
      <w:marTop w:val="0"/>
      <w:marBottom w:val="0"/>
      <w:divBdr>
        <w:top w:val="none" w:sz="0" w:space="0" w:color="auto"/>
        <w:left w:val="none" w:sz="0" w:space="0" w:color="auto"/>
        <w:bottom w:val="none" w:sz="0" w:space="0" w:color="auto"/>
        <w:right w:val="none" w:sz="0" w:space="0" w:color="auto"/>
      </w:divBdr>
      <w:divsChild>
        <w:div w:id="34668982">
          <w:marLeft w:val="0"/>
          <w:marRight w:val="0"/>
          <w:marTop w:val="0"/>
          <w:marBottom w:val="0"/>
          <w:divBdr>
            <w:top w:val="none" w:sz="0" w:space="0" w:color="auto"/>
            <w:left w:val="none" w:sz="0" w:space="0" w:color="auto"/>
            <w:bottom w:val="none" w:sz="0" w:space="0" w:color="auto"/>
            <w:right w:val="none" w:sz="0" w:space="0" w:color="auto"/>
          </w:divBdr>
        </w:div>
        <w:div w:id="81293552">
          <w:marLeft w:val="0"/>
          <w:marRight w:val="0"/>
          <w:marTop w:val="0"/>
          <w:marBottom w:val="0"/>
          <w:divBdr>
            <w:top w:val="none" w:sz="0" w:space="0" w:color="auto"/>
            <w:left w:val="none" w:sz="0" w:space="0" w:color="auto"/>
            <w:bottom w:val="none" w:sz="0" w:space="0" w:color="auto"/>
            <w:right w:val="none" w:sz="0" w:space="0" w:color="auto"/>
          </w:divBdr>
        </w:div>
        <w:div w:id="137189956">
          <w:marLeft w:val="0"/>
          <w:marRight w:val="0"/>
          <w:marTop w:val="0"/>
          <w:marBottom w:val="0"/>
          <w:divBdr>
            <w:top w:val="none" w:sz="0" w:space="0" w:color="auto"/>
            <w:left w:val="none" w:sz="0" w:space="0" w:color="auto"/>
            <w:bottom w:val="none" w:sz="0" w:space="0" w:color="auto"/>
            <w:right w:val="none" w:sz="0" w:space="0" w:color="auto"/>
          </w:divBdr>
        </w:div>
        <w:div w:id="195042477">
          <w:marLeft w:val="0"/>
          <w:marRight w:val="0"/>
          <w:marTop w:val="0"/>
          <w:marBottom w:val="0"/>
          <w:divBdr>
            <w:top w:val="none" w:sz="0" w:space="0" w:color="auto"/>
            <w:left w:val="none" w:sz="0" w:space="0" w:color="auto"/>
            <w:bottom w:val="none" w:sz="0" w:space="0" w:color="auto"/>
            <w:right w:val="none" w:sz="0" w:space="0" w:color="auto"/>
          </w:divBdr>
        </w:div>
        <w:div w:id="200559121">
          <w:marLeft w:val="0"/>
          <w:marRight w:val="0"/>
          <w:marTop w:val="0"/>
          <w:marBottom w:val="0"/>
          <w:divBdr>
            <w:top w:val="none" w:sz="0" w:space="0" w:color="auto"/>
            <w:left w:val="none" w:sz="0" w:space="0" w:color="auto"/>
            <w:bottom w:val="none" w:sz="0" w:space="0" w:color="auto"/>
            <w:right w:val="none" w:sz="0" w:space="0" w:color="auto"/>
          </w:divBdr>
        </w:div>
        <w:div w:id="289869353">
          <w:marLeft w:val="0"/>
          <w:marRight w:val="0"/>
          <w:marTop w:val="0"/>
          <w:marBottom w:val="0"/>
          <w:divBdr>
            <w:top w:val="none" w:sz="0" w:space="0" w:color="auto"/>
            <w:left w:val="none" w:sz="0" w:space="0" w:color="auto"/>
            <w:bottom w:val="none" w:sz="0" w:space="0" w:color="auto"/>
            <w:right w:val="none" w:sz="0" w:space="0" w:color="auto"/>
          </w:divBdr>
        </w:div>
        <w:div w:id="297689324">
          <w:marLeft w:val="0"/>
          <w:marRight w:val="0"/>
          <w:marTop w:val="0"/>
          <w:marBottom w:val="0"/>
          <w:divBdr>
            <w:top w:val="none" w:sz="0" w:space="0" w:color="auto"/>
            <w:left w:val="none" w:sz="0" w:space="0" w:color="auto"/>
            <w:bottom w:val="none" w:sz="0" w:space="0" w:color="auto"/>
            <w:right w:val="none" w:sz="0" w:space="0" w:color="auto"/>
          </w:divBdr>
        </w:div>
        <w:div w:id="434788225">
          <w:marLeft w:val="0"/>
          <w:marRight w:val="0"/>
          <w:marTop w:val="0"/>
          <w:marBottom w:val="0"/>
          <w:divBdr>
            <w:top w:val="none" w:sz="0" w:space="0" w:color="auto"/>
            <w:left w:val="none" w:sz="0" w:space="0" w:color="auto"/>
            <w:bottom w:val="none" w:sz="0" w:space="0" w:color="auto"/>
            <w:right w:val="none" w:sz="0" w:space="0" w:color="auto"/>
          </w:divBdr>
        </w:div>
        <w:div w:id="443618031">
          <w:marLeft w:val="0"/>
          <w:marRight w:val="0"/>
          <w:marTop w:val="0"/>
          <w:marBottom w:val="0"/>
          <w:divBdr>
            <w:top w:val="none" w:sz="0" w:space="0" w:color="auto"/>
            <w:left w:val="none" w:sz="0" w:space="0" w:color="auto"/>
            <w:bottom w:val="none" w:sz="0" w:space="0" w:color="auto"/>
            <w:right w:val="none" w:sz="0" w:space="0" w:color="auto"/>
          </w:divBdr>
        </w:div>
        <w:div w:id="472791737">
          <w:marLeft w:val="0"/>
          <w:marRight w:val="0"/>
          <w:marTop w:val="0"/>
          <w:marBottom w:val="0"/>
          <w:divBdr>
            <w:top w:val="none" w:sz="0" w:space="0" w:color="auto"/>
            <w:left w:val="none" w:sz="0" w:space="0" w:color="auto"/>
            <w:bottom w:val="none" w:sz="0" w:space="0" w:color="auto"/>
            <w:right w:val="none" w:sz="0" w:space="0" w:color="auto"/>
          </w:divBdr>
        </w:div>
        <w:div w:id="499977059">
          <w:marLeft w:val="0"/>
          <w:marRight w:val="0"/>
          <w:marTop w:val="0"/>
          <w:marBottom w:val="0"/>
          <w:divBdr>
            <w:top w:val="none" w:sz="0" w:space="0" w:color="auto"/>
            <w:left w:val="none" w:sz="0" w:space="0" w:color="auto"/>
            <w:bottom w:val="none" w:sz="0" w:space="0" w:color="auto"/>
            <w:right w:val="none" w:sz="0" w:space="0" w:color="auto"/>
          </w:divBdr>
        </w:div>
        <w:div w:id="509372298">
          <w:marLeft w:val="0"/>
          <w:marRight w:val="0"/>
          <w:marTop w:val="0"/>
          <w:marBottom w:val="0"/>
          <w:divBdr>
            <w:top w:val="none" w:sz="0" w:space="0" w:color="auto"/>
            <w:left w:val="none" w:sz="0" w:space="0" w:color="auto"/>
            <w:bottom w:val="none" w:sz="0" w:space="0" w:color="auto"/>
            <w:right w:val="none" w:sz="0" w:space="0" w:color="auto"/>
          </w:divBdr>
        </w:div>
        <w:div w:id="509561476">
          <w:marLeft w:val="0"/>
          <w:marRight w:val="0"/>
          <w:marTop w:val="0"/>
          <w:marBottom w:val="0"/>
          <w:divBdr>
            <w:top w:val="none" w:sz="0" w:space="0" w:color="auto"/>
            <w:left w:val="none" w:sz="0" w:space="0" w:color="auto"/>
            <w:bottom w:val="none" w:sz="0" w:space="0" w:color="auto"/>
            <w:right w:val="none" w:sz="0" w:space="0" w:color="auto"/>
          </w:divBdr>
        </w:div>
        <w:div w:id="509568074">
          <w:marLeft w:val="0"/>
          <w:marRight w:val="0"/>
          <w:marTop w:val="0"/>
          <w:marBottom w:val="0"/>
          <w:divBdr>
            <w:top w:val="none" w:sz="0" w:space="0" w:color="auto"/>
            <w:left w:val="none" w:sz="0" w:space="0" w:color="auto"/>
            <w:bottom w:val="none" w:sz="0" w:space="0" w:color="auto"/>
            <w:right w:val="none" w:sz="0" w:space="0" w:color="auto"/>
          </w:divBdr>
        </w:div>
        <w:div w:id="555623539">
          <w:marLeft w:val="0"/>
          <w:marRight w:val="0"/>
          <w:marTop w:val="0"/>
          <w:marBottom w:val="0"/>
          <w:divBdr>
            <w:top w:val="none" w:sz="0" w:space="0" w:color="auto"/>
            <w:left w:val="none" w:sz="0" w:space="0" w:color="auto"/>
            <w:bottom w:val="none" w:sz="0" w:space="0" w:color="auto"/>
            <w:right w:val="none" w:sz="0" w:space="0" w:color="auto"/>
          </w:divBdr>
        </w:div>
        <w:div w:id="563294654">
          <w:marLeft w:val="0"/>
          <w:marRight w:val="0"/>
          <w:marTop w:val="0"/>
          <w:marBottom w:val="0"/>
          <w:divBdr>
            <w:top w:val="none" w:sz="0" w:space="0" w:color="auto"/>
            <w:left w:val="none" w:sz="0" w:space="0" w:color="auto"/>
            <w:bottom w:val="none" w:sz="0" w:space="0" w:color="auto"/>
            <w:right w:val="none" w:sz="0" w:space="0" w:color="auto"/>
          </w:divBdr>
        </w:div>
        <w:div w:id="596911198">
          <w:marLeft w:val="0"/>
          <w:marRight w:val="0"/>
          <w:marTop w:val="0"/>
          <w:marBottom w:val="0"/>
          <w:divBdr>
            <w:top w:val="none" w:sz="0" w:space="0" w:color="auto"/>
            <w:left w:val="none" w:sz="0" w:space="0" w:color="auto"/>
            <w:bottom w:val="none" w:sz="0" w:space="0" w:color="auto"/>
            <w:right w:val="none" w:sz="0" w:space="0" w:color="auto"/>
          </w:divBdr>
        </w:div>
        <w:div w:id="689718213">
          <w:marLeft w:val="0"/>
          <w:marRight w:val="0"/>
          <w:marTop w:val="0"/>
          <w:marBottom w:val="0"/>
          <w:divBdr>
            <w:top w:val="none" w:sz="0" w:space="0" w:color="auto"/>
            <w:left w:val="none" w:sz="0" w:space="0" w:color="auto"/>
            <w:bottom w:val="none" w:sz="0" w:space="0" w:color="auto"/>
            <w:right w:val="none" w:sz="0" w:space="0" w:color="auto"/>
          </w:divBdr>
        </w:div>
        <w:div w:id="755591648">
          <w:marLeft w:val="0"/>
          <w:marRight w:val="0"/>
          <w:marTop w:val="0"/>
          <w:marBottom w:val="0"/>
          <w:divBdr>
            <w:top w:val="none" w:sz="0" w:space="0" w:color="auto"/>
            <w:left w:val="none" w:sz="0" w:space="0" w:color="auto"/>
            <w:bottom w:val="none" w:sz="0" w:space="0" w:color="auto"/>
            <w:right w:val="none" w:sz="0" w:space="0" w:color="auto"/>
          </w:divBdr>
        </w:div>
        <w:div w:id="758646802">
          <w:marLeft w:val="0"/>
          <w:marRight w:val="0"/>
          <w:marTop w:val="0"/>
          <w:marBottom w:val="0"/>
          <w:divBdr>
            <w:top w:val="none" w:sz="0" w:space="0" w:color="auto"/>
            <w:left w:val="none" w:sz="0" w:space="0" w:color="auto"/>
            <w:bottom w:val="none" w:sz="0" w:space="0" w:color="auto"/>
            <w:right w:val="none" w:sz="0" w:space="0" w:color="auto"/>
          </w:divBdr>
        </w:div>
        <w:div w:id="868179416">
          <w:marLeft w:val="0"/>
          <w:marRight w:val="0"/>
          <w:marTop w:val="0"/>
          <w:marBottom w:val="0"/>
          <w:divBdr>
            <w:top w:val="none" w:sz="0" w:space="0" w:color="auto"/>
            <w:left w:val="none" w:sz="0" w:space="0" w:color="auto"/>
            <w:bottom w:val="none" w:sz="0" w:space="0" w:color="auto"/>
            <w:right w:val="none" w:sz="0" w:space="0" w:color="auto"/>
          </w:divBdr>
        </w:div>
        <w:div w:id="931429736">
          <w:marLeft w:val="0"/>
          <w:marRight w:val="0"/>
          <w:marTop w:val="0"/>
          <w:marBottom w:val="0"/>
          <w:divBdr>
            <w:top w:val="none" w:sz="0" w:space="0" w:color="auto"/>
            <w:left w:val="none" w:sz="0" w:space="0" w:color="auto"/>
            <w:bottom w:val="none" w:sz="0" w:space="0" w:color="auto"/>
            <w:right w:val="none" w:sz="0" w:space="0" w:color="auto"/>
          </w:divBdr>
        </w:div>
        <w:div w:id="1100023490">
          <w:marLeft w:val="0"/>
          <w:marRight w:val="0"/>
          <w:marTop w:val="0"/>
          <w:marBottom w:val="0"/>
          <w:divBdr>
            <w:top w:val="none" w:sz="0" w:space="0" w:color="auto"/>
            <w:left w:val="none" w:sz="0" w:space="0" w:color="auto"/>
            <w:bottom w:val="none" w:sz="0" w:space="0" w:color="auto"/>
            <w:right w:val="none" w:sz="0" w:space="0" w:color="auto"/>
          </w:divBdr>
        </w:div>
        <w:div w:id="1158495674">
          <w:marLeft w:val="0"/>
          <w:marRight w:val="0"/>
          <w:marTop w:val="0"/>
          <w:marBottom w:val="0"/>
          <w:divBdr>
            <w:top w:val="none" w:sz="0" w:space="0" w:color="auto"/>
            <w:left w:val="none" w:sz="0" w:space="0" w:color="auto"/>
            <w:bottom w:val="none" w:sz="0" w:space="0" w:color="auto"/>
            <w:right w:val="none" w:sz="0" w:space="0" w:color="auto"/>
          </w:divBdr>
        </w:div>
        <w:div w:id="1188451223">
          <w:marLeft w:val="0"/>
          <w:marRight w:val="0"/>
          <w:marTop w:val="0"/>
          <w:marBottom w:val="0"/>
          <w:divBdr>
            <w:top w:val="none" w:sz="0" w:space="0" w:color="auto"/>
            <w:left w:val="none" w:sz="0" w:space="0" w:color="auto"/>
            <w:bottom w:val="none" w:sz="0" w:space="0" w:color="auto"/>
            <w:right w:val="none" w:sz="0" w:space="0" w:color="auto"/>
          </w:divBdr>
        </w:div>
        <w:div w:id="1240673677">
          <w:marLeft w:val="0"/>
          <w:marRight w:val="0"/>
          <w:marTop w:val="0"/>
          <w:marBottom w:val="0"/>
          <w:divBdr>
            <w:top w:val="none" w:sz="0" w:space="0" w:color="auto"/>
            <w:left w:val="none" w:sz="0" w:space="0" w:color="auto"/>
            <w:bottom w:val="none" w:sz="0" w:space="0" w:color="auto"/>
            <w:right w:val="none" w:sz="0" w:space="0" w:color="auto"/>
          </w:divBdr>
        </w:div>
        <w:div w:id="1278869774">
          <w:marLeft w:val="0"/>
          <w:marRight w:val="0"/>
          <w:marTop w:val="0"/>
          <w:marBottom w:val="0"/>
          <w:divBdr>
            <w:top w:val="none" w:sz="0" w:space="0" w:color="auto"/>
            <w:left w:val="none" w:sz="0" w:space="0" w:color="auto"/>
            <w:bottom w:val="none" w:sz="0" w:space="0" w:color="auto"/>
            <w:right w:val="none" w:sz="0" w:space="0" w:color="auto"/>
          </w:divBdr>
        </w:div>
        <w:div w:id="1289774585">
          <w:marLeft w:val="0"/>
          <w:marRight w:val="0"/>
          <w:marTop w:val="0"/>
          <w:marBottom w:val="0"/>
          <w:divBdr>
            <w:top w:val="none" w:sz="0" w:space="0" w:color="auto"/>
            <w:left w:val="none" w:sz="0" w:space="0" w:color="auto"/>
            <w:bottom w:val="none" w:sz="0" w:space="0" w:color="auto"/>
            <w:right w:val="none" w:sz="0" w:space="0" w:color="auto"/>
          </w:divBdr>
        </w:div>
        <w:div w:id="1292440466">
          <w:marLeft w:val="0"/>
          <w:marRight w:val="0"/>
          <w:marTop w:val="0"/>
          <w:marBottom w:val="0"/>
          <w:divBdr>
            <w:top w:val="none" w:sz="0" w:space="0" w:color="auto"/>
            <w:left w:val="none" w:sz="0" w:space="0" w:color="auto"/>
            <w:bottom w:val="none" w:sz="0" w:space="0" w:color="auto"/>
            <w:right w:val="none" w:sz="0" w:space="0" w:color="auto"/>
          </w:divBdr>
        </w:div>
        <w:div w:id="1369837989">
          <w:marLeft w:val="0"/>
          <w:marRight w:val="0"/>
          <w:marTop w:val="0"/>
          <w:marBottom w:val="0"/>
          <w:divBdr>
            <w:top w:val="none" w:sz="0" w:space="0" w:color="auto"/>
            <w:left w:val="none" w:sz="0" w:space="0" w:color="auto"/>
            <w:bottom w:val="none" w:sz="0" w:space="0" w:color="auto"/>
            <w:right w:val="none" w:sz="0" w:space="0" w:color="auto"/>
          </w:divBdr>
        </w:div>
        <w:div w:id="1396857011">
          <w:marLeft w:val="0"/>
          <w:marRight w:val="0"/>
          <w:marTop w:val="0"/>
          <w:marBottom w:val="0"/>
          <w:divBdr>
            <w:top w:val="none" w:sz="0" w:space="0" w:color="auto"/>
            <w:left w:val="none" w:sz="0" w:space="0" w:color="auto"/>
            <w:bottom w:val="none" w:sz="0" w:space="0" w:color="auto"/>
            <w:right w:val="none" w:sz="0" w:space="0" w:color="auto"/>
          </w:divBdr>
        </w:div>
        <w:div w:id="1428186195">
          <w:marLeft w:val="0"/>
          <w:marRight w:val="0"/>
          <w:marTop w:val="0"/>
          <w:marBottom w:val="0"/>
          <w:divBdr>
            <w:top w:val="none" w:sz="0" w:space="0" w:color="auto"/>
            <w:left w:val="none" w:sz="0" w:space="0" w:color="auto"/>
            <w:bottom w:val="none" w:sz="0" w:space="0" w:color="auto"/>
            <w:right w:val="none" w:sz="0" w:space="0" w:color="auto"/>
          </w:divBdr>
        </w:div>
        <w:div w:id="1439374305">
          <w:marLeft w:val="0"/>
          <w:marRight w:val="0"/>
          <w:marTop w:val="0"/>
          <w:marBottom w:val="0"/>
          <w:divBdr>
            <w:top w:val="none" w:sz="0" w:space="0" w:color="auto"/>
            <w:left w:val="none" w:sz="0" w:space="0" w:color="auto"/>
            <w:bottom w:val="none" w:sz="0" w:space="0" w:color="auto"/>
            <w:right w:val="none" w:sz="0" w:space="0" w:color="auto"/>
          </w:divBdr>
        </w:div>
        <w:div w:id="1458915229">
          <w:marLeft w:val="0"/>
          <w:marRight w:val="0"/>
          <w:marTop w:val="0"/>
          <w:marBottom w:val="0"/>
          <w:divBdr>
            <w:top w:val="none" w:sz="0" w:space="0" w:color="auto"/>
            <w:left w:val="none" w:sz="0" w:space="0" w:color="auto"/>
            <w:bottom w:val="none" w:sz="0" w:space="0" w:color="auto"/>
            <w:right w:val="none" w:sz="0" w:space="0" w:color="auto"/>
          </w:divBdr>
        </w:div>
        <w:div w:id="1499885749">
          <w:marLeft w:val="0"/>
          <w:marRight w:val="0"/>
          <w:marTop w:val="0"/>
          <w:marBottom w:val="0"/>
          <w:divBdr>
            <w:top w:val="none" w:sz="0" w:space="0" w:color="auto"/>
            <w:left w:val="none" w:sz="0" w:space="0" w:color="auto"/>
            <w:bottom w:val="none" w:sz="0" w:space="0" w:color="auto"/>
            <w:right w:val="none" w:sz="0" w:space="0" w:color="auto"/>
          </w:divBdr>
        </w:div>
        <w:div w:id="1612979368">
          <w:marLeft w:val="0"/>
          <w:marRight w:val="0"/>
          <w:marTop w:val="0"/>
          <w:marBottom w:val="0"/>
          <w:divBdr>
            <w:top w:val="none" w:sz="0" w:space="0" w:color="auto"/>
            <w:left w:val="none" w:sz="0" w:space="0" w:color="auto"/>
            <w:bottom w:val="none" w:sz="0" w:space="0" w:color="auto"/>
            <w:right w:val="none" w:sz="0" w:space="0" w:color="auto"/>
          </w:divBdr>
        </w:div>
        <w:div w:id="1616672904">
          <w:marLeft w:val="0"/>
          <w:marRight w:val="0"/>
          <w:marTop w:val="0"/>
          <w:marBottom w:val="0"/>
          <w:divBdr>
            <w:top w:val="none" w:sz="0" w:space="0" w:color="auto"/>
            <w:left w:val="none" w:sz="0" w:space="0" w:color="auto"/>
            <w:bottom w:val="none" w:sz="0" w:space="0" w:color="auto"/>
            <w:right w:val="none" w:sz="0" w:space="0" w:color="auto"/>
          </w:divBdr>
        </w:div>
        <w:div w:id="1632126768">
          <w:marLeft w:val="0"/>
          <w:marRight w:val="0"/>
          <w:marTop w:val="0"/>
          <w:marBottom w:val="0"/>
          <w:divBdr>
            <w:top w:val="none" w:sz="0" w:space="0" w:color="auto"/>
            <w:left w:val="none" w:sz="0" w:space="0" w:color="auto"/>
            <w:bottom w:val="none" w:sz="0" w:space="0" w:color="auto"/>
            <w:right w:val="none" w:sz="0" w:space="0" w:color="auto"/>
          </w:divBdr>
        </w:div>
        <w:div w:id="1645235765">
          <w:marLeft w:val="0"/>
          <w:marRight w:val="0"/>
          <w:marTop w:val="0"/>
          <w:marBottom w:val="0"/>
          <w:divBdr>
            <w:top w:val="none" w:sz="0" w:space="0" w:color="auto"/>
            <w:left w:val="none" w:sz="0" w:space="0" w:color="auto"/>
            <w:bottom w:val="none" w:sz="0" w:space="0" w:color="auto"/>
            <w:right w:val="none" w:sz="0" w:space="0" w:color="auto"/>
          </w:divBdr>
        </w:div>
        <w:div w:id="1683506428">
          <w:marLeft w:val="0"/>
          <w:marRight w:val="0"/>
          <w:marTop w:val="0"/>
          <w:marBottom w:val="0"/>
          <w:divBdr>
            <w:top w:val="none" w:sz="0" w:space="0" w:color="auto"/>
            <w:left w:val="none" w:sz="0" w:space="0" w:color="auto"/>
            <w:bottom w:val="none" w:sz="0" w:space="0" w:color="auto"/>
            <w:right w:val="none" w:sz="0" w:space="0" w:color="auto"/>
          </w:divBdr>
        </w:div>
        <w:div w:id="1739008971">
          <w:marLeft w:val="0"/>
          <w:marRight w:val="0"/>
          <w:marTop w:val="0"/>
          <w:marBottom w:val="0"/>
          <w:divBdr>
            <w:top w:val="none" w:sz="0" w:space="0" w:color="auto"/>
            <w:left w:val="none" w:sz="0" w:space="0" w:color="auto"/>
            <w:bottom w:val="none" w:sz="0" w:space="0" w:color="auto"/>
            <w:right w:val="none" w:sz="0" w:space="0" w:color="auto"/>
          </w:divBdr>
        </w:div>
        <w:div w:id="1876430559">
          <w:marLeft w:val="0"/>
          <w:marRight w:val="0"/>
          <w:marTop w:val="0"/>
          <w:marBottom w:val="0"/>
          <w:divBdr>
            <w:top w:val="none" w:sz="0" w:space="0" w:color="auto"/>
            <w:left w:val="none" w:sz="0" w:space="0" w:color="auto"/>
            <w:bottom w:val="none" w:sz="0" w:space="0" w:color="auto"/>
            <w:right w:val="none" w:sz="0" w:space="0" w:color="auto"/>
          </w:divBdr>
        </w:div>
        <w:div w:id="1915510005">
          <w:marLeft w:val="0"/>
          <w:marRight w:val="0"/>
          <w:marTop w:val="0"/>
          <w:marBottom w:val="0"/>
          <w:divBdr>
            <w:top w:val="none" w:sz="0" w:space="0" w:color="auto"/>
            <w:left w:val="none" w:sz="0" w:space="0" w:color="auto"/>
            <w:bottom w:val="none" w:sz="0" w:space="0" w:color="auto"/>
            <w:right w:val="none" w:sz="0" w:space="0" w:color="auto"/>
          </w:divBdr>
        </w:div>
        <w:div w:id="1986664872">
          <w:marLeft w:val="0"/>
          <w:marRight w:val="0"/>
          <w:marTop w:val="0"/>
          <w:marBottom w:val="0"/>
          <w:divBdr>
            <w:top w:val="none" w:sz="0" w:space="0" w:color="auto"/>
            <w:left w:val="none" w:sz="0" w:space="0" w:color="auto"/>
            <w:bottom w:val="none" w:sz="0" w:space="0" w:color="auto"/>
            <w:right w:val="none" w:sz="0" w:space="0" w:color="auto"/>
          </w:divBdr>
        </w:div>
        <w:div w:id="2067219331">
          <w:marLeft w:val="0"/>
          <w:marRight w:val="0"/>
          <w:marTop w:val="0"/>
          <w:marBottom w:val="0"/>
          <w:divBdr>
            <w:top w:val="none" w:sz="0" w:space="0" w:color="auto"/>
            <w:left w:val="none" w:sz="0" w:space="0" w:color="auto"/>
            <w:bottom w:val="none" w:sz="0" w:space="0" w:color="auto"/>
            <w:right w:val="none" w:sz="0" w:space="0" w:color="auto"/>
          </w:divBdr>
        </w:div>
        <w:div w:id="2089691150">
          <w:marLeft w:val="0"/>
          <w:marRight w:val="0"/>
          <w:marTop w:val="0"/>
          <w:marBottom w:val="0"/>
          <w:divBdr>
            <w:top w:val="none" w:sz="0" w:space="0" w:color="auto"/>
            <w:left w:val="none" w:sz="0" w:space="0" w:color="auto"/>
            <w:bottom w:val="none" w:sz="0" w:space="0" w:color="auto"/>
            <w:right w:val="none" w:sz="0" w:space="0" w:color="auto"/>
          </w:divBdr>
        </w:div>
        <w:div w:id="2123185061">
          <w:marLeft w:val="0"/>
          <w:marRight w:val="0"/>
          <w:marTop w:val="0"/>
          <w:marBottom w:val="0"/>
          <w:divBdr>
            <w:top w:val="none" w:sz="0" w:space="0" w:color="auto"/>
            <w:left w:val="none" w:sz="0" w:space="0" w:color="auto"/>
            <w:bottom w:val="none" w:sz="0" w:space="0" w:color="auto"/>
            <w:right w:val="none" w:sz="0" w:space="0" w:color="auto"/>
          </w:divBdr>
        </w:div>
        <w:div w:id="2131391707">
          <w:marLeft w:val="0"/>
          <w:marRight w:val="0"/>
          <w:marTop w:val="0"/>
          <w:marBottom w:val="0"/>
          <w:divBdr>
            <w:top w:val="none" w:sz="0" w:space="0" w:color="auto"/>
            <w:left w:val="none" w:sz="0" w:space="0" w:color="auto"/>
            <w:bottom w:val="none" w:sz="0" w:space="0" w:color="auto"/>
            <w:right w:val="none" w:sz="0" w:space="0" w:color="auto"/>
          </w:divBdr>
        </w:div>
        <w:div w:id="2135707885">
          <w:marLeft w:val="0"/>
          <w:marRight w:val="0"/>
          <w:marTop w:val="0"/>
          <w:marBottom w:val="0"/>
          <w:divBdr>
            <w:top w:val="none" w:sz="0" w:space="0" w:color="auto"/>
            <w:left w:val="none" w:sz="0" w:space="0" w:color="auto"/>
            <w:bottom w:val="none" w:sz="0" w:space="0" w:color="auto"/>
            <w:right w:val="none" w:sz="0" w:space="0" w:color="auto"/>
          </w:divBdr>
        </w:div>
      </w:divsChild>
    </w:div>
    <w:div w:id="2074886242">
      <w:bodyDiv w:val="1"/>
      <w:marLeft w:val="0"/>
      <w:marRight w:val="0"/>
      <w:marTop w:val="0"/>
      <w:marBottom w:val="0"/>
      <w:divBdr>
        <w:top w:val="none" w:sz="0" w:space="0" w:color="auto"/>
        <w:left w:val="none" w:sz="0" w:space="0" w:color="auto"/>
        <w:bottom w:val="none" w:sz="0" w:space="0" w:color="auto"/>
        <w:right w:val="none" w:sz="0" w:space="0" w:color="auto"/>
      </w:divBdr>
      <w:divsChild>
        <w:div w:id="71588281">
          <w:marLeft w:val="0"/>
          <w:marRight w:val="0"/>
          <w:marTop w:val="0"/>
          <w:marBottom w:val="0"/>
          <w:divBdr>
            <w:top w:val="none" w:sz="0" w:space="0" w:color="auto"/>
            <w:left w:val="none" w:sz="0" w:space="0" w:color="auto"/>
            <w:bottom w:val="none" w:sz="0" w:space="0" w:color="auto"/>
            <w:right w:val="none" w:sz="0" w:space="0" w:color="auto"/>
          </w:divBdr>
          <w:divsChild>
            <w:div w:id="355929269">
              <w:marLeft w:val="0"/>
              <w:marRight w:val="0"/>
              <w:marTop w:val="0"/>
              <w:marBottom w:val="0"/>
              <w:divBdr>
                <w:top w:val="none" w:sz="0" w:space="0" w:color="auto"/>
                <w:left w:val="none" w:sz="0" w:space="0" w:color="auto"/>
                <w:bottom w:val="none" w:sz="0" w:space="0" w:color="auto"/>
                <w:right w:val="none" w:sz="0" w:space="0" w:color="auto"/>
              </w:divBdr>
              <w:divsChild>
                <w:div w:id="1349795364">
                  <w:marLeft w:val="0"/>
                  <w:marRight w:val="0"/>
                  <w:marTop w:val="0"/>
                  <w:marBottom w:val="0"/>
                  <w:divBdr>
                    <w:top w:val="none" w:sz="0" w:space="0" w:color="auto"/>
                    <w:left w:val="none" w:sz="0" w:space="0" w:color="auto"/>
                    <w:bottom w:val="none" w:sz="0" w:space="0" w:color="auto"/>
                    <w:right w:val="none" w:sz="0" w:space="0" w:color="auto"/>
                  </w:divBdr>
                </w:div>
              </w:divsChild>
            </w:div>
            <w:div w:id="590966448">
              <w:marLeft w:val="0"/>
              <w:marRight w:val="0"/>
              <w:marTop w:val="0"/>
              <w:marBottom w:val="0"/>
              <w:divBdr>
                <w:top w:val="none" w:sz="0" w:space="0" w:color="auto"/>
                <w:left w:val="none" w:sz="0" w:space="0" w:color="auto"/>
                <w:bottom w:val="none" w:sz="0" w:space="0" w:color="auto"/>
                <w:right w:val="none" w:sz="0" w:space="0" w:color="auto"/>
              </w:divBdr>
              <w:divsChild>
                <w:div w:id="127623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4736146">
          <w:marLeft w:val="0"/>
          <w:marRight w:val="0"/>
          <w:marTop w:val="0"/>
          <w:marBottom w:val="0"/>
          <w:divBdr>
            <w:top w:val="none" w:sz="0" w:space="0" w:color="auto"/>
            <w:left w:val="none" w:sz="0" w:space="0" w:color="auto"/>
            <w:bottom w:val="none" w:sz="0" w:space="0" w:color="auto"/>
            <w:right w:val="none" w:sz="0" w:space="0" w:color="auto"/>
          </w:divBdr>
          <w:divsChild>
            <w:div w:id="402068819">
              <w:marLeft w:val="0"/>
              <w:marRight w:val="0"/>
              <w:marTop w:val="0"/>
              <w:marBottom w:val="0"/>
              <w:divBdr>
                <w:top w:val="none" w:sz="0" w:space="0" w:color="auto"/>
                <w:left w:val="none" w:sz="0" w:space="0" w:color="auto"/>
                <w:bottom w:val="none" w:sz="0" w:space="0" w:color="auto"/>
                <w:right w:val="none" w:sz="0" w:space="0" w:color="auto"/>
              </w:divBdr>
              <w:divsChild>
                <w:div w:id="19463033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3538565">
          <w:marLeft w:val="0"/>
          <w:marRight w:val="0"/>
          <w:marTop w:val="0"/>
          <w:marBottom w:val="0"/>
          <w:divBdr>
            <w:top w:val="none" w:sz="0" w:space="0" w:color="auto"/>
            <w:left w:val="none" w:sz="0" w:space="0" w:color="auto"/>
            <w:bottom w:val="none" w:sz="0" w:space="0" w:color="auto"/>
            <w:right w:val="none" w:sz="0" w:space="0" w:color="auto"/>
          </w:divBdr>
          <w:divsChild>
            <w:div w:id="631138546">
              <w:marLeft w:val="0"/>
              <w:marRight w:val="0"/>
              <w:marTop w:val="0"/>
              <w:marBottom w:val="0"/>
              <w:divBdr>
                <w:top w:val="none" w:sz="0" w:space="0" w:color="auto"/>
                <w:left w:val="none" w:sz="0" w:space="0" w:color="auto"/>
                <w:bottom w:val="none" w:sz="0" w:space="0" w:color="auto"/>
                <w:right w:val="none" w:sz="0" w:space="0" w:color="auto"/>
              </w:divBdr>
              <w:divsChild>
                <w:div w:id="780757527">
                  <w:marLeft w:val="0"/>
                  <w:marRight w:val="0"/>
                  <w:marTop w:val="0"/>
                  <w:marBottom w:val="0"/>
                  <w:divBdr>
                    <w:top w:val="none" w:sz="0" w:space="0" w:color="auto"/>
                    <w:left w:val="none" w:sz="0" w:space="0" w:color="auto"/>
                    <w:bottom w:val="none" w:sz="0" w:space="0" w:color="auto"/>
                    <w:right w:val="none" w:sz="0" w:space="0" w:color="auto"/>
                  </w:divBdr>
                </w:div>
              </w:divsChild>
            </w:div>
            <w:div w:id="708379479">
              <w:marLeft w:val="0"/>
              <w:marRight w:val="0"/>
              <w:marTop w:val="0"/>
              <w:marBottom w:val="0"/>
              <w:divBdr>
                <w:top w:val="none" w:sz="0" w:space="0" w:color="auto"/>
                <w:left w:val="none" w:sz="0" w:space="0" w:color="auto"/>
                <w:bottom w:val="none" w:sz="0" w:space="0" w:color="auto"/>
                <w:right w:val="none" w:sz="0" w:space="0" w:color="auto"/>
              </w:divBdr>
              <w:divsChild>
                <w:div w:id="10348909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3159697">
      <w:bodyDiv w:val="1"/>
      <w:marLeft w:val="0"/>
      <w:marRight w:val="0"/>
      <w:marTop w:val="0"/>
      <w:marBottom w:val="0"/>
      <w:divBdr>
        <w:top w:val="none" w:sz="0" w:space="0" w:color="auto"/>
        <w:left w:val="none" w:sz="0" w:space="0" w:color="auto"/>
        <w:bottom w:val="none" w:sz="0" w:space="0" w:color="auto"/>
        <w:right w:val="none" w:sz="0" w:space="0" w:color="auto"/>
      </w:divBdr>
    </w:div>
    <w:div w:id="2121100735">
      <w:bodyDiv w:val="1"/>
      <w:marLeft w:val="0"/>
      <w:marRight w:val="0"/>
      <w:marTop w:val="0"/>
      <w:marBottom w:val="0"/>
      <w:divBdr>
        <w:top w:val="none" w:sz="0" w:space="0" w:color="auto"/>
        <w:left w:val="none" w:sz="0" w:space="0" w:color="auto"/>
        <w:bottom w:val="none" w:sz="0" w:space="0" w:color="auto"/>
        <w:right w:val="none" w:sz="0" w:space="0" w:color="auto"/>
      </w:divBdr>
    </w:div>
    <w:div w:id="2126190013">
      <w:bodyDiv w:val="1"/>
      <w:marLeft w:val="0"/>
      <w:marRight w:val="0"/>
      <w:marTop w:val="0"/>
      <w:marBottom w:val="0"/>
      <w:divBdr>
        <w:top w:val="none" w:sz="0" w:space="0" w:color="auto"/>
        <w:left w:val="none" w:sz="0" w:space="0" w:color="auto"/>
        <w:bottom w:val="none" w:sz="0" w:space="0" w:color="auto"/>
        <w:right w:val="none" w:sz="0" w:space="0" w:color="auto"/>
      </w:divBdr>
    </w:div>
    <w:div w:id="2132480940">
      <w:bodyDiv w:val="1"/>
      <w:marLeft w:val="0"/>
      <w:marRight w:val="0"/>
      <w:marTop w:val="0"/>
      <w:marBottom w:val="0"/>
      <w:divBdr>
        <w:top w:val="none" w:sz="0" w:space="0" w:color="auto"/>
        <w:left w:val="none" w:sz="0" w:space="0" w:color="auto"/>
        <w:bottom w:val="none" w:sz="0" w:space="0" w:color="auto"/>
        <w:right w:val="none" w:sz="0" w:space="0" w:color="auto"/>
      </w:divBdr>
    </w:div>
    <w:div w:id="2133670016">
      <w:bodyDiv w:val="1"/>
      <w:marLeft w:val="0"/>
      <w:marRight w:val="0"/>
      <w:marTop w:val="0"/>
      <w:marBottom w:val="0"/>
      <w:divBdr>
        <w:top w:val="none" w:sz="0" w:space="0" w:color="auto"/>
        <w:left w:val="none" w:sz="0" w:space="0" w:color="auto"/>
        <w:bottom w:val="none" w:sz="0" w:space="0" w:color="auto"/>
        <w:right w:val="none" w:sz="0" w:space="0" w:color="auto"/>
      </w:divBdr>
      <w:divsChild>
        <w:div w:id="1888564848">
          <w:marLeft w:val="0"/>
          <w:marRight w:val="0"/>
          <w:marTop w:val="0"/>
          <w:marBottom w:val="0"/>
          <w:divBdr>
            <w:top w:val="none" w:sz="0" w:space="0" w:color="auto"/>
            <w:left w:val="none" w:sz="0" w:space="0" w:color="auto"/>
            <w:bottom w:val="none" w:sz="0" w:space="0" w:color="auto"/>
            <w:right w:val="none" w:sz="0" w:space="0" w:color="auto"/>
          </w:divBdr>
          <w:divsChild>
            <w:div w:id="2132899431">
              <w:marLeft w:val="0"/>
              <w:marRight w:val="0"/>
              <w:marTop w:val="0"/>
              <w:marBottom w:val="0"/>
              <w:divBdr>
                <w:top w:val="none" w:sz="0" w:space="0" w:color="auto"/>
                <w:left w:val="none" w:sz="0" w:space="0" w:color="auto"/>
                <w:bottom w:val="none" w:sz="0" w:space="0" w:color="auto"/>
                <w:right w:val="none" w:sz="0" w:space="0" w:color="auto"/>
              </w:divBdr>
              <w:divsChild>
                <w:div w:id="78599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486044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maxwell.blowfield@designmuseum.org" TargetMode="Externa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ettings" Target="settings.xml"/><Relationship Id="rId12" Type="http://schemas.openxmlformats.org/officeDocument/2006/relationships/hyperlink" Target="https://www.dropbox.com/scl/fo/st18n910vjgn2sp0r4hj4/ALpQ-ZwH9mR-Oe39CMr0qNc?rlkey=rmuzvb2cwxy2iub4vjun0u66e&amp;st=yg9jgfe4&amp;dl=0" TargetMode="External"/><Relationship Id="rId17" Type="http://schemas.openxmlformats.org/officeDocument/2006/relationships/hyperlink" Target="https://designmuseum.org/" TargetMode="External"/><Relationship Id="rId2" Type="http://schemas.openxmlformats.org/officeDocument/2006/relationships/customXml" Target="../customXml/item2.xml"/><Relationship Id="rId16" Type="http://schemas.openxmlformats.org/officeDocument/2006/relationships/image" Target="media/image3.png"/><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image" Target="media/image2.png"/><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pr@designmuseum.org?subject=RE:%20Surrealism%20and%20Design" TargetMode="External"/><Relationship Id="rId22"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Arial">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2C6CEE81033804F967D63D45D831C60" ma:contentTypeVersion="18" ma:contentTypeDescription="Create a new document." ma:contentTypeScope="" ma:versionID="239a0aa4df006927d408cde9f58711b0">
  <xsd:schema xmlns:xsd="http://www.w3.org/2001/XMLSchema" xmlns:xs="http://www.w3.org/2001/XMLSchema" xmlns:p="http://schemas.microsoft.com/office/2006/metadata/properties" xmlns:ns2="80ec9623-9394-4f87-b3fe-d02ba995e049" xmlns:ns3="168752bc-862d-4179-9bdb-9a14ca08a101" targetNamespace="http://schemas.microsoft.com/office/2006/metadata/properties" ma:root="true" ma:fieldsID="460e0d1f7e3c920703184c6b66effb78" ns2:_="" ns3:_="">
    <xsd:import namespace="80ec9623-9394-4f87-b3fe-d02ba995e049"/>
    <xsd:import namespace="168752bc-862d-4179-9bdb-9a14ca08a101"/>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DateTaken" minOccurs="0"/>
                <xsd:element ref="ns3:SharedWithUsers" minOccurs="0"/>
                <xsd:element ref="ns3:SharedWithDetails" minOccurs="0"/>
                <xsd:element ref="ns2:MediaServiceOCR" minOccurs="0"/>
                <xsd:element ref="ns2:MediaServiceAutoKeyPoints" minOccurs="0"/>
                <xsd:element ref="ns2:MediaServiceKeyPoints" minOccurs="0"/>
                <xsd:element ref="ns2:MediaLengthInSeconds" minOccurs="0"/>
                <xsd:element ref="ns2:MediaServiceLocation"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0ec9623-9394-4f87-b3fe-d02ba995e04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LengthInSeconds" ma:index="19" nillable="true" ma:displayName="Length (seconds)"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0dbdd910-afac-47ae-88c2-1874634c03bb"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68752bc-862d-4179-9bdb-9a14ca08a101"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2bd0ad39-6f66-4f36-91c3-3dcbd3705d64}" ma:internalName="TaxCatchAll" ma:showField="CatchAllData" ma:web="168752bc-862d-4179-9bdb-9a14ca08a10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168752bc-862d-4179-9bdb-9a14ca08a101" xsi:nil="true"/>
    <lcf76f155ced4ddcb4097134ff3c332f xmlns="80ec9623-9394-4f87-b3fe-d02ba995e049">
      <Terms xmlns="http://schemas.microsoft.com/office/infopath/2007/PartnerControls"/>
    </lcf76f155ced4ddcb4097134ff3c332f>
    <SharedWithUsers xmlns="168752bc-862d-4179-9bdb-9a14ca08a101">
      <UserInfo>
        <DisplayName>SharingLinks.1ce71667-940c-4616-82a0-a0692b28cae9.OrganizationEdit.8be7fd41-4ef4-4d3a-960b-800bca39c0a3</DisplayName>
        <AccountId>47</AccountId>
        <AccountType/>
      </UserInfo>
      <UserInfo>
        <DisplayName>Tucker, Devin L</DisplayName>
        <AccountId>53</AccountId>
        <AccountType/>
      </UserInfo>
      <UserInfo>
        <DisplayName>Lloyd, Aly</DisplayName>
        <AccountId>755</AccountId>
        <AccountType/>
      </UserInfo>
      <UserInfo>
        <DisplayName>Whitty, Amarilis</DisplayName>
        <AccountId>15</AccountId>
        <AccountType/>
      </UserInfo>
      <UserInfo>
        <DisplayName>Waye Tindall, Charity</DisplayName>
        <AccountId>9</AccountId>
        <AccountType/>
      </UserInfo>
      <UserInfo>
        <DisplayName>Peters, Frederica L</DisplayName>
        <AccountId>1124</AccountId>
        <AccountType/>
      </UserInfo>
      <UserInfo>
        <DisplayName>Fox, Alice</DisplayName>
        <AccountId>924</AccountId>
        <AccountType/>
      </UserInfo>
      <UserInfo>
        <DisplayName>Devine, Emily</DisplayName>
        <AccountId>1959</AccountId>
        <AccountType/>
      </UserInfo>
      <UserInfo>
        <DisplayName>Gallagher Fisher, Lindsay</DisplayName>
        <AccountId>1647</AccountId>
        <AccountType/>
      </UserInfo>
      <UserInfo>
        <DisplayName>Frymark, Catherine</DisplayName>
        <AccountId>73</AccountId>
        <AccountType/>
      </UserInfo>
    </SharedWithUser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240F262-95AD-45A4-82B9-43A751EC755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0ec9623-9394-4f87-b3fe-d02ba995e049"/>
    <ds:schemaRef ds:uri="168752bc-862d-4179-9bdb-9a14ca08a10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CC6EACA-14BB-4125-A5E7-4053DC12278C}">
  <ds:schemaRefs>
    <ds:schemaRef ds:uri="http://schemas.microsoft.com/office/2006/metadata/properties"/>
    <ds:schemaRef ds:uri="http://schemas.microsoft.com/office/infopath/2007/PartnerControls"/>
    <ds:schemaRef ds:uri="168752bc-862d-4179-9bdb-9a14ca08a101"/>
    <ds:schemaRef ds:uri="80ec9623-9394-4f87-b3fe-d02ba995e049"/>
  </ds:schemaRefs>
</ds:datastoreItem>
</file>

<file path=customXml/itemProps3.xml><?xml version="1.0" encoding="utf-8"?>
<ds:datastoreItem xmlns:ds="http://schemas.openxmlformats.org/officeDocument/2006/customXml" ds:itemID="{55CD39D3-9DE1-4BE4-AEF7-5EC1A972464A}">
  <ds:schemaRefs>
    <ds:schemaRef ds:uri="http://schemas.microsoft.com/sharepoint/v3/contenttype/forms"/>
  </ds:schemaRefs>
</ds:datastoreItem>
</file>

<file path=customXml/itemProps4.xml><?xml version="1.0" encoding="utf-8"?>
<ds:datastoreItem xmlns:ds="http://schemas.openxmlformats.org/officeDocument/2006/customXml" ds:itemID="{699FA1F4-11E6-4847-846F-B8733B598D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945</TotalTime>
  <Pages>7</Pages>
  <Words>1702</Words>
  <Characters>9703</Characters>
  <Application>Microsoft Office Word</Application>
  <DocSecurity>0</DocSecurity>
  <Lines>80</Lines>
  <Paragraphs>22</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11383</CharactersWithSpaces>
  <SharedDoc>false</SharedDoc>
  <HLinks>
    <vt:vector size="24" baseType="variant">
      <vt:variant>
        <vt:i4>393223</vt:i4>
      </vt:variant>
      <vt:variant>
        <vt:i4>9</vt:i4>
      </vt:variant>
      <vt:variant>
        <vt:i4>0</vt:i4>
      </vt:variant>
      <vt:variant>
        <vt:i4>5</vt:i4>
      </vt:variant>
      <vt:variant>
        <vt:lpwstr>https://designmuseum.org/</vt:lpwstr>
      </vt:variant>
      <vt:variant>
        <vt:lpwstr/>
      </vt:variant>
      <vt:variant>
        <vt:i4>4718694</vt:i4>
      </vt:variant>
      <vt:variant>
        <vt:i4>6</vt:i4>
      </vt:variant>
      <vt:variant>
        <vt:i4>0</vt:i4>
      </vt:variant>
      <vt:variant>
        <vt:i4>5</vt:i4>
      </vt:variant>
      <vt:variant>
        <vt:lpwstr>mailto:pr@designmuseum.org?subject=RE:%20Surrealism%20and%20Design</vt:lpwstr>
      </vt:variant>
      <vt:variant>
        <vt:lpwstr/>
      </vt:variant>
      <vt:variant>
        <vt:i4>5439536</vt:i4>
      </vt:variant>
      <vt:variant>
        <vt:i4>3</vt:i4>
      </vt:variant>
      <vt:variant>
        <vt:i4>0</vt:i4>
      </vt:variant>
      <vt:variant>
        <vt:i4>5</vt:i4>
      </vt:variant>
      <vt:variant>
        <vt:lpwstr>mailto:maxwell.blowfield@designmuseum.org</vt:lpwstr>
      </vt:variant>
      <vt:variant>
        <vt:lpwstr/>
      </vt:variant>
      <vt:variant>
        <vt:i4>5308452</vt:i4>
      </vt:variant>
      <vt:variant>
        <vt:i4>0</vt:i4>
      </vt:variant>
      <vt:variant>
        <vt:i4>0</vt:i4>
      </vt:variant>
      <vt:variant>
        <vt:i4>5</vt:i4>
      </vt:variant>
      <vt:variant>
        <vt:lpwstr>https://www.dropbox.com/scl/fo/r09gkvfef99dzbe5wsg7n/ABqjZvClNhNYqbr_zEiSuGI?rlkey=6n2qazqz3g9vag2h2byw4ih1b&amp;st=v1o2gifa&amp;dl=0</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Maxwell Blowfield</dc:creator>
  <cp:keywords/>
  <cp:lastModifiedBy>Maxwell Blowfield</cp:lastModifiedBy>
  <cp:revision>10</cp:revision>
  <cp:lastPrinted>2024-07-02T17:26:00Z</cp:lastPrinted>
  <dcterms:created xsi:type="dcterms:W3CDTF">2024-12-09T11:28:00Z</dcterms:created>
  <dcterms:modified xsi:type="dcterms:W3CDTF">2024-12-10T11:14:00Z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diaServiceImageTags">
    <vt:lpwstr/>
  </property>
  <property fmtid="{D5CDD505-2E9C-101B-9397-08002B2CF9AE}" pid="3" name="MSIP_Label_7cdb6f0a-766a-440a-a3ab-e9891de0b484_Enabled">
    <vt:lpwstr>true</vt:lpwstr>
  </property>
  <property fmtid="{D5CDD505-2E9C-101B-9397-08002B2CF9AE}" pid="4" name="MSIP_Label_7cdb6f0a-766a-440a-a3ab-e9891de0b484_SetDate">
    <vt:lpwstr>2023-09-08T14:29:30Z</vt:lpwstr>
  </property>
  <property fmtid="{D5CDD505-2E9C-101B-9397-08002B2CF9AE}" pid="5" name="MSIP_Label_7cdb6f0a-766a-440a-a3ab-e9891de0b484_Method">
    <vt:lpwstr>Standard</vt:lpwstr>
  </property>
  <property fmtid="{D5CDD505-2E9C-101B-9397-08002B2CF9AE}" pid="6" name="MSIP_Label_7cdb6f0a-766a-440a-a3ab-e9891de0b484_Name">
    <vt:lpwstr>Internal_SensitivityLabel</vt:lpwstr>
  </property>
  <property fmtid="{D5CDD505-2E9C-101B-9397-08002B2CF9AE}" pid="7" name="MSIP_Label_7cdb6f0a-766a-440a-a3ab-e9891de0b484_SiteId">
    <vt:lpwstr>2ff06a03-1c24-40f5-9d3b-854d93aaed7f</vt:lpwstr>
  </property>
  <property fmtid="{D5CDD505-2E9C-101B-9397-08002B2CF9AE}" pid="8" name="MSIP_Label_7cdb6f0a-766a-440a-a3ab-e9891de0b484_ActionId">
    <vt:lpwstr>cf8a49f6-544f-4011-adc6-81786effb897</vt:lpwstr>
  </property>
  <property fmtid="{D5CDD505-2E9C-101B-9397-08002B2CF9AE}" pid="9" name="MSIP_Label_7cdb6f0a-766a-440a-a3ab-e9891de0b484_ContentBits">
    <vt:lpwstr>0</vt:lpwstr>
  </property>
  <property fmtid="{D5CDD505-2E9C-101B-9397-08002B2CF9AE}" pid="10" name="ContentTypeId">
    <vt:lpwstr>0x01010092C6CEE81033804F967D63D45D831C60</vt:lpwstr>
  </property>
  <property fmtid="{D5CDD505-2E9C-101B-9397-08002B2CF9AE}" pid="11" name="GrammarlyDocumentId">
    <vt:lpwstr>748ffb2c0b2a8b5b0905b6951b4c140e2e02a7adf621f680e3357c6576e01178</vt:lpwstr>
  </property>
</Properties>
</file>